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7" w:type="dxa"/>
        <w:jc w:val="center"/>
        <w:tblLayout w:type="fixed"/>
        <w:tblCellMar>
          <w:left w:w="70" w:type="dxa"/>
          <w:right w:w="70" w:type="dxa"/>
        </w:tblCellMar>
        <w:tblLook w:val="0000" w:firstRow="0" w:lastRow="0" w:firstColumn="0" w:lastColumn="0" w:noHBand="0" w:noVBand="0"/>
      </w:tblPr>
      <w:tblGrid>
        <w:gridCol w:w="2665"/>
        <w:gridCol w:w="7402"/>
      </w:tblGrid>
      <w:tr w:rsidR="00A42E3F" w:rsidRPr="002E364D" w14:paraId="3E862DE3" w14:textId="77777777" w:rsidTr="00190BDD">
        <w:trPr>
          <w:cantSplit/>
          <w:trHeight w:val="571"/>
          <w:jc w:val="center"/>
        </w:trPr>
        <w:tc>
          <w:tcPr>
            <w:tcW w:w="2665" w:type="dxa"/>
          </w:tcPr>
          <w:p w14:paraId="2F4B9D57" w14:textId="77777777" w:rsidR="00A42E3F" w:rsidRPr="00EA1DE8" w:rsidRDefault="009B17F5" w:rsidP="00EA1DE8">
            <w:pPr>
              <w:spacing w:before="0" w:after="0" w:line="240" w:lineRule="auto"/>
              <w:jc w:val="center"/>
              <w:rPr>
                <w:rFonts w:cs="Calibri"/>
                <w:color w:val="000000"/>
                <w:lang w:val="it-IT" w:eastAsia="it-IT" w:bidi="ar-SA"/>
              </w:rPr>
            </w:pPr>
            <w:r>
              <w:rPr>
                <w:rFonts w:cs="Calibri"/>
                <w:noProof/>
                <w:color w:val="000000"/>
                <w:lang w:val="it-IT" w:eastAsia="it-IT" w:bidi="ar-SA"/>
              </w:rPr>
              <w:drawing>
                <wp:inline distT="0" distB="0" distL="0" distR="0" wp14:anchorId="173DD866" wp14:editId="3AA38AC9">
                  <wp:extent cx="1647825" cy="1647825"/>
                  <wp:effectExtent l="0" t="0" r="0" b="0"/>
                  <wp:docPr id="1" name="Immagine 1" descr="CR LND LOMBARDIA-2019_LOGO-MANT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 LND LOMBARDIA-2019_LOGO-MANTO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tc>
        <w:tc>
          <w:tcPr>
            <w:tcW w:w="7402" w:type="dxa"/>
            <w:vAlign w:val="center"/>
          </w:tcPr>
          <w:p w14:paraId="02DFF092" w14:textId="77777777" w:rsidR="000B1740" w:rsidRPr="00EA1DE8" w:rsidRDefault="000B1740" w:rsidP="000B1740">
            <w:pPr>
              <w:autoSpaceDE w:val="0"/>
              <w:autoSpaceDN w:val="0"/>
              <w:adjustRightInd w:val="0"/>
              <w:spacing w:before="0" w:after="0" w:line="240" w:lineRule="auto"/>
              <w:jc w:val="center"/>
              <w:rPr>
                <w:rFonts w:cs="Calibri"/>
                <w:color w:val="0061FF"/>
                <w:sz w:val="32"/>
                <w:szCs w:val="32"/>
                <w:lang w:val="it-IT" w:eastAsia="it-IT" w:bidi="ar-SA"/>
              </w:rPr>
            </w:pPr>
            <w:r w:rsidRPr="00EA1DE8">
              <w:rPr>
                <w:rFonts w:cs="Calibri"/>
                <w:color w:val="0061FF"/>
                <w:sz w:val="32"/>
                <w:szCs w:val="32"/>
                <w:lang w:val="it-IT" w:eastAsia="it-IT" w:bidi="ar-SA"/>
              </w:rPr>
              <w:t>DELEGAZIONE PROVINCIALE DI MANTOVA</w:t>
            </w:r>
          </w:p>
          <w:p w14:paraId="641CBBF9" w14:textId="77777777" w:rsidR="000B1740" w:rsidRPr="00EA1DE8" w:rsidRDefault="000B1740" w:rsidP="000B1740">
            <w:pPr>
              <w:autoSpaceDE w:val="0"/>
              <w:autoSpaceDN w:val="0"/>
              <w:adjustRightInd w:val="0"/>
              <w:spacing w:before="0" w:after="0" w:line="240" w:lineRule="auto"/>
              <w:jc w:val="center"/>
              <w:rPr>
                <w:rFonts w:cs="Calibri"/>
                <w:b/>
                <w:bCs/>
                <w:color w:val="0061FF"/>
                <w:sz w:val="18"/>
                <w:szCs w:val="18"/>
                <w:lang w:val="it-IT" w:eastAsia="it-IT" w:bidi="ar-SA"/>
              </w:rPr>
            </w:pPr>
            <w:r w:rsidRPr="00EA1DE8">
              <w:rPr>
                <w:rFonts w:cs="Calibri"/>
                <w:b/>
                <w:bCs/>
                <w:color w:val="0061FF"/>
                <w:sz w:val="18"/>
                <w:szCs w:val="18"/>
                <w:lang w:val="it-IT" w:eastAsia="it-IT" w:bidi="ar-SA"/>
              </w:rPr>
              <w:t xml:space="preserve">Via Renzo Zanellini 15 - 46100 MANTOVA  </w:t>
            </w:r>
          </w:p>
          <w:p w14:paraId="3D641C5F" w14:textId="77777777" w:rsidR="000B1740" w:rsidRPr="00EA1DE8" w:rsidRDefault="000B1740" w:rsidP="000B1740">
            <w:pPr>
              <w:autoSpaceDE w:val="0"/>
              <w:autoSpaceDN w:val="0"/>
              <w:adjustRightInd w:val="0"/>
              <w:spacing w:before="0" w:after="0" w:line="240" w:lineRule="auto"/>
              <w:jc w:val="center"/>
              <w:rPr>
                <w:rFonts w:cs="Calibri"/>
                <w:b/>
                <w:bCs/>
                <w:color w:val="0061FF"/>
                <w:sz w:val="18"/>
                <w:szCs w:val="18"/>
                <w:lang w:val="it-IT" w:eastAsia="it-IT" w:bidi="ar-SA"/>
              </w:rPr>
            </w:pPr>
          </w:p>
          <w:p w14:paraId="44A13BFB" w14:textId="287AD670" w:rsidR="000B1740" w:rsidRDefault="000B1740" w:rsidP="000B1740">
            <w:pPr>
              <w:autoSpaceDE w:val="0"/>
              <w:autoSpaceDN w:val="0"/>
              <w:adjustRightInd w:val="0"/>
              <w:spacing w:before="0" w:after="0" w:line="240" w:lineRule="auto"/>
              <w:jc w:val="center"/>
              <w:rPr>
                <w:rFonts w:cs="Calibri"/>
                <w:bCs/>
                <w:color w:val="0061FF"/>
                <w:sz w:val="18"/>
                <w:szCs w:val="18"/>
                <w:lang w:val="it-IT" w:eastAsia="it-IT" w:bidi="ar-SA"/>
              </w:rPr>
            </w:pPr>
            <w:r w:rsidRPr="00EA1DE8">
              <w:rPr>
                <w:rFonts w:cs="Calibri"/>
                <w:b/>
                <w:bCs/>
                <w:color w:val="0061FF"/>
                <w:sz w:val="18"/>
                <w:szCs w:val="18"/>
                <w:lang w:val="it-IT" w:eastAsia="it-IT" w:bidi="ar-SA"/>
              </w:rPr>
              <w:t xml:space="preserve">Tel. </w:t>
            </w:r>
            <w:r w:rsidRPr="00EA1DE8">
              <w:rPr>
                <w:rFonts w:cs="Calibri"/>
                <w:bCs/>
                <w:color w:val="0061FF"/>
                <w:sz w:val="18"/>
                <w:szCs w:val="18"/>
                <w:lang w:val="it-IT" w:eastAsia="it-IT" w:bidi="ar-SA"/>
              </w:rPr>
              <w:t>0376 363280</w:t>
            </w:r>
            <w:r w:rsidRPr="00EA1DE8">
              <w:rPr>
                <w:rFonts w:cs="Calibri"/>
                <w:b/>
                <w:bCs/>
                <w:color w:val="0061FF"/>
                <w:sz w:val="18"/>
                <w:szCs w:val="18"/>
                <w:lang w:val="it-IT" w:eastAsia="it-IT" w:bidi="ar-SA"/>
              </w:rPr>
              <w:t xml:space="preserve"> - Fax </w:t>
            </w:r>
            <w:r w:rsidRPr="00EA1DE8">
              <w:rPr>
                <w:rFonts w:cs="Calibri"/>
                <w:bCs/>
                <w:color w:val="0061FF"/>
                <w:sz w:val="18"/>
                <w:szCs w:val="18"/>
                <w:lang w:val="it-IT" w:eastAsia="it-IT" w:bidi="ar-SA"/>
              </w:rPr>
              <w:t>0376 223366</w:t>
            </w:r>
            <w:r w:rsidRPr="00EA1DE8">
              <w:rPr>
                <w:rFonts w:cs="Calibri"/>
                <w:b/>
                <w:bCs/>
                <w:color w:val="0061FF"/>
                <w:sz w:val="18"/>
                <w:szCs w:val="18"/>
                <w:lang w:val="it-IT" w:eastAsia="it-IT" w:bidi="ar-SA"/>
              </w:rPr>
              <w:t xml:space="preserve"> - e-mail: </w:t>
            </w:r>
            <w:hyperlink r:id="rId9" w:history="1">
              <w:r w:rsidR="00190BDD" w:rsidRPr="00A11469">
                <w:rPr>
                  <w:rStyle w:val="Collegamentoipertestuale"/>
                  <w:rFonts w:cs="Calibri"/>
                  <w:bCs/>
                  <w:sz w:val="18"/>
                  <w:szCs w:val="18"/>
                  <w:lang w:val="it-IT" w:eastAsia="it-IT" w:bidi="ar-SA"/>
                </w:rPr>
                <w:t>del.mantova@lnd.it</w:t>
              </w:r>
            </w:hyperlink>
          </w:p>
          <w:p w14:paraId="5AEEAD6F" w14:textId="77777777" w:rsidR="00190BDD" w:rsidRDefault="00190BDD" w:rsidP="00190BDD">
            <w:pPr>
              <w:autoSpaceDE w:val="0"/>
              <w:autoSpaceDN w:val="0"/>
              <w:adjustRightInd w:val="0"/>
              <w:spacing w:before="0" w:after="0" w:line="240" w:lineRule="auto"/>
              <w:jc w:val="center"/>
            </w:pPr>
            <w:proofErr w:type="spellStart"/>
            <w:r>
              <w:rPr>
                <w:rFonts w:cs="Calibri"/>
                <w:b/>
                <w:bCs/>
                <w:color w:val="0061FF"/>
                <w:sz w:val="18"/>
                <w:szCs w:val="18"/>
                <w:lang w:val="it-IT" w:eastAsia="it-IT" w:bidi="ar-SA"/>
              </w:rPr>
              <w:t>Pec</w:t>
            </w:r>
            <w:proofErr w:type="spellEnd"/>
            <w:r>
              <w:rPr>
                <w:rFonts w:cs="Calibri"/>
                <w:b/>
                <w:bCs/>
                <w:color w:val="0061FF"/>
                <w:sz w:val="18"/>
                <w:szCs w:val="18"/>
                <w:lang w:val="it-IT" w:eastAsia="it-IT" w:bidi="ar-SA"/>
              </w:rPr>
              <w:t xml:space="preserve"> giudice sportivo</w:t>
            </w:r>
            <w:r w:rsidRPr="005A6E2A">
              <w:rPr>
                <w:rFonts w:cs="Calibri"/>
                <w:color w:val="0061FF"/>
                <w:sz w:val="18"/>
                <w:szCs w:val="18"/>
                <w:lang w:val="it-IT" w:eastAsia="it-IT" w:bidi="ar-SA"/>
              </w:rPr>
              <w:t xml:space="preserve">: </w:t>
            </w:r>
            <w:hyperlink r:id="rId10" w:history="1">
              <w:r w:rsidRPr="00117645">
                <w:rPr>
                  <w:rStyle w:val="Collegamentoipertestuale"/>
                  <w:rFonts w:cs="Calibri"/>
                  <w:sz w:val="18"/>
                  <w:szCs w:val="18"/>
                  <w:lang w:val="it-IT" w:eastAsia="it-IT" w:bidi="ar-SA"/>
                </w:rPr>
                <w:t>lndmantova@pec.comitatoregionalelombardia.it</w:t>
              </w:r>
            </w:hyperlink>
          </w:p>
          <w:p w14:paraId="7886F35B" w14:textId="77777777" w:rsidR="000B1740" w:rsidRPr="00EA1DE8" w:rsidRDefault="000B1740" w:rsidP="00190BDD">
            <w:pPr>
              <w:autoSpaceDE w:val="0"/>
              <w:autoSpaceDN w:val="0"/>
              <w:adjustRightInd w:val="0"/>
              <w:spacing w:before="0" w:after="0" w:line="240" w:lineRule="auto"/>
              <w:rPr>
                <w:rFonts w:cs="Calibri"/>
                <w:b/>
                <w:bCs/>
                <w:color w:val="0061FF"/>
                <w:sz w:val="18"/>
                <w:szCs w:val="18"/>
                <w:lang w:val="it-IT" w:eastAsia="it-IT" w:bidi="ar-SA"/>
              </w:rPr>
            </w:pPr>
          </w:p>
          <w:p w14:paraId="6C32EED4" w14:textId="77777777" w:rsidR="000B1740" w:rsidRPr="00EA1DE8" w:rsidRDefault="000B1740" w:rsidP="000B1740">
            <w:pPr>
              <w:autoSpaceDE w:val="0"/>
              <w:autoSpaceDN w:val="0"/>
              <w:adjustRightInd w:val="0"/>
              <w:spacing w:before="0" w:after="0" w:line="240" w:lineRule="auto"/>
              <w:jc w:val="center"/>
              <w:rPr>
                <w:rFonts w:cs="Calibri"/>
                <w:b/>
                <w:bCs/>
                <w:color w:val="0061FF"/>
                <w:sz w:val="18"/>
                <w:szCs w:val="18"/>
                <w:lang w:val="it-IT" w:eastAsia="it-IT" w:bidi="ar-SA"/>
              </w:rPr>
            </w:pPr>
            <w:r w:rsidRPr="00EA1DE8">
              <w:rPr>
                <w:rFonts w:cs="Calibri"/>
                <w:b/>
                <w:bCs/>
                <w:color w:val="0061FF"/>
                <w:sz w:val="18"/>
                <w:szCs w:val="18"/>
                <w:lang w:val="it-IT" w:eastAsia="it-IT" w:bidi="ar-SA"/>
              </w:rPr>
              <w:t>ORARIO APERTURA</w:t>
            </w:r>
          </w:p>
          <w:p w14:paraId="7901361F" w14:textId="0ECE7404" w:rsidR="00A42E3F" w:rsidRPr="00EA1DE8" w:rsidRDefault="000B1740" w:rsidP="000B1740">
            <w:pPr>
              <w:autoSpaceDE w:val="0"/>
              <w:autoSpaceDN w:val="0"/>
              <w:adjustRightInd w:val="0"/>
              <w:spacing w:before="0" w:after="0" w:line="240" w:lineRule="auto"/>
              <w:jc w:val="center"/>
              <w:rPr>
                <w:rFonts w:cs="Calibri"/>
                <w:bCs/>
                <w:color w:val="006699"/>
                <w:lang w:val="it-IT" w:eastAsia="it-IT" w:bidi="ar-SA"/>
              </w:rPr>
            </w:pPr>
            <w:r w:rsidRPr="00EA1DE8">
              <w:rPr>
                <w:rFonts w:cs="Calibri"/>
                <w:bCs/>
                <w:color w:val="0061FF"/>
                <w:sz w:val="18"/>
                <w:szCs w:val="18"/>
                <w:lang w:val="it-IT" w:eastAsia="it-IT" w:bidi="ar-SA"/>
              </w:rPr>
              <w:t>Lunedì-</w:t>
            </w:r>
            <w:proofErr w:type="gramStart"/>
            <w:r w:rsidRPr="00EA1DE8">
              <w:rPr>
                <w:rFonts w:cs="Calibri"/>
                <w:bCs/>
                <w:color w:val="0061FF"/>
                <w:sz w:val="18"/>
                <w:szCs w:val="18"/>
                <w:lang w:val="it-IT" w:eastAsia="it-IT" w:bidi="ar-SA"/>
              </w:rPr>
              <w:t>Venerdì</w:t>
            </w:r>
            <w:proofErr w:type="gramEnd"/>
            <w:r w:rsidRPr="00EA1DE8">
              <w:rPr>
                <w:rFonts w:cs="Calibri"/>
                <w:bCs/>
                <w:color w:val="0061FF"/>
                <w:sz w:val="18"/>
                <w:szCs w:val="18"/>
                <w:lang w:val="it-IT" w:eastAsia="it-IT" w:bidi="ar-SA"/>
              </w:rPr>
              <w:t xml:space="preserve"> 09:00-13:00/14:00-1</w:t>
            </w:r>
            <w:r w:rsidR="00190BDD">
              <w:rPr>
                <w:rFonts w:cs="Calibri"/>
                <w:bCs/>
                <w:color w:val="0061FF"/>
                <w:sz w:val="18"/>
                <w:szCs w:val="18"/>
                <w:lang w:val="it-IT" w:eastAsia="it-IT" w:bidi="ar-SA"/>
              </w:rPr>
              <w:t>7</w:t>
            </w:r>
            <w:r w:rsidRPr="00EA1DE8">
              <w:rPr>
                <w:rFonts w:cs="Calibri"/>
                <w:bCs/>
                <w:color w:val="0061FF"/>
                <w:sz w:val="18"/>
                <w:szCs w:val="18"/>
                <w:lang w:val="it-IT" w:eastAsia="it-IT" w:bidi="ar-SA"/>
              </w:rPr>
              <w:t>:00</w:t>
            </w:r>
          </w:p>
        </w:tc>
      </w:tr>
      <w:tr w:rsidR="00A42E3F" w:rsidRPr="002E364D" w14:paraId="11D049C9" w14:textId="77777777" w:rsidTr="00190BDD">
        <w:trPr>
          <w:cantSplit/>
          <w:trHeight w:val="570"/>
          <w:jc w:val="center"/>
        </w:trPr>
        <w:tc>
          <w:tcPr>
            <w:tcW w:w="10067" w:type="dxa"/>
            <w:gridSpan w:val="2"/>
            <w:vAlign w:val="center"/>
          </w:tcPr>
          <w:p w14:paraId="3C9B2339" w14:textId="77777777" w:rsidR="00596F52" w:rsidRDefault="00596F52" w:rsidP="000B1740">
            <w:pPr>
              <w:pStyle w:val="IntestazioneComunicato"/>
              <w:rPr>
                <w:rFonts w:ascii="Calibri" w:hAnsi="Calibri"/>
                <w:sz w:val="44"/>
                <w:szCs w:val="48"/>
              </w:rPr>
            </w:pPr>
          </w:p>
          <w:p w14:paraId="26A31FAB" w14:textId="77777777" w:rsidR="000B1740" w:rsidRPr="00EA1DE8" w:rsidRDefault="000B1740" w:rsidP="000B1740">
            <w:pPr>
              <w:pStyle w:val="IntestazioneComunicato"/>
              <w:rPr>
                <w:rFonts w:ascii="Calibri" w:hAnsi="Calibri"/>
                <w:sz w:val="44"/>
                <w:szCs w:val="48"/>
              </w:rPr>
            </w:pPr>
            <w:r w:rsidRPr="00EA1DE8">
              <w:rPr>
                <w:rFonts w:ascii="Calibri" w:hAnsi="Calibri"/>
                <w:sz w:val="44"/>
                <w:szCs w:val="48"/>
              </w:rPr>
              <w:t>Stagione Sportiva 2025/2026</w:t>
            </w:r>
          </w:p>
          <w:p w14:paraId="539EAD90" w14:textId="77777777" w:rsidR="00A42E3F" w:rsidRDefault="000B1740" w:rsidP="000B1740">
            <w:pPr>
              <w:spacing w:before="0" w:after="0" w:line="240" w:lineRule="auto"/>
              <w:jc w:val="center"/>
              <w:rPr>
                <w:sz w:val="44"/>
                <w:szCs w:val="48"/>
                <w:lang w:val="it-IT"/>
              </w:rPr>
            </w:pPr>
            <w:r w:rsidRPr="00EA1DE8">
              <w:rPr>
                <w:sz w:val="44"/>
                <w:szCs w:val="48"/>
                <w:lang w:val="it-IT"/>
              </w:rPr>
              <w:t>Comunicato Ufficiale N° 47 del 09/04/2026</w:t>
            </w:r>
          </w:p>
          <w:p w14:paraId="5B02B46B" w14:textId="77777777" w:rsidR="00190BDD" w:rsidRPr="00EA1DE8" w:rsidRDefault="00190BDD" w:rsidP="000B1740">
            <w:pPr>
              <w:spacing w:before="0" w:after="0" w:line="240" w:lineRule="auto"/>
              <w:jc w:val="center"/>
              <w:rPr>
                <w:rFonts w:cs="Calibri"/>
                <w:bCs/>
                <w:sz w:val="40"/>
                <w:lang w:val="it-IT" w:eastAsia="it-IT" w:bidi="ar-SA"/>
              </w:rPr>
            </w:pPr>
          </w:p>
        </w:tc>
      </w:tr>
    </w:tbl>
    <w:p w14:paraId="0312B872" w14:textId="77777777" w:rsidR="00190BDD" w:rsidRPr="00F17F62" w:rsidRDefault="00190BDD" w:rsidP="00190BDD">
      <w:pPr>
        <w:shd w:val="clear" w:color="auto" w:fill="B6DDE8" w:themeFill="accent5" w:themeFillTint="66"/>
        <w:jc w:val="center"/>
        <w:rPr>
          <w:b/>
          <w:bCs/>
          <w:lang w:val="it-IT" w:eastAsia="it-IT" w:bidi="ar-SA"/>
        </w:rPr>
      </w:pPr>
      <w:r w:rsidRPr="00F17F62">
        <w:rPr>
          <w:b/>
          <w:bCs/>
          <w:lang w:val="it-IT" w:eastAsia="it-IT" w:bidi="ar-SA"/>
        </w:rPr>
        <w:t>GIACENZA CARTELLINI</w:t>
      </w:r>
    </w:p>
    <w:p w14:paraId="003A99A0" w14:textId="09754DD3" w:rsidR="00190BDD" w:rsidRDefault="00190BDD" w:rsidP="00190BDD">
      <w:pPr>
        <w:shd w:val="clear" w:color="auto" w:fill="B6DDE8" w:themeFill="accent5" w:themeFillTint="66"/>
        <w:rPr>
          <w:lang w:val="it-IT" w:eastAsia="it-IT" w:bidi="ar-SA"/>
        </w:rPr>
      </w:pPr>
      <w:r w:rsidRPr="00F17F62">
        <w:rPr>
          <w:lang w:val="it-IT" w:eastAsia="it-IT" w:bidi="ar-SA"/>
        </w:rPr>
        <w:t>Si informano le società interessate che, presso la Delegazione, è possibile ritirare i cartellini plastificati in giacenza osservando i canonici orari di apertura degli uffici</w:t>
      </w:r>
      <w:r>
        <w:rPr>
          <w:lang w:val="it-IT" w:eastAsia="it-IT" w:bidi="ar-SA"/>
        </w:rPr>
        <w:t>.</w:t>
      </w:r>
    </w:p>
    <w:p w14:paraId="7EAB607C" w14:textId="77777777" w:rsidR="000B1740" w:rsidRDefault="000B1740" w:rsidP="000B1740">
      <w:pPr>
        <w:rPr>
          <w:lang w:val="it-IT" w:eastAsia="it-IT" w:bidi="ar-SA"/>
        </w:rPr>
      </w:pPr>
    </w:p>
    <w:p w14:paraId="3FA3F6C0" w14:textId="0A447903" w:rsidR="00301339" w:rsidRPr="00F17F62" w:rsidRDefault="00301339" w:rsidP="00301339">
      <w:pPr>
        <w:shd w:val="clear" w:color="auto" w:fill="FABF8F" w:themeFill="accent6" w:themeFillTint="99"/>
        <w:jc w:val="center"/>
        <w:rPr>
          <w:b/>
          <w:bCs/>
          <w:lang w:val="it-IT" w:eastAsia="it-IT" w:bidi="ar-SA"/>
        </w:rPr>
      </w:pPr>
      <w:r>
        <w:rPr>
          <w:b/>
          <w:bCs/>
          <w:lang w:val="it-IT" w:eastAsia="it-IT" w:bidi="ar-SA"/>
        </w:rPr>
        <w:t>CORSO INFORMATIVO PER SEGRETARI E DIRIGENTI</w:t>
      </w:r>
    </w:p>
    <w:p w14:paraId="103DF1FA" w14:textId="4A9135CD" w:rsidR="00301339" w:rsidRDefault="00301339" w:rsidP="00301339">
      <w:pPr>
        <w:shd w:val="clear" w:color="auto" w:fill="FABF8F" w:themeFill="accent6" w:themeFillTint="99"/>
        <w:jc w:val="center"/>
        <w:rPr>
          <w:lang w:val="it-IT" w:eastAsia="it-IT" w:bidi="ar-SA"/>
        </w:rPr>
      </w:pPr>
      <w:r>
        <w:rPr>
          <w:lang w:val="it-IT" w:eastAsia="it-IT" w:bidi="ar-SA"/>
        </w:rPr>
        <w:t>Il Comitato Regionale Lombardia organizza il corso aperto alle società per segretari e dirigenti</w:t>
      </w:r>
    </w:p>
    <w:p w14:paraId="3A890F15" w14:textId="771185B0" w:rsidR="00301339" w:rsidRPr="00301339" w:rsidRDefault="00301339" w:rsidP="00301339">
      <w:pPr>
        <w:shd w:val="clear" w:color="auto" w:fill="FABF8F" w:themeFill="accent6" w:themeFillTint="99"/>
        <w:jc w:val="center"/>
        <w:rPr>
          <w:b/>
          <w:bCs/>
          <w:u w:val="single"/>
          <w:lang w:val="it-IT" w:eastAsia="it-IT" w:bidi="ar-SA"/>
        </w:rPr>
      </w:pPr>
      <w:r w:rsidRPr="00301339">
        <w:rPr>
          <w:b/>
          <w:bCs/>
          <w:u w:val="single"/>
          <w:lang w:val="it-IT" w:eastAsia="it-IT" w:bidi="ar-SA"/>
        </w:rPr>
        <w:t>Sabato 18 aprile dalle 9:30 alle 13:00</w:t>
      </w:r>
    </w:p>
    <w:p w14:paraId="7387B261" w14:textId="55DC0C44" w:rsidR="00301339" w:rsidRDefault="00301339" w:rsidP="00301339">
      <w:pPr>
        <w:shd w:val="clear" w:color="auto" w:fill="FABF8F" w:themeFill="accent6" w:themeFillTint="99"/>
        <w:jc w:val="center"/>
        <w:rPr>
          <w:b/>
          <w:bCs/>
          <w:u w:val="single"/>
          <w:lang w:val="it-IT" w:eastAsia="it-IT" w:bidi="ar-SA"/>
        </w:rPr>
      </w:pPr>
      <w:r w:rsidRPr="00301339">
        <w:rPr>
          <w:b/>
          <w:bCs/>
          <w:u w:val="single"/>
          <w:lang w:val="it-IT" w:eastAsia="it-IT" w:bidi="ar-SA"/>
        </w:rPr>
        <w:t>Centro sportivo “Comunale” di San Benedetto Po – parcheggio Strada Ronchetti S. Benedetto Po (Mn)</w:t>
      </w:r>
    </w:p>
    <w:p w14:paraId="34B40518" w14:textId="12EB60E7" w:rsidR="00301339" w:rsidRDefault="00301339" w:rsidP="00301339">
      <w:pPr>
        <w:shd w:val="clear" w:color="auto" w:fill="FABF8F" w:themeFill="accent6" w:themeFillTint="99"/>
        <w:jc w:val="center"/>
        <w:rPr>
          <w:b/>
          <w:bCs/>
          <w:u w:val="single"/>
          <w:lang w:val="it-IT" w:eastAsia="it-IT" w:bidi="ar-SA"/>
        </w:rPr>
      </w:pPr>
      <w:r>
        <w:rPr>
          <w:b/>
          <w:bCs/>
          <w:u w:val="single"/>
          <w:lang w:val="it-IT" w:eastAsia="it-IT" w:bidi="ar-SA"/>
        </w:rPr>
        <w:t xml:space="preserve">Coloro iscritti al form pubblicato tempo fa sono automaticamente compresi nell’elenco; chiunque volesse aggiungersi è gentilmente pregato di inviare la propria candidatura all’indirizzo mail </w:t>
      </w:r>
      <w:hyperlink r:id="rId11" w:history="1">
        <w:r w:rsidRPr="00965182">
          <w:rPr>
            <w:rStyle w:val="Collegamentoipertestuale"/>
            <w:b/>
            <w:bCs/>
            <w:lang w:val="it-IT" w:eastAsia="it-IT" w:bidi="ar-SA"/>
          </w:rPr>
          <w:t>del.mantova@lnd.it</w:t>
        </w:r>
      </w:hyperlink>
    </w:p>
    <w:p w14:paraId="0A9D9CDB" w14:textId="77777777" w:rsidR="00301339" w:rsidRDefault="00301339" w:rsidP="00301339">
      <w:pPr>
        <w:shd w:val="clear" w:color="auto" w:fill="FABF8F" w:themeFill="accent6" w:themeFillTint="99"/>
        <w:jc w:val="center"/>
        <w:rPr>
          <w:b/>
          <w:bCs/>
          <w:u w:val="single"/>
          <w:lang w:val="it-IT" w:eastAsia="it-IT" w:bidi="ar-SA"/>
        </w:rPr>
      </w:pPr>
    </w:p>
    <w:p w14:paraId="45904DE1" w14:textId="191D4337" w:rsidR="00301339" w:rsidRDefault="00301339" w:rsidP="00301339">
      <w:pPr>
        <w:shd w:val="clear" w:color="auto" w:fill="FABF8F" w:themeFill="accent6" w:themeFillTint="99"/>
        <w:rPr>
          <w:lang w:val="it-IT" w:eastAsia="it-IT" w:bidi="ar-SA"/>
        </w:rPr>
      </w:pPr>
      <w:r>
        <w:rPr>
          <w:lang w:val="it-IT" w:eastAsia="it-IT" w:bidi="ar-SA"/>
        </w:rPr>
        <w:t>Durante la mattinata verranno trattate le principali casistiche relative alle pratiche di:</w:t>
      </w:r>
    </w:p>
    <w:p w14:paraId="5D523DC7" w14:textId="6C86838D" w:rsidR="00301339" w:rsidRPr="00301339" w:rsidRDefault="00301339" w:rsidP="00301339">
      <w:pPr>
        <w:shd w:val="clear" w:color="auto" w:fill="FABF8F" w:themeFill="accent6" w:themeFillTint="99"/>
        <w:rPr>
          <w:b/>
          <w:bCs/>
          <w:i/>
          <w:iCs/>
          <w:u w:val="single"/>
          <w:lang w:val="it-IT" w:eastAsia="it-IT" w:bidi="ar-SA"/>
        </w:rPr>
      </w:pPr>
      <w:r w:rsidRPr="00301339">
        <w:rPr>
          <w:b/>
          <w:bCs/>
          <w:i/>
          <w:iCs/>
          <w:u w:val="single"/>
          <w:lang w:val="it-IT" w:eastAsia="it-IT" w:bidi="ar-SA"/>
        </w:rPr>
        <w:t xml:space="preserve">Anagrafe federale – Tesseramento Sgs e Lnd – </w:t>
      </w:r>
      <w:proofErr w:type="spellStart"/>
      <w:r w:rsidRPr="00301339">
        <w:rPr>
          <w:b/>
          <w:bCs/>
          <w:i/>
          <w:iCs/>
          <w:u w:val="single"/>
          <w:lang w:val="it-IT" w:eastAsia="it-IT" w:bidi="ar-SA"/>
        </w:rPr>
        <w:t>Traferimenti</w:t>
      </w:r>
      <w:proofErr w:type="spellEnd"/>
      <w:r w:rsidRPr="00301339">
        <w:rPr>
          <w:b/>
          <w:bCs/>
          <w:i/>
          <w:iCs/>
          <w:u w:val="single"/>
          <w:lang w:val="it-IT" w:eastAsia="it-IT" w:bidi="ar-SA"/>
        </w:rPr>
        <w:t>, svincoli e limitazioni all’impiego di calciatori nelle gare – Iscrizioni alle competizioni e programmazione gare – Principi generali di giustizia sportiva</w:t>
      </w:r>
    </w:p>
    <w:p w14:paraId="48D3FE4F" w14:textId="42BF7F8C" w:rsidR="00301339" w:rsidRDefault="00301339" w:rsidP="00301339">
      <w:pPr>
        <w:shd w:val="clear" w:color="auto" w:fill="FABF8F" w:themeFill="accent6" w:themeFillTint="99"/>
        <w:rPr>
          <w:lang w:val="it-IT" w:eastAsia="it-IT" w:bidi="ar-SA"/>
        </w:rPr>
      </w:pPr>
      <w:r>
        <w:rPr>
          <w:lang w:val="it-IT" w:eastAsia="it-IT" w:bidi="ar-SA"/>
        </w:rPr>
        <w:t>Considerata l’importanza degli argomenti trattati, si invitano le gentili società a diffondere la pubblicazione dell’evento agli addetti ai lavori in vista dell’inizio della stagione sportiva 2026-2027.</w:t>
      </w:r>
    </w:p>
    <w:p w14:paraId="0891027A" w14:textId="565B88E0" w:rsidR="00301339" w:rsidRPr="00301339" w:rsidRDefault="00301339" w:rsidP="00301339">
      <w:pPr>
        <w:shd w:val="clear" w:color="auto" w:fill="FABF8F" w:themeFill="accent6" w:themeFillTint="99"/>
        <w:rPr>
          <w:lang w:val="it-IT" w:eastAsia="it-IT" w:bidi="ar-SA"/>
        </w:rPr>
      </w:pPr>
      <w:r>
        <w:rPr>
          <w:lang w:val="it-IT" w:eastAsia="it-IT" w:bidi="ar-SA"/>
        </w:rPr>
        <w:t>Si ringrazia anticipatamente la società FCD POLIRONE 2019 per l’ospitalità.</w:t>
      </w:r>
    </w:p>
    <w:p w14:paraId="390DA14B" w14:textId="77777777" w:rsidR="00301339" w:rsidRDefault="00301339" w:rsidP="000B1740">
      <w:pPr>
        <w:rPr>
          <w:lang w:val="it-IT" w:eastAsia="it-IT" w:bidi="ar-SA"/>
        </w:rPr>
      </w:pPr>
    </w:p>
    <w:p w14:paraId="7E1620D4" w14:textId="77777777" w:rsidR="00301339" w:rsidRDefault="00301339" w:rsidP="000B1740">
      <w:pPr>
        <w:rPr>
          <w:lang w:val="it-IT" w:eastAsia="it-IT" w:bidi="ar-SA"/>
        </w:rPr>
      </w:pPr>
    </w:p>
    <w:p w14:paraId="43B5329D" w14:textId="77777777" w:rsidR="00301339" w:rsidRDefault="00301339" w:rsidP="000B1740">
      <w:pPr>
        <w:rPr>
          <w:lang w:val="it-IT" w:eastAsia="it-IT" w:bidi="ar-SA"/>
        </w:rPr>
      </w:pPr>
    </w:p>
    <w:sdt>
      <w:sdtPr>
        <w:rPr>
          <w:b w:val="0"/>
          <w:bCs w:val="0"/>
          <w:caps w:val="0"/>
          <w:color w:val="auto"/>
          <w:spacing w:val="0"/>
          <w:szCs w:val="20"/>
          <w:lang w:val="it-IT"/>
        </w:rPr>
        <w:id w:val="-621619186"/>
        <w:docPartObj>
          <w:docPartGallery w:val="Table of Contents"/>
          <w:docPartUnique/>
        </w:docPartObj>
      </w:sdtPr>
      <w:sdtEndPr>
        <w:rPr>
          <w:lang w:val="en-US"/>
        </w:rPr>
      </w:sdtEndPr>
      <w:sdtContent>
        <w:p w14:paraId="39274008" w14:textId="77777777" w:rsidR="003A76CA" w:rsidRDefault="003A76CA" w:rsidP="003A76CA">
          <w:pPr>
            <w:pStyle w:val="Titolosommario"/>
          </w:pPr>
          <w:r>
            <w:rPr>
              <w:lang w:val="it-IT"/>
            </w:rPr>
            <w:t>Sommario</w:t>
          </w:r>
        </w:p>
        <w:p w14:paraId="04F0033F" w14:textId="2E79D775" w:rsidR="00D85C6F" w:rsidRDefault="003A76CA">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fldChar w:fldCharType="begin"/>
          </w:r>
          <w:r>
            <w:instrText xml:space="preserve"> TOC \o "1-3" \h \z \u </w:instrText>
          </w:r>
          <w:r>
            <w:fldChar w:fldCharType="separate"/>
          </w:r>
          <w:hyperlink w:anchor="_Toc226642663" w:history="1">
            <w:r w:rsidR="00D85C6F" w:rsidRPr="00AF2459">
              <w:rPr>
                <w:rStyle w:val="Collegamentoipertestuale"/>
                <w:noProof/>
                <w:lang w:val="it-IT"/>
              </w:rPr>
              <w:t>1. Comunicazioni della F.I.G.C.</w:t>
            </w:r>
            <w:r w:rsidR="00D85C6F">
              <w:rPr>
                <w:noProof/>
                <w:webHidden/>
              </w:rPr>
              <w:tab/>
            </w:r>
            <w:r w:rsidR="00D85C6F">
              <w:rPr>
                <w:noProof/>
                <w:webHidden/>
              </w:rPr>
              <w:fldChar w:fldCharType="begin"/>
            </w:r>
            <w:r w:rsidR="00D85C6F">
              <w:rPr>
                <w:noProof/>
                <w:webHidden/>
              </w:rPr>
              <w:instrText xml:space="preserve"> PAGEREF _Toc226642663 \h </w:instrText>
            </w:r>
            <w:r w:rsidR="00D85C6F">
              <w:rPr>
                <w:noProof/>
                <w:webHidden/>
              </w:rPr>
            </w:r>
            <w:r w:rsidR="00D85C6F">
              <w:rPr>
                <w:noProof/>
                <w:webHidden/>
              </w:rPr>
              <w:fldChar w:fldCharType="separate"/>
            </w:r>
            <w:r w:rsidR="00447139">
              <w:rPr>
                <w:noProof/>
                <w:webHidden/>
              </w:rPr>
              <w:t>3</w:t>
            </w:r>
            <w:r w:rsidR="00D85C6F">
              <w:rPr>
                <w:noProof/>
                <w:webHidden/>
              </w:rPr>
              <w:fldChar w:fldCharType="end"/>
            </w:r>
          </w:hyperlink>
        </w:p>
        <w:p w14:paraId="06B943E8" w14:textId="1F56E950" w:rsidR="00D85C6F" w:rsidRDefault="00D85C6F">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6642664" w:history="1">
            <w:r w:rsidRPr="00AF2459">
              <w:rPr>
                <w:rStyle w:val="Collegamentoipertestuale"/>
                <w:noProof/>
                <w:lang w:val="it-IT"/>
              </w:rPr>
              <w:t>2. Comunicazioni della l.n.d.</w:t>
            </w:r>
            <w:r>
              <w:rPr>
                <w:noProof/>
                <w:webHidden/>
              </w:rPr>
              <w:tab/>
            </w:r>
            <w:r>
              <w:rPr>
                <w:noProof/>
                <w:webHidden/>
              </w:rPr>
              <w:fldChar w:fldCharType="begin"/>
            </w:r>
            <w:r>
              <w:rPr>
                <w:noProof/>
                <w:webHidden/>
              </w:rPr>
              <w:instrText xml:space="preserve"> PAGEREF _Toc226642664 \h </w:instrText>
            </w:r>
            <w:r>
              <w:rPr>
                <w:noProof/>
                <w:webHidden/>
              </w:rPr>
            </w:r>
            <w:r>
              <w:rPr>
                <w:noProof/>
                <w:webHidden/>
              </w:rPr>
              <w:fldChar w:fldCharType="separate"/>
            </w:r>
            <w:r w:rsidR="00447139">
              <w:rPr>
                <w:noProof/>
                <w:webHidden/>
              </w:rPr>
              <w:t>3</w:t>
            </w:r>
            <w:r>
              <w:rPr>
                <w:noProof/>
                <w:webHidden/>
              </w:rPr>
              <w:fldChar w:fldCharType="end"/>
            </w:r>
          </w:hyperlink>
        </w:p>
        <w:p w14:paraId="0C6EE1B8" w14:textId="3B38ECC2"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65" w:history="1">
            <w:r w:rsidRPr="00AF2459">
              <w:rPr>
                <w:rStyle w:val="Collegamentoipertestuale"/>
                <w:noProof/>
                <w:lang w:val="it-IT"/>
              </w:rPr>
              <w:t>2.1 Comunicati Ufficiali L.N.D.</w:t>
            </w:r>
            <w:r>
              <w:rPr>
                <w:noProof/>
                <w:webHidden/>
              </w:rPr>
              <w:tab/>
            </w:r>
            <w:r>
              <w:rPr>
                <w:noProof/>
                <w:webHidden/>
              </w:rPr>
              <w:fldChar w:fldCharType="begin"/>
            </w:r>
            <w:r>
              <w:rPr>
                <w:noProof/>
                <w:webHidden/>
              </w:rPr>
              <w:instrText xml:space="preserve"> PAGEREF _Toc226642665 \h </w:instrText>
            </w:r>
            <w:r>
              <w:rPr>
                <w:noProof/>
                <w:webHidden/>
              </w:rPr>
            </w:r>
            <w:r>
              <w:rPr>
                <w:noProof/>
                <w:webHidden/>
              </w:rPr>
              <w:fldChar w:fldCharType="separate"/>
            </w:r>
            <w:r w:rsidR="00447139">
              <w:rPr>
                <w:noProof/>
                <w:webHidden/>
              </w:rPr>
              <w:t>3</w:t>
            </w:r>
            <w:r>
              <w:rPr>
                <w:noProof/>
                <w:webHidden/>
              </w:rPr>
              <w:fldChar w:fldCharType="end"/>
            </w:r>
          </w:hyperlink>
        </w:p>
        <w:p w14:paraId="14D5F96F" w14:textId="4E3A46B9"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66" w:history="1">
            <w:r w:rsidRPr="00AF2459">
              <w:rPr>
                <w:rStyle w:val="Collegamentoipertestuale"/>
                <w:noProof/>
                <w:lang w:val="it-IT"/>
              </w:rPr>
              <w:t>2.2 Circolari Ufficiali L.N.D.</w:t>
            </w:r>
            <w:r>
              <w:rPr>
                <w:noProof/>
                <w:webHidden/>
              </w:rPr>
              <w:tab/>
            </w:r>
            <w:r>
              <w:rPr>
                <w:noProof/>
                <w:webHidden/>
              </w:rPr>
              <w:fldChar w:fldCharType="begin"/>
            </w:r>
            <w:r>
              <w:rPr>
                <w:noProof/>
                <w:webHidden/>
              </w:rPr>
              <w:instrText xml:space="preserve"> PAGEREF _Toc226642666 \h </w:instrText>
            </w:r>
            <w:r>
              <w:rPr>
                <w:noProof/>
                <w:webHidden/>
              </w:rPr>
            </w:r>
            <w:r>
              <w:rPr>
                <w:noProof/>
                <w:webHidden/>
              </w:rPr>
              <w:fldChar w:fldCharType="separate"/>
            </w:r>
            <w:r w:rsidR="00447139">
              <w:rPr>
                <w:noProof/>
                <w:webHidden/>
              </w:rPr>
              <w:t>3</w:t>
            </w:r>
            <w:r>
              <w:rPr>
                <w:noProof/>
                <w:webHidden/>
              </w:rPr>
              <w:fldChar w:fldCharType="end"/>
            </w:r>
          </w:hyperlink>
        </w:p>
        <w:p w14:paraId="6FCEC388" w14:textId="2C600043" w:rsidR="00D85C6F" w:rsidRDefault="00D85C6F">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6642667" w:history="1">
            <w:r w:rsidRPr="00AF2459">
              <w:rPr>
                <w:rStyle w:val="Collegamentoipertestuale"/>
                <w:noProof/>
                <w:lang w:val="it-IT"/>
              </w:rPr>
              <w:t>3. Comunicazioni del comitato regionale lombardia</w:t>
            </w:r>
            <w:r>
              <w:rPr>
                <w:noProof/>
                <w:webHidden/>
              </w:rPr>
              <w:tab/>
            </w:r>
            <w:r>
              <w:rPr>
                <w:noProof/>
                <w:webHidden/>
              </w:rPr>
              <w:fldChar w:fldCharType="begin"/>
            </w:r>
            <w:r>
              <w:rPr>
                <w:noProof/>
                <w:webHidden/>
              </w:rPr>
              <w:instrText xml:space="preserve"> PAGEREF _Toc226642667 \h </w:instrText>
            </w:r>
            <w:r>
              <w:rPr>
                <w:noProof/>
                <w:webHidden/>
              </w:rPr>
            </w:r>
            <w:r>
              <w:rPr>
                <w:noProof/>
                <w:webHidden/>
              </w:rPr>
              <w:fldChar w:fldCharType="separate"/>
            </w:r>
            <w:r w:rsidR="00447139">
              <w:rPr>
                <w:noProof/>
                <w:webHidden/>
              </w:rPr>
              <w:t>4</w:t>
            </w:r>
            <w:r>
              <w:rPr>
                <w:noProof/>
                <w:webHidden/>
              </w:rPr>
              <w:fldChar w:fldCharType="end"/>
            </w:r>
          </w:hyperlink>
        </w:p>
        <w:p w14:paraId="6A3018B0" w14:textId="0E2F7ACF"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68" w:history="1">
            <w:r w:rsidRPr="00AF2459">
              <w:rPr>
                <w:rStyle w:val="Collegamentoipertestuale"/>
                <w:noProof/>
                <w:lang w:val="it-IT"/>
              </w:rPr>
              <w:t>3.1 Consiglio Direttivo</w:t>
            </w:r>
            <w:r>
              <w:rPr>
                <w:noProof/>
                <w:webHidden/>
              </w:rPr>
              <w:tab/>
            </w:r>
            <w:r>
              <w:rPr>
                <w:noProof/>
                <w:webHidden/>
              </w:rPr>
              <w:fldChar w:fldCharType="begin"/>
            </w:r>
            <w:r>
              <w:rPr>
                <w:noProof/>
                <w:webHidden/>
              </w:rPr>
              <w:instrText xml:space="preserve"> PAGEREF _Toc226642668 \h </w:instrText>
            </w:r>
            <w:r>
              <w:rPr>
                <w:noProof/>
                <w:webHidden/>
              </w:rPr>
            </w:r>
            <w:r>
              <w:rPr>
                <w:noProof/>
                <w:webHidden/>
              </w:rPr>
              <w:fldChar w:fldCharType="separate"/>
            </w:r>
            <w:r w:rsidR="00447139">
              <w:rPr>
                <w:noProof/>
                <w:webHidden/>
              </w:rPr>
              <w:t>4</w:t>
            </w:r>
            <w:r>
              <w:rPr>
                <w:noProof/>
                <w:webHidden/>
              </w:rPr>
              <w:fldChar w:fldCharType="end"/>
            </w:r>
          </w:hyperlink>
        </w:p>
        <w:p w14:paraId="52300183" w14:textId="3154B69E"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69" w:history="1">
            <w:r w:rsidRPr="00AF2459">
              <w:rPr>
                <w:rStyle w:val="Collegamentoipertestuale"/>
                <w:noProof/>
                <w:lang w:val="it-IT"/>
              </w:rPr>
              <w:t>3.2 Segreteria</w:t>
            </w:r>
            <w:r>
              <w:rPr>
                <w:noProof/>
                <w:webHidden/>
              </w:rPr>
              <w:tab/>
            </w:r>
            <w:r>
              <w:rPr>
                <w:noProof/>
                <w:webHidden/>
              </w:rPr>
              <w:fldChar w:fldCharType="begin"/>
            </w:r>
            <w:r>
              <w:rPr>
                <w:noProof/>
                <w:webHidden/>
              </w:rPr>
              <w:instrText xml:space="preserve"> PAGEREF _Toc226642669 \h </w:instrText>
            </w:r>
            <w:r>
              <w:rPr>
                <w:noProof/>
                <w:webHidden/>
              </w:rPr>
            </w:r>
            <w:r>
              <w:rPr>
                <w:noProof/>
                <w:webHidden/>
              </w:rPr>
              <w:fldChar w:fldCharType="separate"/>
            </w:r>
            <w:r w:rsidR="00447139">
              <w:rPr>
                <w:noProof/>
                <w:webHidden/>
              </w:rPr>
              <w:t>4</w:t>
            </w:r>
            <w:r>
              <w:rPr>
                <w:noProof/>
                <w:webHidden/>
              </w:rPr>
              <w:fldChar w:fldCharType="end"/>
            </w:r>
          </w:hyperlink>
        </w:p>
        <w:p w14:paraId="16B6D5CF" w14:textId="74541AAC" w:rsidR="00D85C6F" w:rsidRDefault="00D85C6F">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6642670" w:history="1">
            <w:r w:rsidRPr="00AF2459">
              <w:rPr>
                <w:rStyle w:val="Collegamentoipertestuale"/>
                <w:noProof/>
                <w:lang w:val="it-IT"/>
              </w:rPr>
              <w:t>3.2.1 Play-Off e Finale Coppa Lombardia di Terza Categoria</w:t>
            </w:r>
            <w:r>
              <w:rPr>
                <w:noProof/>
                <w:webHidden/>
              </w:rPr>
              <w:tab/>
            </w:r>
            <w:r>
              <w:rPr>
                <w:noProof/>
                <w:webHidden/>
              </w:rPr>
              <w:fldChar w:fldCharType="begin"/>
            </w:r>
            <w:r>
              <w:rPr>
                <w:noProof/>
                <w:webHidden/>
              </w:rPr>
              <w:instrText xml:space="preserve"> PAGEREF _Toc226642670 \h </w:instrText>
            </w:r>
            <w:r>
              <w:rPr>
                <w:noProof/>
                <w:webHidden/>
              </w:rPr>
            </w:r>
            <w:r>
              <w:rPr>
                <w:noProof/>
                <w:webHidden/>
              </w:rPr>
              <w:fldChar w:fldCharType="separate"/>
            </w:r>
            <w:r w:rsidR="00447139">
              <w:rPr>
                <w:noProof/>
                <w:webHidden/>
              </w:rPr>
              <w:t>4</w:t>
            </w:r>
            <w:r>
              <w:rPr>
                <w:noProof/>
                <w:webHidden/>
              </w:rPr>
              <w:fldChar w:fldCharType="end"/>
            </w:r>
          </w:hyperlink>
        </w:p>
        <w:p w14:paraId="7F352A28" w14:textId="0C3A90EE" w:rsidR="00D85C6F" w:rsidRDefault="00D85C6F">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6642671" w:history="1">
            <w:r w:rsidRPr="00AF2459">
              <w:rPr>
                <w:rStyle w:val="Collegamentoipertestuale"/>
                <w:noProof/>
                <w:lang w:val="it-IT"/>
              </w:rPr>
              <w:t>3.2.2 Play-Off e Finale Coppa Lombardia Under 19 Elite</w:t>
            </w:r>
            <w:r>
              <w:rPr>
                <w:noProof/>
                <w:webHidden/>
              </w:rPr>
              <w:tab/>
            </w:r>
            <w:r>
              <w:rPr>
                <w:noProof/>
                <w:webHidden/>
              </w:rPr>
              <w:fldChar w:fldCharType="begin"/>
            </w:r>
            <w:r>
              <w:rPr>
                <w:noProof/>
                <w:webHidden/>
              </w:rPr>
              <w:instrText xml:space="preserve"> PAGEREF _Toc226642671 \h </w:instrText>
            </w:r>
            <w:r>
              <w:rPr>
                <w:noProof/>
                <w:webHidden/>
              </w:rPr>
            </w:r>
            <w:r>
              <w:rPr>
                <w:noProof/>
                <w:webHidden/>
              </w:rPr>
              <w:fldChar w:fldCharType="separate"/>
            </w:r>
            <w:r w:rsidR="00447139">
              <w:rPr>
                <w:noProof/>
                <w:webHidden/>
              </w:rPr>
              <w:t>4</w:t>
            </w:r>
            <w:r>
              <w:rPr>
                <w:noProof/>
                <w:webHidden/>
              </w:rPr>
              <w:fldChar w:fldCharType="end"/>
            </w:r>
          </w:hyperlink>
        </w:p>
        <w:p w14:paraId="359F3712" w14:textId="70ECB592" w:rsidR="00D85C6F" w:rsidRDefault="00D85C6F">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6642672" w:history="1">
            <w:r w:rsidRPr="00AF2459">
              <w:rPr>
                <w:rStyle w:val="Collegamentoipertestuale"/>
                <w:noProof/>
                <w:lang w:val="it-IT"/>
              </w:rPr>
              <w:t>3.2.3 Designazioni arbitrali – Fasi finali Campionati e Coppe Regionali</w:t>
            </w:r>
            <w:r>
              <w:rPr>
                <w:noProof/>
                <w:webHidden/>
              </w:rPr>
              <w:tab/>
            </w:r>
            <w:r>
              <w:rPr>
                <w:noProof/>
                <w:webHidden/>
              </w:rPr>
              <w:fldChar w:fldCharType="begin"/>
            </w:r>
            <w:r>
              <w:rPr>
                <w:noProof/>
                <w:webHidden/>
              </w:rPr>
              <w:instrText xml:space="preserve"> PAGEREF _Toc226642672 \h </w:instrText>
            </w:r>
            <w:r>
              <w:rPr>
                <w:noProof/>
                <w:webHidden/>
              </w:rPr>
            </w:r>
            <w:r>
              <w:rPr>
                <w:noProof/>
                <w:webHidden/>
              </w:rPr>
              <w:fldChar w:fldCharType="separate"/>
            </w:r>
            <w:r w:rsidR="00447139">
              <w:rPr>
                <w:noProof/>
                <w:webHidden/>
              </w:rPr>
              <w:t>4</w:t>
            </w:r>
            <w:r>
              <w:rPr>
                <w:noProof/>
                <w:webHidden/>
              </w:rPr>
              <w:fldChar w:fldCharType="end"/>
            </w:r>
          </w:hyperlink>
        </w:p>
        <w:p w14:paraId="38106ECD" w14:textId="1963E48E" w:rsidR="00D85C6F" w:rsidRDefault="00D85C6F">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6642673" w:history="1">
            <w:r w:rsidRPr="00AF2459">
              <w:rPr>
                <w:rStyle w:val="Collegamentoipertestuale"/>
                <w:noProof/>
                <w:lang w:val="it-IT"/>
              </w:rPr>
              <w:t>3.2.4 Concomitanza delle gare nelle ultime giornate competizioni Prime Squadre LND – Campionati Regionali</w:t>
            </w:r>
            <w:r>
              <w:rPr>
                <w:noProof/>
                <w:webHidden/>
              </w:rPr>
              <w:tab/>
            </w:r>
            <w:r>
              <w:rPr>
                <w:noProof/>
                <w:webHidden/>
              </w:rPr>
              <w:fldChar w:fldCharType="begin"/>
            </w:r>
            <w:r>
              <w:rPr>
                <w:noProof/>
                <w:webHidden/>
              </w:rPr>
              <w:instrText xml:space="preserve"> PAGEREF _Toc226642673 \h </w:instrText>
            </w:r>
            <w:r>
              <w:rPr>
                <w:noProof/>
                <w:webHidden/>
              </w:rPr>
            </w:r>
            <w:r>
              <w:rPr>
                <w:noProof/>
                <w:webHidden/>
              </w:rPr>
              <w:fldChar w:fldCharType="separate"/>
            </w:r>
            <w:r w:rsidR="00447139">
              <w:rPr>
                <w:noProof/>
                <w:webHidden/>
              </w:rPr>
              <w:t>6</w:t>
            </w:r>
            <w:r>
              <w:rPr>
                <w:noProof/>
                <w:webHidden/>
              </w:rPr>
              <w:fldChar w:fldCharType="end"/>
            </w:r>
          </w:hyperlink>
        </w:p>
        <w:p w14:paraId="69779054" w14:textId="4BEA104E" w:rsidR="00D85C6F" w:rsidRDefault="00D85C6F">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6642674" w:history="1">
            <w:r w:rsidRPr="00AF2459">
              <w:rPr>
                <w:rStyle w:val="Collegamentoipertestuale"/>
                <w:noProof/>
                <w:lang w:val="it-IT"/>
              </w:rPr>
              <w:t>3.2.5 CONVOCAZIONI RAPPRESENTATIVE DEL COMITATO REGIONALE LOMBARDIA</w:t>
            </w:r>
            <w:r>
              <w:rPr>
                <w:noProof/>
                <w:webHidden/>
              </w:rPr>
              <w:tab/>
            </w:r>
            <w:r>
              <w:rPr>
                <w:noProof/>
                <w:webHidden/>
              </w:rPr>
              <w:fldChar w:fldCharType="begin"/>
            </w:r>
            <w:r>
              <w:rPr>
                <w:noProof/>
                <w:webHidden/>
              </w:rPr>
              <w:instrText xml:space="preserve"> PAGEREF _Toc226642674 \h </w:instrText>
            </w:r>
            <w:r>
              <w:rPr>
                <w:noProof/>
                <w:webHidden/>
              </w:rPr>
            </w:r>
            <w:r>
              <w:rPr>
                <w:noProof/>
                <w:webHidden/>
              </w:rPr>
              <w:fldChar w:fldCharType="separate"/>
            </w:r>
            <w:r w:rsidR="00447139">
              <w:rPr>
                <w:noProof/>
                <w:webHidden/>
              </w:rPr>
              <w:t>6</w:t>
            </w:r>
            <w:r>
              <w:rPr>
                <w:noProof/>
                <w:webHidden/>
              </w:rPr>
              <w:fldChar w:fldCharType="end"/>
            </w:r>
          </w:hyperlink>
        </w:p>
        <w:p w14:paraId="2AE8C8E6" w14:textId="6F0AADC9" w:rsidR="00D85C6F" w:rsidRDefault="00D85C6F">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6642675" w:history="1">
            <w:r w:rsidRPr="00AF2459">
              <w:rPr>
                <w:rStyle w:val="Collegamentoipertestuale"/>
                <w:noProof/>
                <w:lang w:val="it-IT"/>
              </w:rPr>
              <w:t>4. Comunicazioni per l’attività del Settore Giovanile Scolastico del C.R.L.</w:t>
            </w:r>
            <w:r>
              <w:rPr>
                <w:noProof/>
                <w:webHidden/>
              </w:rPr>
              <w:tab/>
            </w:r>
            <w:r>
              <w:rPr>
                <w:noProof/>
                <w:webHidden/>
              </w:rPr>
              <w:fldChar w:fldCharType="begin"/>
            </w:r>
            <w:r>
              <w:rPr>
                <w:noProof/>
                <w:webHidden/>
              </w:rPr>
              <w:instrText xml:space="preserve"> PAGEREF _Toc226642675 \h </w:instrText>
            </w:r>
            <w:r>
              <w:rPr>
                <w:noProof/>
                <w:webHidden/>
              </w:rPr>
            </w:r>
            <w:r>
              <w:rPr>
                <w:noProof/>
                <w:webHidden/>
              </w:rPr>
              <w:fldChar w:fldCharType="separate"/>
            </w:r>
            <w:r w:rsidR="00447139">
              <w:rPr>
                <w:noProof/>
                <w:webHidden/>
              </w:rPr>
              <w:t>6</w:t>
            </w:r>
            <w:r>
              <w:rPr>
                <w:noProof/>
                <w:webHidden/>
              </w:rPr>
              <w:fldChar w:fldCharType="end"/>
            </w:r>
          </w:hyperlink>
        </w:p>
        <w:p w14:paraId="3F6FE5FD" w14:textId="031B83FA"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76" w:history="1">
            <w:r w:rsidRPr="00AF2459">
              <w:rPr>
                <w:rStyle w:val="Collegamentoipertestuale"/>
                <w:noProof/>
                <w:lang w:val="it-IT"/>
              </w:rPr>
              <w:t>4.1 Attività S.G.S. di competenza L.N.D.</w:t>
            </w:r>
            <w:r>
              <w:rPr>
                <w:noProof/>
                <w:webHidden/>
              </w:rPr>
              <w:tab/>
            </w:r>
            <w:r>
              <w:rPr>
                <w:noProof/>
                <w:webHidden/>
              </w:rPr>
              <w:fldChar w:fldCharType="begin"/>
            </w:r>
            <w:r>
              <w:rPr>
                <w:noProof/>
                <w:webHidden/>
              </w:rPr>
              <w:instrText xml:space="preserve"> PAGEREF _Toc226642676 \h </w:instrText>
            </w:r>
            <w:r>
              <w:rPr>
                <w:noProof/>
                <w:webHidden/>
              </w:rPr>
            </w:r>
            <w:r>
              <w:rPr>
                <w:noProof/>
                <w:webHidden/>
              </w:rPr>
              <w:fldChar w:fldCharType="separate"/>
            </w:r>
            <w:r w:rsidR="00447139">
              <w:rPr>
                <w:noProof/>
                <w:webHidden/>
              </w:rPr>
              <w:t>6</w:t>
            </w:r>
            <w:r>
              <w:rPr>
                <w:noProof/>
                <w:webHidden/>
              </w:rPr>
              <w:fldChar w:fldCharType="end"/>
            </w:r>
          </w:hyperlink>
        </w:p>
        <w:p w14:paraId="42D6EADC" w14:textId="6C376E46" w:rsidR="00D85C6F" w:rsidRDefault="00D85C6F">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6642677" w:history="1">
            <w:r w:rsidRPr="00AF2459">
              <w:rPr>
                <w:rStyle w:val="Collegamentoipertestuale"/>
                <w:noProof/>
                <w:lang w:val="it-IT"/>
              </w:rPr>
              <w:t>4.1.1 APPROVAZIONE TORNEI – SETTORE GIOVANILE E SCOLASTICO</w:t>
            </w:r>
            <w:r>
              <w:rPr>
                <w:noProof/>
                <w:webHidden/>
              </w:rPr>
              <w:tab/>
            </w:r>
            <w:r>
              <w:rPr>
                <w:noProof/>
                <w:webHidden/>
              </w:rPr>
              <w:fldChar w:fldCharType="begin"/>
            </w:r>
            <w:r>
              <w:rPr>
                <w:noProof/>
                <w:webHidden/>
              </w:rPr>
              <w:instrText xml:space="preserve"> PAGEREF _Toc226642677 \h </w:instrText>
            </w:r>
            <w:r>
              <w:rPr>
                <w:noProof/>
                <w:webHidden/>
              </w:rPr>
            </w:r>
            <w:r>
              <w:rPr>
                <w:noProof/>
                <w:webHidden/>
              </w:rPr>
              <w:fldChar w:fldCharType="separate"/>
            </w:r>
            <w:r w:rsidR="00447139">
              <w:rPr>
                <w:noProof/>
                <w:webHidden/>
              </w:rPr>
              <w:t>6</w:t>
            </w:r>
            <w:r>
              <w:rPr>
                <w:noProof/>
                <w:webHidden/>
              </w:rPr>
              <w:fldChar w:fldCharType="end"/>
            </w:r>
          </w:hyperlink>
        </w:p>
        <w:p w14:paraId="49FCCC7E" w14:textId="60B290BE"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78" w:history="1">
            <w:r w:rsidRPr="00AF2459">
              <w:rPr>
                <w:rStyle w:val="Collegamentoipertestuale"/>
                <w:noProof/>
                <w:lang w:val="it-IT"/>
              </w:rPr>
              <w:t>4.2 Attività di Base (S.G.S.)</w:t>
            </w:r>
            <w:r>
              <w:rPr>
                <w:noProof/>
                <w:webHidden/>
              </w:rPr>
              <w:tab/>
            </w:r>
            <w:r>
              <w:rPr>
                <w:noProof/>
                <w:webHidden/>
              </w:rPr>
              <w:fldChar w:fldCharType="begin"/>
            </w:r>
            <w:r>
              <w:rPr>
                <w:noProof/>
                <w:webHidden/>
              </w:rPr>
              <w:instrText xml:space="preserve"> PAGEREF _Toc226642678 \h </w:instrText>
            </w:r>
            <w:r>
              <w:rPr>
                <w:noProof/>
                <w:webHidden/>
              </w:rPr>
            </w:r>
            <w:r>
              <w:rPr>
                <w:noProof/>
                <w:webHidden/>
              </w:rPr>
              <w:fldChar w:fldCharType="separate"/>
            </w:r>
            <w:r w:rsidR="00447139">
              <w:rPr>
                <w:noProof/>
                <w:webHidden/>
              </w:rPr>
              <w:t>7</w:t>
            </w:r>
            <w:r>
              <w:rPr>
                <w:noProof/>
                <w:webHidden/>
              </w:rPr>
              <w:fldChar w:fldCharType="end"/>
            </w:r>
          </w:hyperlink>
        </w:p>
        <w:p w14:paraId="023DDE0F" w14:textId="4BD16A9A" w:rsidR="00D85C6F" w:rsidRDefault="00D85C6F">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6642679" w:history="1">
            <w:r w:rsidRPr="00AF2459">
              <w:rPr>
                <w:rStyle w:val="Collegamentoipertestuale"/>
                <w:noProof/>
                <w:lang w:val="it-IT"/>
              </w:rPr>
              <w:t>4.2.1 PUBBLICAZIONE CIRCOLARE UFFICIALE</w:t>
            </w:r>
            <w:r>
              <w:rPr>
                <w:noProof/>
                <w:webHidden/>
              </w:rPr>
              <w:tab/>
            </w:r>
            <w:r>
              <w:rPr>
                <w:noProof/>
                <w:webHidden/>
              </w:rPr>
              <w:fldChar w:fldCharType="begin"/>
            </w:r>
            <w:r>
              <w:rPr>
                <w:noProof/>
                <w:webHidden/>
              </w:rPr>
              <w:instrText xml:space="preserve"> PAGEREF _Toc226642679 \h </w:instrText>
            </w:r>
            <w:r>
              <w:rPr>
                <w:noProof/>
                <w:webHidden/>
              </w:rPr>
            </w:r>
            <w:r>
              <w:rPr>
                <w:noProof/>
                <w:webHidden/>
              </w:rPr>
              <w:fldChar w:fldCharType="separate"/>
            </w:r>
            <w:r w:rsidR="00447139">
              <w:rPr>
                <w:noProof/>
                <w:webHidden/>
              </w:rPr>
              <w:t>7</w:t>
            </w:r>
            <w:r>
              <w:rPr>
                <w:noProof/>
                <w:webHidden/>
              </w:rPr>
              <w:fldChar w:fldCharType="end"/>
            </w:r>
          </w:hyperlink>
        </w:p>
        <w:p w14:paraId="1A7CA896" w14:textId="081980E8" w:rsidR="00D85C6F" w:rsidRDefault="00D85C6F">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6642680" w:history="1">
            <w:r w:rsidRPr="00AF2459">
              <w:rPr>
                <w:rStyle w:val="Collegamentoipertestuale"/>
                <w:noProof/>
                <w:lang w:val="it-IT"/>
              </w:rPr>
              <w:t>5. Comunicazioni della Delegazione ProvincialE</w:t>
            </w:r>
            <w:r>
              <w:rPr>
                <w:noProof/>
                <w:webHidden/>
              </w:rPr>
              <w:tab/>
            </w:r>
            <w:r>
              <w:rPr>
                <w:noProof/>
                <w:webHidden/>
              </w:rPr>
              <w:fldChar w:fldCharType="begin"/>
            </w:r>
            <w:r>
              <w:rPr>
                <w:noProof/>
                <w:webHidden/>
              </w:rPr>
              <w:instrText xml:space="preserve"> PAGEREF _Toc226642680 \h </w:instrText>
            </w:r>
            <w:r>
              <w:rPr>
                <w:noProof/>
                <w:webHidden/>
              </w:rPr>
            </w:r>
            <w:r>
              <w:rPr>
                <w:noProof/>
                <w:webHidden/>
              </w:rPr>
              <w:fldChar w:fldCharType="separate"/>
            </w:r>
            <w:r w:rsidR="00447139">
              <w:rPr>
                <w:noProof/>
                <w:webHidden/>
              </w:rPr>
              <w:t>7</w:t>
            </w:r>
            <w:r>
              <w:rPr>
                <w:noProof/>
                <w:webHidden/>
              </w:rPr>
              <w:fldChar w:fldCharType="end"/>
            </w:r>
          </w:hyperlink>
        </w:p>
        <w:p w14:paraId="3B5C52BE" w14:textId="371EB912"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81" w:history="1">
            <w:r w:rsidRPr="00AF2459">
              <w:rPr>
                <w:rStyle w:val="Collegamentoipertestuale"/>
                <w:noProof/>
                <w:lang w:val="it-IT"/>
              </w:rPr>
              <w:t>5.1 COPPA MANTOVA</w:t>
            </w:r>
            <w:r>
              <w:rPr>
                <w:noProof/>
                <w:webHidden/>
              </w:rPr>
              <w:tab/>
            </w:r>
            <w:r>
              <w:rPr>
                <w:noProof/>
                <w:webHidden/>
              </w:rPr>
              <w:fldChar w:fldCharType="begin"/>
            </w:r>
            <w:r>
              <w:rPr>
                <w:noProof/>
                <w:webHidden/>
              </w:rPr>
              <w:instrText xml:space="preserve"> PAGEREF _Toc226642681 \h </w:instrText>
            </w:r>
            <w:r>
              <w:rPr>
                <w:noProof/>
                <w:webHidden/>
              </w:rPr>
            </w:r>
            <w:r>
              <w:rPr>
                <w:noProof/>
                <w:webHidden/>
              </w:rPr>
              <w:fldChar w:fldCharType="separate"/>
            </w:r>
            <w:r w:rsidR="00447139">
              <w:rPr>
                <w:noProof/>
                <w:webHidden/>
              </w:rPr>
              <w:t>7</w:t>
            </w:r>
            <w:r>
              <w:rPr>
                <w:noProof/>
                <w:webHidden/>
              </w:rPr>
              <w:fldChar w:fldCharType="end"/>
            </w:r>
          </w:hyperlink>
        </w:p>
        <w:p w14:paraId="5FDF221B" w14:textId="3AE45BEB" w:rsidR="00D85C6F" w:rsidRDefault="00D85C6F">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6642682" w:history="1">
            <w:r w:rsidRPr="00AF2459">
              <w:rPr>
                <w:rStyle w:val="Collegamentoipertestuale"/>
                <w:noProof/>
                <w:lang w:val="it-IT"/>
              </w:rPr>
              <w:t>5.1.1 SESTA FASE (SEMIFINALI)</w:t>
            </w:r>
            <w:r>
              <w:rPr>
                <w:noProof/>
                <w:webHidden/>
              </w:rPr>
              <w:tab/>
            </w:r>
            <w:r>
              <w:rPr>
                <w:noProof/>
                <w:webHidden/>
              </w:rPr>
              <w:fldChar w:fldCharType="begin"/>
            </w:r>
            <w:r>
              <w:rPr>
                <w:noProof/>
                <w:webHidden/>
              </w:rPr>
              <w:instrText xml:space="preserve"> PAGEREF _Toc226642682 \h </w:instrText>
            </w:r>
            <w:r>
              <w:rPr>
                <w:noProof/>
                <w:webHidden/>
              </w:rPr>
            </w:r>
            <w:r>
              <w:rPr>
                <w:noProof/>
                <w:webHidden/>
              </w:rPr>
              <w:fldChar w:fldCharType="separate"/>
            </w:r>
            <w:r w:rsidR="00447139">
              <w:rPr>
                <w:noProof/>
                <w:webHidden/>
              </w:rPr>
              <w:t>7</w:t>
            </w:r>
            <w:r>
              <w:rPr>
                <w:noProof/>
                <w:webHidden/>
              </w:rPr>
              <w:fldChar w:fldCharType="end"/>
            </w:r>
          </w:hyperlink>
        </w:p>
        <w:p w14:paraId="0E2C52E8" w14:textId="59601435" w:rsidR="00D85C6F" w:rsidRDefault="00D85C6F">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6642683" w:history="1">
            <w:r w:rsidRPr="00AF2459">
              <w:rPr>
                <w:rStyle w:val="Collegamentoipertestuale"/>
                <w:noProof/>
                <w:lang w:val="it-IT"/>
              </w:rPr>
              <w:t>5.1.2 seTTIMA fase, FINALE (MAGGIO 2026)</w:t>
            </w:r>
            <w:r>
              <w:rPr>
                <w:noProof/>
                <w:webHidden/>
              </w:rPr>
              <w:tab/>
            </w:r>
            <w:r>
              <w:rPr>
                <w:noProof/>
                <w:webHidden/>
              </w:rPr>
              <w:fldChar w:fldCharType="begin"/>
            </w:r>
            <w:r>
              <w:rPr>
                <w:noProof/>
                <w:webHidden/>
              </w:rPr>
              <w:instrText xml:space="preserve"> PAGEREF _Toc226642683 \h </w:instrText>
            </w:r>
            <w:r>
              <w:rPr>
                <w:noProof/>
                <w:webHidden/>
              </w:rPr>
            </w:r>
            <w:r>
              <w:rPr>
                <w:noProof/>
                <w:webHidden/>
              </w:rPr>
              <w:fldChar w:fldCharType="separate"/>
            </w:r>
            <w:r w:rsidR="00447139">
              <w:rPr>
                <w:noProof/>
                <w:webHidden/>
              </w:rPr>
              <w:t>7</w:t>
            </w:r>
            <w:r>
              <w:rPr>
                <w:noProof/>
                <w:webHidden/>
              </w:rPr>
              <w:fldChar w:fldCharType="end"/>
            </w:r>
          </w:hyperlink>
        </w:p>
        <w:p w14:paraId="557553BD" w14:textId="11B41DB5"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84" w:history="1">
            <w:r w:rsidRPr="00AF2459">
              <w:rPr>
                <w:rStyle w:val="Collegamentoipertestuale"/>
                <w:noProof/>
                <w:lang w:val="it-IT"/>
              </w:rPr>
              <w:t>5.2 ISCRIZIONI COPPA MANTOVA U19 – U17 – U16</w:t>
            </w:r>
            <w:r>
              <w:rPr>
                <w:noProof/>
                <w:webHidden/>
              </w:rPr>
              <w:tab/>
            </w:r>
            <w:r>
              <w:rPr>
                <w:noProof/>
                <w:webHidden/>
              </w:rPr>
              <w:fldChar w:fldCharType="begin"/>
            </w:r>
            <w:r>
              <w:rPr>
                <w:noProof/>
                <w:webHidden/>
              </w:rPr>
              <w:instrText xml:space="preserve"> PAGEREF _Toc226642684 \h </w:instrText>
            </w:r>
            <w:r>
              <w:rPr>
                <w:noProof/>
                <w:webHidden/>
              </w:rPr>
            </w:r>
            <w:r>
              <w:rPr>
                <w:noProof/>
                <w:webHidden/>
              </w:rPr>
              <w:fldChar w:fldCharType="separate"/>
            </w:r>
            <w:r w:rsidR="00447139">
              <w:rPr>
                <w:noProof/>
                <w:webHidden/>
              </w:rPr>
              <w:t>8</w:t>
            </w:r>
            <w:r>
              <w:rPr>
                <w:noProof/>
                <w:webHidden/>
              </w:rPr>
              <w:fldChar w:fldCharType="end"/>
            </w:r>
          </w:hyperlink>
        </w:p>
        <w:p w14:paraId="111A621D" w14:textId="688D08BF"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85" w:history="1">
            <w:r w:rsidRPr="00AF2459">
              <w:rPr>
                <w:rStyle w:val="Collegamentoipertestuale"/>
                <w:noProof/>
                <w:lang w:val="it-IT"/>
              </w:rPr>
              <w:t>5.3 CLASSIFICHE CAMPIONATI PROVINCIALI</w:t>
            </w:r>
            <w:r>
              <w:rPr>
                <w:noProof/>
                <w:webHidden/>
              </w:rPr>
              <w:tab/>
            </w:r>
            <w:r>
              <w:rPr>
                <w:noProof/>
                <w:webHidden/>
              </w:rPr>
              <w:fldChar w:fldCharType="begin"/>
            </w:r>
            <w:r>
              <w:rPr>
                <w:noProof/>
                <w:webHidden/>
              </w:rPr>
              <w:instrText xml:space="preserve"> PAGEREF _Toc226642685 \h </w:instrText>
            </w:r>
            <w:r>
              <w:rPr>
                <w:noProof/>
                <w:webHidden/>
              </w:rPr>
            </w:r>
            <w:r>
              <w:rPr>
                <w:noProof/>
                <w:webHidden/>
              </w:rPr>
              <w:fldChar w:fldCharType="separate"/>
            </w:r>
            <w:r w:rsidR="00447139">
              <w:rPr>
                <w:noProof/>
                <w:webHidden/>
              </w:rPr>
              <w:t>8</w:t>
            </w:r>
            <w:r>
              <w:rPr>
                <w:noProof/>
                <w:webHidden/>
              </w:rPr>
              <w:fldChar w:fldCharType="end"/>
            </w:r>
          </w:hyperlink>
        </w:p>
        <w:p w14:paraId="3C32ADF4" w14:textId="4F91964D"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86" w:history="1">
            <w:r w:rsidRPr="00AF2459">
              <w:rPr>
                <w:rStyle w:val="Collegamentoipertestuale"/>
                <w:noProof/>
                <w:lang w:val="it-IT"/>
              </w:rPr>
              <w:t>5.4 TORNEI FAIR PLAY &amp; GRASSROOTS</w:t>
            </w:r>
            <w:r>
              <w:rPr>
                <w:noProof/>
                <w:webHidden/>
              </w:rPr>
              <w:tab/>
            </w:r>
            <w:r>
              <w:rPr>
                <w:noProof/>
                <w:webHidden/>
              </w:rPr>
              <w:fldChar w:fldCharType="begin"/>
            </w:r>
            <w:r>
              <w:rPr>
                <w:noProof/>
                <w:webHidden/>
              </w:rPr>
              <w:instrText xml:space="preserve"> PAGEREF _Toc226642686 \h </w:instrText>
            </w:r>
            <w:r>
              <w:rPr>
                <w:noProof/>
                <w:webHidden/>
              </w:rPr>
            </w:r>
            <w:r>
              <w:rPr>
                <w:noProof/>
                <w:webHidden/>
              </w:rPr>
              <w:fldChar w:fldCharType="separate"/>
            </w:r>
            <w:r w:rsidR="00447139">
              <w:rPr>
                <w:noProof/>
                <w:webHidden/>
              </w:rPr>
              <w:t>8</w:t>
            </w:r>
            <w:r>
              <w:rPr>
                <w:noProof/>
                <w:webHidden/>
              </w:rPr>
              <w:fldChar w:fldCharType="end"/>
            </w:r>
          </w:hyperlink>
        </w:p>
        <w:p w14:paraId="7F48450D" w14:textId="719E5088"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87" w:history="1">
            <w:r w:rsidRPr="00AF2459">
              <w:rPr>
                <w:rStyle w:val="Collegamentoipertestuale"/>
                <w:noProof/>
                <w:lang w:val="it-IT"/>
              </w:rPr>
              <w:t>5.5 TORNEO MADASCHI &amp; ALPHA</w:t>
            </w:r>
            <w:r>
              <w:rPr>
                <w:noProof/>
                <w:webHidden/>
              </w:rPr>
              <w:tab/>
            </w:r>
            <w:r>
              <w:rPr>
                <w:noProof/>
                <w:webHidden/>
              </w:rPr>
              <w:fldChar w:fldCharType="begin"/>
            </w:r>
            <w:r>
              <w:rPr>
                <w:noProof/>
                <w:webHidden/>
              </w:rPr>
              <w:instrText xml:space="preserve"> PAGEREF _Toc226642687 \h </w:instrText>
            </w:r>
            <w:r>
              <w:rPr>
                <w:noProof/>
                <w:webHidden/>
              </w:rPr>
            </w:r>
            <w:r>
              <w:rPr>
                <w:noProof/>
                <w:webHidden/>
              </w:rPr>
              <w:fldChar w:fldCharType="separate"/>
            </w:r>
            <w:r w:rsidR="00447139">
              <w:rPr>
                <w:noProof/>
                <w:webHidden/>
              </w:rPr>
              <w:t>9</w:t>
            </w:r>
            <w:r>
              <w:rPr>
                <w:noProof/>
                <w:webHidden/>
              </w:rPr>
              <w:fldChar w:fldCharType="end"/>
            </w:r>
          </w:hyperlink>
        </w:p>
        <w:p w14:paraId="128DF4A5" w14:textId="30A2A3DF"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88" w:history="1">
            <w:r w:rsidRPr="00AF2459">
              <w:rPr>
                <w:rStyle w:val="Collegamentoipertestuale"/>
                <w:noProof/>
                <w:lang w:val="it-IT"/>
              </w:rPr>
              <w:t>5.6 RAPPORTINI MANCANTI ATTIVITA’ DI BASE</w:t>
            </w:r>
            <w:r>
              <w:rPr>
                <w:noProof/>
                <w:webHidden/>
              </w:rPr>
              <w:tab/>
            </w:r>
            <w:r>
              <w:rPr>
                <w:noProof/>
                <w:webHidden/>
              </w:rPr>
              <w:fldChar w:fldCharType="begin"/>
            </w:r>
            <w:r>
              <w:rPr>
                <w:noProof/>
                <w:webHidden/>
              </w:rPr>
              <w:instrText xml:space="preserve"> PAGEREF _Toc226642688 \h </w:instrText>
            </w:r>
            <w:r>
              <w:rPr>
                <w:noProof/>
                <w:webHidden/>
              </w:rPr>
            </w:r>
            <w:r>
              <w:rPr>
                <w:noProof/>
                <w:webHidden/>
              </w:rPr>
              <w:fldChar w:fldCharType="separate"/>
            </w:r>
            <w:r w:rsidR="00447139">
              <w:rPr>
                <w:noProof/>
                <w:webHidden/>
              </w:rPr>
              <w:t>13</w:t>
            </w:r>
            <w:r>
              <w:rPr>
                <w:noProof/>
                <w:webHidden/>
              </w:rPr>
              <w:fldChar w:fldCharType="end"/>
            </w:r>
          </w:hyperlink>
        </w:p>
        <w:p w14:paraId="6AEF0739" w14:textId="36AA5C8D"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89" w:history="1">
            <w:r w:rsidRPr="00AF2459">
              <w:rPr>
                <w:rStyle w:val="Collegamentoipertestuale"/>
                <w:noProof/>
                <w:lang w:val="it-IT"/>
              </w:rPr>
              <w:t>5.7 NUOVO PRONTO A.I.A. PROVINCIALE - STAGIONE SPORTIVA 2025-2026</w:t>
            </w:r>
            <w:r>
              <w:rPr>
                <w:noProof/>
                <w:webHidden/>
              </w:rPr>
              <w:tab/>
            </w:r>
            <w:r>
              <w:rPr>
                <w:noProof/>
                <w:webHidden/>
              </w:rPr>
              <w:fldChar w:fldCharType="begin"/>
            </w:r>
            <w:r>
              <w:rPr>
                <w:noProof/>
                <w:webHidden/>
              </w:rPr>
              <w:instrText xml:space="preserve"> PAGEREF _Toc226642689 \h </w:instrText>
            </w:r>
            <w:r>
              <w:rPr>
                <w:noProof/>
                <w:webHidden/>
              </w:rPr>
            </w:r>
            <w:r>
              <w:rPr>
                <w:noProof/>
                <w:webHidden/>
              </w:rPr>
              <w:fldChar w:fldCharType="separate"/>
            </w:r>
            <w:r w:rsidR="00447139">
              <w:rPr>
                <w:noProof/>
                <w:webHidden/>
              </w:rPr>
              <w:t>13</w:t>
            </w:r>
            <w:r>
              <w:rPr>
                <w:noProof/>
                <w:webHidden/>
              </w:rPr>
              <w:fldChar w:fldCharType="end"/>
            </w:r>
          </w:hyperlink>
        </w:p>
        <w:p w14:paraId="6EF51921" w14:textId="56748CB3" w:rsidR="00D85C6F" w:rsidRDefault="00D85C6F">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6642690" w:history="1">
            <w:r w:rsidRPr="00AF2459">
              <w:rPr>
                <w:rStyle w:val="Collegamentoipertestuale"/>
                <w:noProof/>
                <w:lang w:val="it-IT"/>
              </w:rPr>
              <w:t>6. Notizie su Attività Agonistica</w:t>
            </w:r>
            <w:r>
              <w:rPr>
                <w:noProof/>
                <w:webHidden/>
              </w:rPr>
              <w:tab/>
            </w:r>
            <w:r>
              <w:rPr>
                <w:noProof/>
                <w:webHidden/>
              </w:rPr>
              <w:fldChar w:fldCharType="begin"/>
            </w:r>
            <w:r>
              <w:rPr>
                <w:noProof/>
                <w:webHidden/>
              </w:rPr>
              <w:instrText xml:space="preserve"> PAGEREF _Toc226642690 \h </w:instrText>
            </w:r>
            <w:r>
              <w:rPr>
                <w:noProof/>
                <w:webHidden/>
              </w:rPr>
            </w:r>
            <w:r>
              <w:rPr>
                <w:noProof/>
                <w:webHidden/>
              </w:rPr>
              <w:fldChar w:fldCharType="separate"/>
            </w:r>
            <w:r w:rsidR="00447139">
              <w:rPr>
                <w:noProof/>
                <w:webHidden/>
              </w:rPr>
              <w:t>14</w:t>
            </w:r>
            <w:r>
              <w:rPr>
                <w:noProof/>
                <w:webHidden/>
              </w:rPr>
              <w:fldChar w:fldCharType="end"/>
            </w:r>
          </w:hyperlink>
        </w:p>
        <w:p w14:paraId="4BD1F7E8" w14:textId="3FB7FEE5" w:rsidR="00D85C6F" w:rsidRDefault="00D85C6F">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6642691" w:history="1">
            <w:r w:rsidRPr="00AF2459">
              <w:rPr>
                <w:rStyle w:val="Collegamentoipertestuale"/>
                <w:noProof/>
                <w:lang w:val="it-IT"/>
              </w:rPr>
              <w:t>7. Giustizia di Secondo Grado Territoriale</w:t>
            </w:r>
            <w:r>
              <w:rPr>
                <w:noProof/>
                <w:webHidden/>
              </w:rPr>
              <w:tab/>
            </w:r>
            <w:r>
              <w:rPr>
                <w:noProof/>
                <w:webHidden/>
              </w:rPr>
              <w:fldChar w:fldCharType="begin"/>
            </w:r>
            <w:r>
              <w:rPr>
                <w:noProof/>
                <w:webHidden/>
              </w:rPr>
              <w:instrText xml:space="preserve"> PAGEREF _Toc226642691 \h </w:instrText>
            </w:r>
            <w:r>
              <w:rPr>
                <w:noProof/>
                <w:webHidden/>
              </w:rPr>
            </w:r>
            <w:r>
              <w:rPr>
                <w:noProof/>
                <w:webHidden/>
              </w:rPr>
              <w:fldChar w:fldCharType="separate"/>
            </w:r>
            <w:r w:rsidR="00447139">
              <w:rPr>
                <w:noProof/>
                <w:webHidden/>
              </w:rPr>
              <w:t>19</w:t>
            </w:r>
            <w:r>
              <w:rPr>
                <w:noProof/>
                <w:webHidden/>
              </w:rPr>
              <w:fldChar w:fldCharType="end"/>
            </w:r>
          </w:hyperlink>
        </w:p>
        <w:p w14:paraId="51204EEE" w14:textId="5AE57935"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92" w:history="1">
            <w:r w:rsidRPr="00AF2459">
              <w:rPr>
                <w:rStyle w:val="Collegamentoipertestuale"/>
                <w:noProof/>
                <w:lang w:val="it-IT"/>
              </w:rPr>
              <w:t>7.1 Corte sportiva di appello territoriale del crl</w:t>
            </w:r>
            <w:r>
              <w:rPr>
                <w:noProof/>
                <w:webHidden/>
              </w:rPr>
              <w:tab/>
            </w:r>
            <w:r>
              <w:rPr>
                <w:noProof/>
                <w:webHidden/>
              </w:rPr>
              <w:fldChar w:fldCharType="begin"/>
            </w:r>
            <w:r>
              <w:rPr>
                <w:noProof/>
                <w:webHidden/>
              </w:rPr>
              <w:instrText xml:space="preserve"> PAGEREF _Toc226642692 \h </w:instrText>
            </w:r>
            <w:r>
              <w:rPr>
                <w:noProof/>
                <w:webHidden/>
              </w:rPr>
            </w:r>
            <w:r>
              <w:rPr>
                <w:noProof/>
                <w:webHidden/>
              </w:rPr>
              <w:fldChar w:fldCharType="separate"/>
            </w:r>
            <w:r w:rsidR="00447139">
              <w:rPr>
                <w:noProof/>
                <w:webHidden/>
              </w:rPr>
              <w:t>19</w:t>
            </w:r>
            <w:r>
              <w:rPr>
                <w:noProof/>
                <w:webHidden/>
              </w:rPr>
              <w:fldChar w:fldCharType="end"/>
            </w:r>
          </w:hyperlink>
        </w:p>
        <w:p w14:paraId="5F80DD85" w14:textId="192134CC"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93" w:history="1">
            <w:r w:rsidRPr="00AF2459">
              <w:rPr>
                <w:rStyle w:val="Collegamentoipertestuale"/>
                <w:noProof/>
                <w:lang w:val="it-IT"/>
              </w:rPr>
              <w:t>7.2 Tribunale Federale Territoriale del CRL</w:t>
            </w:r>
            <w:r>
              <w:rPr>
                <w:noProof/>
                <w:webHidden/>
              </w:rPr>
              <w:tab/>
            </w:r>
            <w:r>
              <w:rPr>
                <w:noProof/>
                <w:webHidden/>
              </w:rPr>
              <w:fldChar w:fldCharType="begin"/>
            </w:r>
            <w:r>
              <w:rPr>
                <w:noProof/>
                <w:webHidden/>
              </w:rPr>
              <w:instrText xml:space="preserve"> PAGEREF _Toc226642693 \h </w:instrText>
            </w:r>
            <w:r>
              <w:rPr>
                <w:noProof/>
                <w:webHidden/>
              </w:rPr>
            </w:r>
            <w:r>
              <w:rPr>
                <w:noProof/>
                <w:webHidden/>
              </w:rPr>
              <w:fldChar w:fldCharType="separate"/>
            </w:r>
            <w:r w:rsidR="00447139">
              <w:rPr>
                <w:noProof/>
                <w:webHidden/>
              </w:rPr>
              <w:t>19</w:t>
            </w:r>
            <w:r>
              <w:rPr>
                <w:noProof/>
                <w:webHidden/>
              </w:rPr>
              <w:fldChar w:fldCharType="end"/>
            </w:r>
          </w:hyperlink>
        </w:p>
        <w:p w14:paraId="6DBF2815" w14:textId="70D70DEE" w:rsidR="00D85C6F" w:rsidRDefault="00D85C6F">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6642694" w:history="1">
            <w:r w:rsidRPr="00AF2459">
              <w:rPr>
                <w:rStyle w:val="Collegamentoipertestuale"/>
                <w:noProof/>
                <w:lang w:val="it-IT"/>
              </w:rPr>
              <w:t>8. Rettifiche</w:t>
            </w:r>
            <w:r>
              <w:rPr>
                <w:noProof/>
                <w:webHidden/>
              </w:rPr>
              <w:tab/>
            </w:r>
            <w:r>
              <w:rPr>
                <w:noProof/>
                <w:webHidden/>
              </w:rPr>
              <w:fldChar w:fldCharType="begin"/>
            </w:r>
            <w:r>
              <w:rPr>
                <w:noProof/>
                <w:webHidden/>
              </w:rPr>
              <w:instrText xml:space="preserve"> PAGEREF _Toc226642694 \h </w:instrText>
            </w:r>
            <w:r>
              <w:rPr>
                <w:noProof/>
                <w:webHidden/>
              </w:rPr>
            </w:r>
            <w:r>
              <w:rPr>
                <w:noProof/>
                <w:webHidden/>
              </w:rPr>
              <w:fldChar w:fldCharType="separate"/>
            </w:r>
            <w:r w:rsidR="00447139">
              <w:rPr>
                <w:noProof/>
                <w:webHidden/>
              </w:rPr>
              <w:t>20</w:t>
            </w:r>
            <w:r>
              <w:rPr>
                <w:noProof/>
                <w:webHidden/>
              </w:rPr>
              <w:fldChar w:fldCharType="end"/>
            </w:r>
          </w:hyperlink>
        </w:p>
        <w:p w14:paraId="597195A1" w14:textId="418010C0" w:rsidR="00D85C6F" w:rsidRDefault="00D85C6F">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6642695" w:history="1">
            <w:r w:rsidRPr="00AF2459">
              <w:rPr>
                <w:rStyle w:val="Collegamentoipertestuale"/>
                <w:noProof/>
                <w:lang w:val="it-IT"/>
              </w:rPr>
              <w:t>9. PROCURA FEDERALE</w:t>
            </w:r>
            <w:r>
              <w:rPr>
                <w:noProof/>
                <w:webHidden/>
              </w:rPr>
              <w:tab/>
            </w:r>
            <w:r>
              <w:rPr>
                <w:noProof/>
                <w:webHidden/>
              </w:rPr>
              <w:fldChar w:fldCharType="begin"/>
            </w:r>
            <w:r>
              <w:rPr>
                <w:noProof/>
                <w:webHidden/>
              </w:rPr>
              <w:instrText xml:space="preserve"> PAGEREF _Toc226642695 \h </w:instrText>
            </w:r>
            <w:r>
              <w:rPr>
                <w:noProof/>
                <w:webHidden/>
              </w:rPr>
            </w:r>
            <w:r>
              <w:rPr>
                <w:noProof/>
                <w:webHidden/>
              </w:rPr>
              <w:fldChar w:fldCharType="separate"/>
            </w:r>
            <w:r w:rsidR="00447139">
              <w:rPr>
                <w:noProof/>
                <w:webHidden/>
              </w:rPr>
              <w:t>21</w:t>
            </w:r>
            <w:r>
              <w:rPr>
                <w:noProof/>
                <w:webHidden/>
              </w:rPr>
              <w:fldChar w:fldCharType="end"/>
            </w:r>
          </w:hyperlink>
        </w:p>
        <w:p w14:paraId="75861FD2" w14:textId="0E80F951" w:rsidR="00D85C6F" w:rsidRDefault="00D85C6F">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6642696" w:history="1">
            <w:r w:rsidRPr="00AF2459">
              <w:rPr>
                <w:rStyle w:val="Collegamentoipertestuale"/>
                <w:noProof/>
                <w:lang w:val="it-IT"/>
              </w:rPr>
              <w:t>10. Legenda</w:t>
            </w:r>
            <w:r>
              <w:rPr>
                <w:noProof/>
                <w:webHidden/>
              </w:rPr>
              <w:tab/>
            </w:r>
            <w:r>
              <w:rPr>
                <w:noProof/>
                <w:webHidden/>
              </w:rPr>
              <w:fldChar w:fldCharType="begin"/>
            </w:r>
            <w:r>
              <w:rPr>
                <w:noProof/>
                <w:webHidden/>
              </w:rPr>
              <w:instrText xml:space="preserve"> PAGEREF _Toc226642696 \h </w:instrText>
            </w:r>
            <w:r>
              <w:rPr>
                <w:noProof/>
                <w:webHidden/>
              </w:rPr>
            </w:r>
            <w:r>
              <w:rPr>
                <w:noProof/>
                <w:webHidden/>
              </w:rPr>
              <w:fldChar w:fldCharType="separate"/>
            </w:r>
            <w:r w:rsidR="00447139">
              <w:rPr>
                <w:noProof/>
                <w:webHidden/>
              </w:rPr>
              <w:t>22</w:t>
            </w:r>
            <w:r>
              <w:rPr>
                <w:noProof/>
                <w:webHidden/>
              </w:rPr>
              <w:fldChar w:fldCharType="end"/>
            </w:r>
          </w:hyperlink>
        </w:p>
        <w:p w14:paraId="357FAF6E" w14:textId="07817288" w:rsidR="00D85C6F" w:rsidRDefault="00D85C6F">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6642697" w:history="1">
            <w:r w:rsidRPr="00AF2459">
              <w:rPr>
                <w:rStyle w:val="Collegamentoipertestuale"/>
                <w:noProof/>
              </w:rPr>
              <w:t>Legenda Simboli Giustizia Sportiva</w:t>
            </w:r>
            <w:r>
              <w:rPr>
                <w:noProof/>
                <w:webHidden/>
              </w:rPr>
              <w:tab/>
            </w:r>
            <w:r>
              <w:rPr>
                <w:noProof/>
                <w:webHidden/>
              </w:rPr>
              <w:fldChar w:fldCharType="begin"/>
            </w:r>
            <w:r>
              <w:rPr>
                <w:noProof/>
                <w:webHidden/>
              </w:rPr>
              <w:instrText xml:space="preserve"> PAGEREF _Toc226642697 \h </w:instrText>
            </w:r>
            <w:r>
              <w:rPr>
                <w:noProof/>
                <w:webHidden/>
              </w:rPr>
            </w:r>
            <w:r>
              <w:rPr>
                <w:noProof/>
                <w:webHidden/>
              </w:rPr>
              <w:fldChar w:fldCharType="separate"/>
            </w:r>
            <w:r w:rsidR="00447139">
              <w:rPr>
                <w:noProof/>
                <w:webHidden/>
              </w:rPr>
              <w:t>22</w:t>
            </w:r>
            <w:r>
              <w:rPr>
                <w:noProof/>
                <w:webHidden/>
              </w:rPr>
              <w:fldChar w:fldCharType="end"/>
            </w:r>
          </w:hyperlink>
        </w:p>
        <w:p w14:paraId="18940B8C" w14:textId="7E79D76A" w:rsidR="003A76CA" w:rsidRDefault="003A76CA" w:rsidP="003A76CA">
          <w:r>
            <w:rPr>
              <w:b/>
              <w:bCs/>
            </w:rPr>
            <w:fldChar w:fldCharType="end"/>
          </w:r>
        </w:p>
      </w:sdtContent>
    </w:sdt>
    <w:p w14:paraId="20B77599" w14:textId="77777777" w:rsidR="003A76CA" w:rsidRDefault="003A76CA" w:rsidP="000B1740">
      <w:pPr>
        <w:rPr>
          <w:lang w:val="it-IT" w:eastAsia="it-IT" w:bidi="ar-SA"/>
        </w:rPr>
      </w:pPr>
    </w:p>
    <w:p w14:paraId="69AF3F0D" w14:textId="77777777" w:rsidR="00190BDD" w:rsidRPr="000B1740" w:rsidRDefault="00190BDD" w:rsidP="000B1740">
      <w:pPr>
        <w:rPr>
          <w:lang w:val="it-IT" w:eastAsia="it-IT" w:bidi="ar-SA"/>
        </w:rPr>
      </w:pPr>
    </w:p>
    <w:p w14:paraId="1AE28348" w14:textId="77777777" w:rsidR="00C06A37" w:rsidRPr="00B811A2" w:rsidRDefault="00C06A37" w:rsidP="002D7AD0">
      <w:pPr>
        <w:pStyle w:val="Titolo1"/>
        <w:rPr>
          <w:lang w:val="it-IT"/>
        </w:rPr>
      </w:pPr>
      <w:bookmarkStart w:id="0" w:name="_Toc226642663"/>
      <w:r w:rsidRPr="00663473">
        <w:rPr>
          <w:bCs w:val="0"/>
          <w:caps w:val="0"/>
          <w:lang w:val="it-IT"/>
        </w:rPr>
        <w:t>1</w:t>
      </w:r>
      <w:r w:rsidRPr="002D7AD0">
        <w:rPr>
          <w:b w:val="0"/>
          <w:bCs w:val="0"/>
          <w:caps w:val="0"/>
          <w:lang w:val="it-IT"/>
        </w:rPr>
        <w:t>.</w:t>
      </w:r>
      <w:r>
        <w:rPr>
          <w:lang w:val="it-IT"/>
        </w:rPr>
        <w:t xml:space="preserve"> </w:t>
      </w:r>
      <w:r w:rsidRPr="00B811A2">
        <w:rPr>
          <w:lang w:val="it-IT"/>
        </w:rPr>
        <w:t>Comunicazioni</w:t>
      </w:r>
      <w:r>
        <w:rPr>
          <w:lang w:val="it-IT"/>
        </w:rPr>
        <w:t xml:space="preserve"> della</w:t>
      </w:r>
      <w:r w:rsidRPr="00B811A2">
        <w:rPr>
          <w:lang w:val="it-IT"/>
        </w:rPr>
        <w:t xml:space="preserve"> F</w:t>
      </w:r>
      <w:r>
        <w:rPr>
          <w:lang w:val="it-IT"/>
        </w:rPr>
        <w:t>.</w:t>
      </w:r>
      <w:r w:rsidRPr="00B811A2">
        <w:rPr>
          <w:lang w:val="it-IT"/>
        </w:rPr>
        <w:t>I</w:t>
      </w:r>
      <w:r>
        <w:rPr>
          <w:lang w:val="it-IT"/>
        </w:rPr>
        <w:t>.</w:t>
      </w:r>
      <w:r w:rsidRPr="00B811A2">
        <w:rPr>
          <w:lang w:val="it-IT"/>
        </w:rPr>
        <w:t>G</w:t>
      </w:r>
      <w:r>
        <w:rPr>
          <w:lang w:val="it-IT"/>
        </w:rPr>
        <w:t>.</w:t>
      </w:r>
      <w:r w:rsidRPr="00B811A2">
        <w:rPr>
          <w:lang w:val="it-IT"/>
        </w:rPr>
        <w:t>C</w:t>
      </w:r>
      <w:r>
        <w:rPr>
          <w:lang w:val="it-IT"/>
        </w:rPr>
        <w:t>.</w:t>
      </w:r>
      <w:bookmarkEnd w:id="0"/>
    </w:p>
    <w:p w14:paraId="7ED316E0" w14:textId="77777777" w:rsidR="00C06A37" w:rsidRDefault="00C06A37" w:rsidP="00B811A2">
      <w:pPr>
        <w:rPr>
          <w:rFonts w:cs="Calibri"/>
          <w:szCs w:val="22"/>
          <w:lang w:val="it-IT" w:eastAsia="it-IT" w:bidi="ar-SA"/>
        </w:rPr>
      </w:pPr>
      <w:r w:rsidRPr="00330EA9">
        <w:rPr>
          <w:rFonts w:cs="Calibri"/>
          <w:szCs w:val="22"/>
          <w:lang w:val="it-IT" w:eastAsia="it-IT" w:bidi="ar-SA"/>
        </w:rPr>
        <w:t>Nessuna comunicazione</w:t>
      </w:r>
    </w:p>
    <w:p w14:paraId="392E63F6" w14:textId="77777777" w:rsidR="009B1712" w:rsidRDefault="009B1712" w:rsidP="00B811A2">
      <w:pPr>
        <w:rPr>
          <w:lang w:val="it-IT" w:eastAsia="x-none"/>
        </w:rPr>
      </w:pPr>
    </w:p>
    <w:p w14:paraId="032198A6" w14:textId="77777777" w:rsidR="00C06A37" w:rsidRPr="00B811A2" w:rsidRDefault="00C06A37" w:rsidP="00B811A2">
      <w:pPr>
        <w:pStyle w:val="Titolo1"/>
        <w:rPr>
          <w:lang w:val="it-IT"/>
        </w:rPr>
      </w:pPr>
      <w:bookmarkStart w:id="1" w:name="_Toc226642664"/>
      <w:r>
        <w:rPr>
          <w:lang w:val="it-IT"/>
        </w:rPr>
        <w:t>2. Comunicazioni della l.n.d.</w:t>
      </w:r>
      <w:bookmarkEnd w:id="1"/>
    </w:p>
    <w:p w14:paraId="3AE9C2CA" w14:textId="77777777" w:rsidR="00C06A37" w:rsidRPr="003C66B6" w:rsidRDefault="00C06A37" w:rsidP="00007519">
      <w:pPr>
        <w:pStyle w:val="Titolo2"/>
        <w:rPr>
          <w:lang w:val="it-IT"/>
        </w:rPr>
      </w:pPr>
      <w:bookmarkStart w:id="2" w:name="_Toc514760060"/>
      <w:bookmarkStart w:id="3" w:name="_Toc514146866"/>
      <w:bookmarkStart w:id="4" w:name="_Toc513804930"/>
      <w:bookmarkStart w:id="5" w:name="_Toc513464377"/>
      <w:bookmarkStart w:id="6" w:name="_Toc506466913"/>
      <w:bookmarkStart w:id="7" w:name="_Toc505859125"/>
      <w:bookmarkStart w:id="8" w:name="_Toc504651759"/>
      <w:bookmarkStart w:id="9" w:name="_Toc499210676"/>
      <w:bookmarkStart w:id="10" w:name="_Toc499811508"/>
      <w:bookmarkStart w:id="11" w:name="_Toc501625274"/>
      <w:bookmarkStart w:id="12" w:name="_Toc507070640"/>
      <w:bookmarkStart w:id="13" w:name="_Toc508278371"/>
      <w:bookmarkStart w:id="14" w:name="_Toc508372525"/>
      <w:bookmarkStart w:id="15" w:name="_Toc515539097"/>
      <w:bookmarkStart w:id="16" w:name="_Toc103262363"/>
      <w:bookmarkStart w:id="17" w:name="_Toc226642665"/>
      <w:r w:rsidRPr="003C66B6">
        <w:rPr>
          <w:lang w:val="it-IT"/>
        </w:rPr>
        <w:t>2.1 Comunicati Ufficiali L.N.D.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575E390" w14:textId="77777777" w:rsidR="00BD27AA" w:rsidRPr="006020B1" w:rsidRDefault="00BD27AA" w:rsidP="00BD27AA">
      <w:pPr>
        <w:rPr>
          <w:rFonts w:asciiTheme="minorHAnsi" w:hAnsiTheme="minorHAnsi" w:cstheme="minorHAnsi"/>
          <w:lang w:val="it-IT"/>
        </w:rPr>
      </w:pPr>
      <w:r w:rsidRPr="00DA1B78">
        <w:rPr>
          <w:rFonts w:asciiTheme="minorHAnsi" w:hAnsiTheme="minorHAnsi" w:cstheme="minorHAnsi"/>
          <w:lang w:val="it-IT"/>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851"/>
        <w:gridCol w:w="8930"/>
      </w:tblGrid>
      <w:tr w:rsidR="00BD27AA" w:rsidRPr="0089291F" w14:paraId="137485F4" w14:textId="77777777" w:rsidTr="002924F7">
        <w:trPr>
          <w:trHeight w:val="454"/>
        </w:trPr>
        <w:tc>
          <w:tcPr>
            <w:tcW w:w="435" w:type="pct"/>
            <w:tcBorders>
              <w:top w:val="single" w:sz="6" w:space="0" w:color="DDDDDD"/>
              <w:left w:val="nil"/>
              <w:bottom w:val="single" w:sz="6" w:space="0" w:color="DDDDDD"/>
              <w:right w:val="nil"/>
            </w:tcBorders>
            <w:shd w:val="clear" w:color="auto" w:fill="FFFFFF"/>
          </w:tcPr>
          <w:p w14:paraId="76A7E85F" w14:textId="77777777" w:rsidR="00BD27AA" w:rsidRPr="003922FC" w:rsidRDefault="00BD27AA" w:rsidP="002924F7">
            <w:pPr>
              <w:spacing w:before="0" w:after="0" w:line="240" w:lineRule="auto"/>
              <w:rPr>
                <w:rStyle w:val="whitespacepreserver"/>
                <w:rFonts w:asciiTheme="minorHAnsi" w:hAnsiTheme="minorHAnsi" w:cstheme="minorHAnsi"/>
                <w:b/>
                <w:bCs/>
                <w:szCs w:val="22"/>
                <w:lang w:val="it-IT"/>
              </w:rPr>
            </w:pPr>
            <w:r w:rsidRPr="003922FC">
              <w:rPr>
                <w:rStyle w:val="whitespacepreserver"/>
                <w:rFonts w:asciiTheme="minorHAnsi" w:hAnsiTheme="minorHAnsi" w:cstheme="minorHAnsi"/>
                <w:szCs w:val="22"/>
                <w:lang w:val="it-IT"/>
              </w:rPr>
              <w:t xml:space="preserve">C.U. </w:t>
            </w:r>
            <w:r>
              <w:rPr>
                <w:rStyle w:val="whitespacepreserver"/>
                <w:rFonts w:asciiTheme="minorHAnsi" w:hAnsiTheme="minorHAnsi" w:cstheme="minorHAnsi"/>
                <w:szCs w:val="22"/>
                <w:lang w:val="it-IT"/>
              </w:rPr>
              <w:t>379</w:t>
            </w:r>
          </w:p>
        </w:tc>
        <w:tc>
          <w:tcPr>
            <w:tcW w:w="4565" w:type="pct"/>
            <w:tcBorders>
              <w:top w:val="single" w:sz="6" w:space="0" w:color="DDDDDD"/>
              <w:left w:val="nil"/>
              <w:bottom w:val="single" w:sz="6" w:space="0" w:color="DDDDDD"/>
              <w:right w:val="nil"/>
            </w:tcBorders>
            <w:shd w:val="clear" w:color="auto" w:fill="FFFFFF"/>
          </w:tcPr>
          <w:p w14:paraId="228A7548" w14:textId="77777777" w:rsidR="00BD27AA" w:rsidRPr="00813F84" w:rsidRDefault="00BD27AA" w:rsidP="002924F7">
            <w:pPr>
              <w:spacing w:before="0" w:after="0" w:line="240" w:lineRule="auto"/>
              <w:jc w:val="both"/>
              <w:rPr>
                <w:rStyle w:val="Collegamentoipertestuale"/>
                <w:b/>
                <w:bCs/>
                <w:lang w:val="it-IT"/>
              </w:rPr>
            </w:pPr>
            <w:r>
              <w:rPr>
                <w:b/>
                <w:bCs/>
                <w:lang w:val="it-IT"/>
              </w:rPr>
              <w:fldChar w:fldCharType="begin"/>
            </w:r>
            <w:r>
              <w:rPr>
                <w:b/>
                <w:bCs/>
                <w:lang w:val="it-IT"/>
              </w:rPr>
              <w:instrText>HYPERLINK "https://comunicati.lnd.it/storage/comunicati/2025/2026/LND/1775568233_CU_DAL_N__440_AA_AL_N__451_AA_FIGC_-_PROVVEDIMENTI_DELLA_PROCURA_FEDERALE.pdf" \o "20250718111457753.pdf" \t "_blank"</w:instrText>
            </w:r>
            <w:r>
              <w:rPr>
                <w:b/>
                <w:bCs/>
                <w:lang w:val="it-IT"/>
              </w:rPr>
            </w:r>
            <w:r>
              <w:rPr>
                <w:b/>
                <w:bCs/>
                <w:lang w:val="it-IT"/>
              </w:rPr>
              <w:fldChar w:fldCharType="separate"/>
            </w:r>
            <w:r w:rsidRPr="00813F84">
              <w:rPr>
                <w:rStyle w:val="Collegamentoipertestuale"/>
                <w:lang w:val="it-IT"/>
              </w:rPr>
              <w:t>Provvedimenti della Procura Federale</w:t>
            </w:r>
          </w:p>
          <w:p w14:paraId="34C20CDF" w14:textId="77777777" w:rsidR="00BD27AA" w:rsidRPr="00813F84" w:rsidRDefault="00BD27AA" w:rsidP="002924F7">
            <w:pPr>
              <w:spacing w:before="0" w:after="0" w:line="240" w:lineRule="auto"/>
              <w:jc w:val="both"/>
              <w:rPr>
                <w:lang w:val="it-IT"/>
              </w:rPr>
            </w:pPr>
            <w:r>
              <w:rPr>
                <w:b/>
                <w:bCs/>
                <w:lang w:val="it-IT"/>
              </w:rPr>
              <w:fldChar w:fldCharType="end"/>
            </w:r>
            <w:r w:rsidRPr="00813F84">
              <w:rPr>
                <w:rFonts w:asciiTheme="minorHAnsi" w:hAnsiTheme="minorHAnsi"/>
                <w:szCs w:val="22"/>
                <w:lang w:val="it-IT"/>
              </w:rPr>
              <w:t>Ripresa dei C.U. FIGC dal Nr. 440/AA al Nr. 451/AA. In</w:t>
            </w:r>
            <w:r w:rsidRPr="003922FC">
              <w:rPr>
                <w:rFonts w:asciiTheme="minorHAnsi" w:hAnsiTheme="minorHAnsi"/>
                <w:szCs w:val="22"/>
                <w:lang w:val="it-IT"/>
              </w:rPr>
              <w:t xml:space="preserve">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w:t>
            </w:r>
          </w:p>
        </w:tc>
      </w:tr>
      <w:tr w:rsidR="00BD27AA" w:rsidRPr="0089291F" w14:paraId="1BFB10F3" w14:textId="77777777" w:rsidTr="002924F7">
        <w:trPr>
          <w:trHeight w:val="454"/>
        </w:trPr>
        <w:tc>
          <w:tcPr>
            <w:tcW w:w="435" w:type="pct"/>
            <w:tcBorders>
              <w:top w:val="single" w:sz="6" w:space="0" w:color="DDDDDD"/>
              <w:left w:val="nil"/>
              <w:bottom w:val="single" w:sz="6" w:space="0" w:color="DDDDDD"/>
              <w:right w:val="nil"/>
            </w:tcBorders>
            <w:shd w:val="clear" w:color="auto" w:fill="FFFFFF"/>
          </w:tcPr>
          <w:p w14:paraId="7843AB4B" w14:textId="77777777" w:rsidR="00BD27AA" w:rsidRPr="003922FC" w:rsidRDefault="00BD27AA" w:rsidP="002924F7">
            <w:pPr>
              <w:spacing w:before="0" w:after="0" w:line="240" w:lineRule="auto"/>
              <w:rPr>
                <w:rStyle w:val="whitespacepreserver"/>
                <w:rFonts w:asciiTheme="minorHAnsi" w:hAnsiTheme="minorHAnsi" w:cstheme="minorHAnsi"/>
                <w:b/>
                <w:bCs/>
                <w:szCs w:val="22"/>
                <w:lang w:val="it-IT"/>
              </w:rPr>
            </w:pPr>
            <w:r w:rsidRPr="003922FC">
              <w:rPr>
                <w:rStyle w:val="whitespacepreserver"/>
                <w:rFonts w:asciiTheme="minorHAnsi" w:hAnsiTheme="minorHAnsi" w:cstheme="minorHAnsi"/>
                <w:szCs w:val="22"/>
                <w:lang w:val="it-IT"/>
              </w:rPr>
              <w:t xml:space="preserve">C.U. </w:t>
            </w:r>
            <w:r>
              <w:rPr>
                <w:rStyle w:val="whitespacepreserver"/>
                <w:rFonts w:asciiTheme="minorHAnsi" w:hAnsiTheme="minorHAnsi" w:cstheme="minorHAnsi"/>
                <w:szCs w:val="22"/>
                <w:lang w:val="it-IT"/>
              </w:rPr>
              <w:t>38</w:t>
            </w:r>
            <w:r>
              <w:rPr>
                <w:rStyle w:val="whitespacepreserver"/>
                <w:rFonts w:asciiTheme="minorHAnsi" w:hAnsiTheme="minorHAnsi" w:cstheme="minorHAnsi"/>
                <w:szCs w:val="22"/>
              </w:rPr>
              <w:t>0</w:t>
            </w:r>
          </w:p>
        </w:tc>
        <w:tc>
          <w:tcPr>
            <w:tcW w:w="4565" w:type="pct"/>
            <w:tcBorders>
              <w:top w:val="single" w:sz="6" w:space="0" w:color="DDDDDD"/>
              <w:left w:val="nil"/>
              <w:bottom w:val="single" w:sz="6" w:space="0" w:color="DDDDDD"/>
              <w:right w:val="nil"/>
            </w:tcBorders>
            <w:shd w:val="clear" w:color="auto" w:fill="FFFFFF"/>
          </w:tcPr>
          <w:p w14:paraId="570F4B4A" w14:textId="77777777" w:rsidR="00BD27AA" w:rsidRPr="00DA1B78" w:rsidRDefault="00BD27AA" w:rsidP="002924F7">
            <w:pPr>
              <w:spacing w:before="0" w:after="0" w:line="240" w:lineRule="auto"/>
              <w:jc w:val="both"/>
              <w:rPr>
                <w:rStyle w:val="Collegamentoipertestuale"/>
                <w:b/>
                <w:bCs/>
                <w:lang w:val="it-IT"/>
              </w:rPr>
            </w:pPr>
            <w:r>
              <w:rPr>
                <w:b/>
                <w:bCs/>
                <w:lang w:val="it-IT"/>
              </w:rPr>
              <w:fldChar w:fldCharType="begin"/>
            </w:r>
            <w:r>
              <w:rPr>
                <w:b/>
                <w:bCs/>
                <w:lang w:val="it-IT"/>
              </w:rPr>
              <w:instrText>HYPERLINK "https://comunicati.lnd.it/storage/comunicati/2025/2026/LND/1775632239_CU_N__452_AA_E_N__453_AA_FIGC_-_PROVVEDIMENTI_DELLA_PROCURA_FEDERALE.pdf" \o "20250718111457753.pdf" \t "_blank"</w:instrText>
            </w:r>
            <w:r>
              <w:rPr>
                <w:b/>
                <w:bCs/>
                <w:lang w:val="it-IT"/>
              </w:rPr>
            </w:r>
            <w:r>
              <w:rPr>
                <w:b/>
                <w:bCs/>
                <w:lang w:val="it-IT"/>
              </w:rPr>
              <w:fldChar w:fldCharType="separate"/>
            </w:r>
            <w:r w:rsidRPr="00DA1B78">
              <w:rPr>
                <w:rStyle w:val="Collegamentoipertestuale"/>
                <w:lang w:val="it-IT"/>
              </w:rPr>
              <w:t>Provvedimenti della Procura Federale</w:t>
            </w:r>
          </w:p>
          <w:p w14:paraId="00C83738" w14:textId="77777777" w:rsidR="00BD27AA" w:rsidRDefault="00BD27AA" w:rsidP="002924F7">
            <w:pPr>
              <w:spacing w:before="0" w:after="0" w:line="240" w:lineRule="auto"/>
              <w:jc w:val="both"/>
              <w:rPr>
                <w:b/>
                <w:bCs/>
                <w:lang w:val="it-IT"/>
              </w:rPr>
            </w:pPr>
            <w:r>
              <w:rPr>
                <w:b/>
                <w:bCs/>
                <w:lang w:val="it-IT"/>
              </w:rPr>
              <w:fldChar w:fldCharType="end"/>
            </w:r>
            <w:r w:rsidRPr="00FD245D">
              <w:rPr>
                <w:rFonts w:asciiTheme="minorHAnsi" w:hAnsiTheme="minorHAnsi"/>
                <w:szCs w:val="22"/>
                <w:lang w:val="it-IT"/>
              </w:rPr>
              <w:t>Ripresa dei C.U. FIGC dal Nr. 452/AA al Nr. 453/AA.</w:t>
            </w:r>
            <w:r>
              <w:rPr>
                <w:rFonts w:asciiTheme="minorHAnsi" w:hAnsiTheme="minorHAnsi"/>
                <w:szCs w:val="22"/>
                <w:lang w:val="it-IT"/>
              </w:rPr>
              <w:t xml:space="preserve"> </w:t>
            </w: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 xml:space="preserve"> (</w:t>
            </w:r>
            <w:r w:rsidRPr="00310A91">
              <w:rPr>
                <w:rFonts w:asciiTheme="minorHAnsi" w:hAnsiTheme="minorHAnsi"/>
                <w:szCs w:val="22"/>
                <w:lang w:val="it-IT"/>
              </w:rPr>
              <w:t xml:space="preserve">non risultano provvedimenti </w:t>
            </w:r>
            <w:r>
              <w:rPr>
                <w:rFonts w:asciiTheme="minorHAnsi" w:hAnsiTheme="minorHAnsi"/>
                <w:szCs w:val="22"/>
                <w:lang w:val="it-IT"/>
              </w:rPr>
              <w:t>riguardanti</w:t>
            </w:r>
            <w:r w:rsidRPr="00310A91">
              <w:rPr>
                <w:rFonts w:asciiTheme="minorHAnsi" w:hAnsiTheme="minorHAnsi"/>
                <w:szCs w:val="22"/>
                <w:lang w:val="it-IT"/>
              </w:rPr>
              <w:t xml:space="preserve"> le </w:t>
            </w:r>
            <w:r>
              <w:rPr>
                <w:rFonts w:asciiTheme="minorHAnsi" w:hAnsiTheme="minorHAnsi"/>
                <w:szCs w:val="22"/>
                <w:lang w:val="it-IT"/>
              </w:rPr>
              <w:t>S</w:t>
            </w:r>
            <w:r w:rsidRPr="00310A91">
              <w:rPr>
                <w:rFonts w:asciiTheme="minorHAnsi" w:hAnsiTheme="minorHAnsi"/>
                <w:szCs w:val="22"/>
                <w:lang w:val="it-IT"/>
              </w:rPr>
              <w:t>ocietà affiliate al Comitato Regionale Lombardia</w:t>
            </w:r>
            <w:r>
              <w:rPr>
                <w:rFonts w:asciiTheme="minorHAnsi" w:hAnsiTheme="minorHAnsi"/>
                <w:szCs w:val="22"/>
                <w:lang w:val="it-IT"/>
              </w:rPr>
              <w:t>).</w:t>
            </w:r>
          </w:p>
        </w:tc>
      </w:tr>
      <w:tr w:rsidR="00BD27AA" w:rsidRPr="0089291F" w14:paraId="69A4A022" w14:textId="77777777" w:rsidTr="002924F7">
        <w:trPr>
          <w:trHeight w:val="454"/>
        </w:trPr>
        <w:tc>
          <w:tcPr>
            <w:tcW w:w="435" w:type="pct"/>
            <w:tcBorders>
              <w:top w:val="single" w:sz="6" w:space="0" w:color="DDDDDD"/>
              <w:left w:val="nil"/>
              <w:bottom w:val="single" w:sz="6" w:space="0" w:color="DDDDDD"/>
              <w:right w:val="nil"/>
            </w:tcBorders>
            <w:shd w:val="clear" w:color="auto" w:fill="FFFFFF"/>
          </w:tcPr>
          <w:p w14:paraId="09C5F733" w14:textId="77777777" w:rsidR="00BD27AA" w:rsidRPr="003922FC" w:rsidRDefault="00BD27AA" w:rsidP="002924F7">
            <w:pPr>
              <w:spacing w:before="0" w:after="0" w:line="240" w:lineRule="auto"/>
              <w:rPr>
                <w:rStyle w:val="whitespacepreserver"/>
                <w:rFonts w:asciiTheme="minorHAnsi" w:hAnsiTheme="minorHAnsi" w:cstheme="minorHAnsi"/>
                <w:b/>
                <w:bCs/>
                <w:szCs w:val="22"/>
                <w:lang w:val="it-IT"/>
              </w:rPr>
            </w:pPr>
            <w:r w:rsidRPr="003922FC">
              <w:rPr>
                <w:rStyle w:val="whitespacepreserver"/>
                <w:rFonts w:asciiTheme="minorHAnsi" w:hAnsiTheme="minorHAnsi" w:cstheme="minorHAnsi"/>
                <w:szCs w:val="22"/>
                <w:lang w:val="it-IT"/>
              </w:rPr>
              <w:t xml:space="preserve">C.U. </w:t>
            </w:r>
            <w:r>
              <w:rPr>
                <w:rStyle w:val="whitespacepreserver"/>
                <w:rFonts w:asciiTheme="minorHAnsi" w:hAnsiTheme="minorHAnsi" w:cstheme="minorHAnsi"/>
                <w:szCs w:val="22"/>
                <w:lang w:val="it-IT"/>
              </w:rPr>
              <w:t>38</w:t>
            </w:r>
            <w:r>
              <w:rPr>
                <w:rStyle w:val="whitespacepreserver"/>
                <w:rFonts w:asciiTheme="minorHAnsi" w:hAnsiTheme="minorHAnsi" w:cstheme="minorHAnsi"/>
                <w:szCs w:val="22"/>
              </w:rPr>
              <w:t>1</w:t>
            </w:r>
          </w:p>
        </w:tc>
        <w:tc>
          <w:tcPr>
            <w:tcW w:w="4565" w:type="pct"/>
            <w:tcBorders>
              <w:top w:val="single" w:sz="6" w:space="0" w:color="DDDDDD"/>
              <w:left w:val="nil"/>
              <w:bottom w:val="single" w:sz="6" w:space="0" w:color="DDDDDD"/>
              <w:right w:val="nil"/>
            </w:tcBorders>
            <w:shd w:val="clear" w:color="auto" w:fill="FFFFFF"/>
          </w:tcPr>
          <w:p w14:paraId="0AA911FF" w14:textId="77777777" w:rsidR="00BD27AA" w:rsidRPr="00DA1B78" w:rsidRDefault="00BD27AA" w:rsidP="002924F7">
            <w:pPr>
              <w:spacing w:before="0" w:after="0" w:line="240" w:lineRule="auto"/>
              <w:jc w:val="both"/>
              <w:rPr>
                <w:rStyle w:val="Collegamentoipertestuale"/>
                <w:b/>
                <w:bCs/>
                <w:lang w:val="it-IT"/>
              </w:rPr>
            </w:pPr>
            <w:r>
              <w:rPr>
                <w:b/>
                <w:bCs/>
                <w:lang w:val="it-IT"/>
              </w:rPr>
              <w:fldChar w:fldCharType="begin"/>
            </w:r>
            <w:r>
              <w:rPr>
                <w:b/>
                <w:bCs/>
                <w:lang w:val="it-IT"/>
              </w:rPr>
              <w:instrText>HYPERLINK "https://comunicati.lnd.it/storage/comunicati/2025/2026/LND/1775720810_CU_N__454_AA_E_N__455_AA_FIGC_-_PROVVEDIMENTI_DELLA_PROCURA_FEDERALE.pdf" \o "20250718111457753.pdf" \t "_blank"</w:instrText>
            </w:r>
            <w:r>
              <w:rPr>
                <w:b/>
                <w:bCs/>
                <w:lang w:val="it-IT"/>
              </w:rPr>
            </w:r>
            <w:r>
              <w:rPr>
                <w:b/>
                <w:bCs/>
                <w:lang w:val="it-IT"/>
              </w:rPr>
              <w:fldChar w:fldCharType="separate"/>
            </w:r>
            <w:r w:rsidRPr="00DA1B78">
              <w:rPr>
                <w:rStyle w:val="Collegamentoipertestuale"/>
                <w:lang w:val="it-IT"/>
              </w:rPr>
              <w:t>Provvedimenti della Procura Federale</w:t>
            </w:r>
          </w:p>
          <w:p w14:paraId="132410C9" w14:textId="77777777" w:rsidR="00BD27AA" w:rsidRDefault="00BD27AA" w:rsidP="002924F7">
            <w:pPr>
              <w:spacing w:before="0" w:after="0" w:line="240" w:lineRule="auto"/>
              <w:jc w:val="both"/>
              <w:rPr>
                <w:b/>
                <w:bCs/>
                <w:lang w:val="it-IT"/>
              </w:rPr>
            </w:pPr>
            <w:r>
              <w:rPr>
                <w:b/>
                <w:bCs/>
                <w:lang w:val="it-IT"/>
              </w:rPr>
              <w:fldChar w:fldCharType="end"/>
            </w:r>
            <w:r w:rsidRPr="00FD245D">
              <w:rPr>
                <w:rFonts w:asciiTheme="minorHAnsi" w:hAnsiTheme="minorHAnsi"/>
                <w:szCs w:val="22"/>
                <w:lang w:val="it-IT"/>
              </w:rPr>
              <w:t>Ripresa dei C.U. FIGC dal Nr. 45</w:t>
            </w:r>
            <w:r>
              <w:rPr>
                <w:rFonts w:asciiTheme="minorHAnsi" w:hAnsiTheme="minorHAnsi"/>
                <w:szCs w:val="22"/>
                <w:lang w:val="it-IT"/>
              </w:rPr>
              <w:t>4</w:t>
            </w:r>
            <w:r w:rsidRPr="00FD245D">
              <w:rPr>
                <w:rFonts w:asciiTheme="minorHAnsi" w:hAnsiTheme="minorHAnsi"/>
                <w:szCs w:val="22"/>
                <w:lang w:val="it-IT"/>
              </w:rPr>
              <w:t>/AA al Nr. 45</w:t>
            </w:r>
            <w:r>
              <w:rPr>
                <w:rFonts w:asciiTheme="minorHAnsi" w:hAnsiTheme="minorHAnsi"/>
                <w:szCs w:val="22"/>
                <w:lang w:val="it-IT"/>
              </w:rPr>
              <w:t>5</w:t>
            </w:r>
            <w:r w:rsidRPr="00FD245D">
              <w:rPr>
                <w:rFonts w:asciiTheme="minorHAnsi" w:hAnsiTheme="minorHAnsi"/>
                <w:szCs w:val="22"/>
                <w:lang w:val="it-IT"/>
              </w:rPr>
              <w:t>/AA.</w:t>
            </w:r>
            <w:r>
              <w:rPr>
                <w:rFonts w:asciiTheme="minorHAnsi" w:hAnsiTheme="minorHAnsi"/>
                <w:szCs w:val="22"/>
                <w:lang w:val="it-IT"/>
              </w:rPr>
              <w:t xml:space="preserve"> </w:t>
            </w: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 xml:space="preserve"> (</w:t>
            </w:r>
            <w:r w:rsidRPr="00310A91">
              <w:rPr>
                <w:rFonts w:asciiTheme="minorHAnsi" w:hAnsiTheme="minorHAnsi"/>
                <w:szCs w:val="22"/>
                <w:lang w:val="it-IT"/>
              </w:rPr>
              <w:t xml:space="preserve">non risultano provvedimenti </w:t>
            </w:r>
            <w:r>
              <w:rPr>
                <w:rFonts w:asciiTheme="minorHAnsi" w:hAnsiTheme="minorHAnsi"/>
                <w:szCs w:val="22"/>
                <w:lang w:val="it-IT"/>
              </w:rPr>
              <w:t>riguardanti</w:t>
            </w:r>
            <w:r w:rsidRPr="00310A91">
              <w:rPr>
                <w:rFonts w:asciiTheme="minorHAnsi" w:hAnsiTheme="minorHAnsi"/>
                <w:szCs w:val="22"/>
                <w:lang w:val="it-IT"/>
              </w:rPr>
              <w:t xml:space="preserve"> le </w:t>
            </w:r>
            <w:r>
              <w:rPr>
                <w:rFonts w:asciiTheme="minorHAnsi" w:hAnsiTheme="minorHAnsi"/>
                <w:szCs w:val="22"/>
                <w:lang w:val="it-IT"/>
              </w:rPr>
              <w:t>S</w:t>
            </w:r>
            <w:r w:rsidRPr="00310A91">
              <w:rPr>
                <w:rFonts w:asciiTheme="minorHAnsi" w:hAnsiTheme="minorHAnsi"/>
                <w:szCs w:val="22"/>
                <w:lang w:val="it-IT"/>
              </w:rPr>
              <w:t>ocietà affiliate al Comitato Regionale Lombardia</w:t>
            </w:r>
            <w:r>
              <w:rPr>
                <w:rFonts w:asciiTheme="minorHAnsi" w:hAnsiTheme="minorHAnsi"/>
                <w:szCs w:val="22"/>
                <w:lang w:val="it-IT"/>
              </w:rPr>
              <w:t>).</w:t>
            </w:r>
          </w:p>
        </w:tc>
      </w:tr>
    </w:tbl>
    <w:p w14:paraId="740EA907" w14:textId="4B6B10F2" w:rsidR="00C06A37" w:rsidRDefault="00C06A37" w:rsidP="00007519">
      <w:pPr>
        <w:pStyle w:val="Nessunaspaziatura"/>
        <w:rPr>
          <w:rFonts w:cs="Calibri"/>
          <w:szCs w:val="22"/>
          <w:bdr w:val="none" w:sz="0" w:space="0" w:color="auto" w:frame="1"/>
          <w:lang w:val="it-IT"/>
        </w:rPr>
      </w:pPr>
    </w:p>
    <w:p w14:paraId="7704B61E" w14:textId="77777777" w:rsidR="00190BDD" w:rsidRDefault="00190BDD" w:rsidP="00007519">
      <w:pPr>
        <w:pStyle w:val="Nessunaspaziatura"/>
        <w:rPr>
          <w:rFonts w:cs="Calibri"/>
          <w:szCs w:val="22"/>
          <w:bdr w:val="none" w:sz="0" w:space="0" w:color="auto" w:frame="1"/>
          <w:lang w:val="it-IT"/>
        </w:rPr>
      </w:pPr>
    </w:p>
    <w:p w14:paraId="71775678" w14:textId="77777777" w:rsidR="00C06A37" w:rsidRPr="00007519" w:rsidRDefault="00C06A37" w:rsidP="00007519">
      <w:pPr>
        <w:pStyle w:val="Nessunaspaziatura"/>
        <w:rPr>
          <w:rStyle w:val="Collegamentoipertestuale"/>
          <w:rFonts w:cs="Calibri"/>
          <w:szCs w:val="22"/>
          <w:lang w:val="it-IT"/>
        </w:rPr>
      </w:pPr>
      <w:r w:rsidRPr="00007519">
        <w:rPr>
          <w:rFonts w:cs="Calibri"/>
          <w:szCs w:val="22"/>
          <w:bdr w:val="none" w:sz="0" w:space="0" w:color="auto" w:frame="1"/>
          <w:lang w:val="it-IT"/>
        </w:rPr>
        <w:fldChar w:fldCharType="begin"/>
      </w:r>
      <w:r w:rsidRPr="00007519">
        <w:rPr>
          <w:rFonts w:cs="Calibri"/>
          <w:szCs w:val="22"/>
          <w:bdr w:val="none" w:sz="0" w:space="0" w:color="auto" w:frame="1"/>
          <w:lang w:val="it-IT"/>
        </w:rPr>
        <w:instrText xml:space="preserve"> HYPERLINK "https://www.lnd.it/it/comunicati-e-circolari/comunicati-ufficiali/stagione-sportiva-2021-2022/8890-comunicato-ufficiale-n-54-cu-n-239-a-figc-proroga-progetto-sviluppo-calcio-femminile/file" \o "20220505075811433.pdf" \t "_blank" </w:instrText>
      </w:r>
      <w:r w:rsidRPr="00007519">
        <w:rPr>
          <w:rFonts w:cs="Calibri"/>
          <w:szCs w:val="22"/>
          <w:bdr w:val="none" w:sz="0" w:space="0" w:color="auto" w:frame="1"/>
          <w:lang w:val="it-IT"/>
        </w:rPr>
      </w:r>
      <w:r w:rsidRPr="00007519">
        <w:rPr>
          <w:rFonts w:cs="Calibri"/>
          <w:szCs w:val="22"/>
          <w:bdr w:val="none" w:sz="0" w:space="0" w:color="auto" w:frame="1"/>
          <w:lang w:val="it-IT"/>
        </w:rPr>
        <w:fldChar w:fldCharType="separate"/>
      </w:r>
    </w:p>
    <w:p w14:paraId="0A3D2D36" w14:textId="77777777" w:rsidR="00C06A37" w:rsidRPr="003C66B6" w:rsidRDefault="00C06A37" w:rsidP="00007519">
      <w:pPr>
        <w:pStyle w:val="Titolo2"/>
        <w:rPr>
          <w:lang w:val="it-IT"/>
        </w:rPr>
      </w:pPr>
      <w:r w:rsidRPr="00007519">
        <w:rPr>
          <w:rFonts w:cs="Calibri"/>
          <w:caps w:val="0"/>
          <w:spacing w:val="0"/>
          <w:bdr w:val="none" w:sz="0" w:space="0" w:color="auto" w:frame="1"/>
          <w:lang w:val="it-IT"/>
        </w:rPr>
        <w:fldChar w:fldCharType="end"/>
      </w:r>
      <w:bookmarkStart w:id="18" w:name="_Toc103262364"/>
      <w:bookmarkStart w:id="19" w:name="_Toc226642666"/>
      <w:r w:rsidRPr="003C66B6">
        <w:rPr>
          <w:lang w:val="it-IT"/>
        </w:rPr>
        <w:t>2.2 Circolari Ufficiali L.N.D.</w:t>
      </w:r>
      <w:bookmarkEnd w:id="18"/>
      <w:bookmarkEnd w:id="19"/>
    </w:p>
    <w:p w14:paraId="67FC2E95" w14:textId="77777777" w:rsidR="00C06A37" w:rsidRDefault="00C06A37" w:rsidP="00007519">
      <w:pPr>
        <w:pStyle w:val="Nessunaspaziatura"/>
        <w:rPr>
          <w:rStyle w:val="Collegamentoipertestuale"/>
          <w:rFonts w:cs="Calibri"/>
          <w:szCs w:val="22"/>
          <w:lang w:val="it-IT"/>
        </w:rPr>
      </w:pPr>
    </w:p>
    <w:p w14:paraId="5093EC49" w14:textId="77777777" w:rsidR="00C06A37" w:rsidRDefault="00C06A37" w:rsidP="006018AC">
      <w:pPr>
        <w:pStyle w:val="Nessunaspaziatura"/>
        <w:rPr>
          <w:rFonts w:cs="Calibri"/>
          <w:szCs w:val="22"/>
          <w:bdr w:val="none" w:sz="0" w:space="0" w:color="auto" w:frame="1"/>
          <w:lang w:val="it-IT"/>
        </w:rPr>
      </w:pPr>
      <w:r>
        <w:rPr>
          <w:rFonts w:cs="Calibri"/>
          <w:szCs w:val="22"/>
          <w:bdr w:val="none" w:sz="0" w:space="0" w:color="auto" w:frame="1"/>
          <w:lang w:val="it-IT"/>
        </w:rPr>
        <w:t>Nessuna comunicazione</w:t>
      </w:r>
    </w:p>
    <w:p w14:paraId="55DC8469" w14:textId="77777777" w:rsidR="00C06A37" w:rsidRDefault="00C06A37" w:rsidP="00007519">
      <w:pPr>
        <w:pStyle w:val="Nessunaspaziatura"/>
        <w:rPr>
          <w:rStyle w:val="Collegamentoipertestuale"/>
          <w:rFonts w:cs="Calibri"/>
          <w:szCs w:val="22"/>
          <w:lang w:val="it-IT"/>
        </w:rPr>
      </w:pPr>
      <w:r w:rsidRPr="00007519">
        <w:rPr>
          <w:rStyle w:val="Collegamentoipertestuale"/>
          <w:rFonts w:cs="Calibri"/>
          <w:szCs w:val="22"/>
          <w:lang w:val="it-IT"/>
        </w:rPr>
        <w:t xml:space="preserve"> </w:t>
      </w:r>
    </w:p>
    <w:p w14:paraId="3E291948" w14:textId="77777777" w:rsidR="00190BDD" w:rsidRDefault="00190BDD" w:rsidP="00007519">
      <w:pPr>
        <w:pStyle w:val="Nessunaspaziatura"/>
        <w:rPr>
          <w:rStyle w:val="Collegamentoipertestuale"/>
          <w:rFonts w:cs="Calibri"/>
          <w:szCs w:val="22"/>
          <w:lang w:val="it-IT"/>
        </w:rPr>
      </w:pPr>
    </w:p>
    <w:p w14:paraId="41C33FAA" w14:textId="77777777" w:rsidR="00190BDD" w:rsidRDefault="00190BDD" w:rsidP="00007519">
      <w:pPr>
        <w:pStyle w:val="Nessunaspaziatura"/>
        <w:rPr>
          <w:rStyle w:val="Collegamentoipertestuale"/>
          <w:rFonts w:cs="Calibri"/>
          <w:szCs w:val="22"/>
          <w:lang w:val="it-IT"/>
        </w:rPr>
      </w:pPr>
    </w:p>
    <w:p w14:paraId="07D08C76" w14:textId="77777777" w:rsidR="00C06A37" w:rsidRPr="002D7AD0" w:rsidRDefault="00C06A37" w:rsidP="00B811A2">
      <w:pPr>
        <w:pStyle w:val="Titolo1"/>
        <w:rPr>
          <w:lang w:val="it-IT"/>
        </w:rPr>
      </w:pPr>
      <w:bookmarkStart w:id="20" w:name="_Toc226642667"/>
      <w:r w:rsidRPr="002D7AD0">
        <w:rPr>
          <w:lang w:val="it-IT"/>
        </w:rPr>
        <w:lastRenderedPageBreak/>
        <w:t>3. Comunicazioni del comitato regionale lombardia</w:t>
      </w:r>
      <w:bookmarkEnd w:id="20"/>
    </w:p>
    <w:p w14:paraId="66A935F3" w14:textId="77777777" w:rsidR="00C06A37" w:rsidRPr="00B811A2" w:rsidRDefault="00C06A37" w:rsidP="00B811A2">
      <w:pPr>
        <w:pStyle w:val="Titolo2"/>
        <w:rPr>
          <w:lang w:val="it-IT"/>
        </w:rPr>
      </w:pPr>
      <w:bookmarkStart w:id="21" w:name="_Toc226642668"/>
      <w:r>
        <w:rPr>
          <w:lang w:val="it-IT"/>
        </w:rPr>
        <w:t xml:space="preserve">3.1 </w:t>
      </w:r>
      <w:r w:rsidRPr="00B811A2">
        <w:rPr>
          <w:lang w:val="it-IT"/>
        </w:rPr>
        <w:t>Consiglio Direttivo</w:t>
      </w:r>
      <w:bookmarkEnd w:id="21"/>
    </w:p>
    <w:p w14:paraId="04879621" w14:textId="77777777" w:rsidR="00C06A37" w:rsidRDefault="00C06A37" w:rsidP="00B811A2">
      <w:pPr>
        <w:rPr>
          <w:lang w:val="it-IT"/>
        </w:rPr>
      </w:pPr>
      <w:r>
        <w:rPr>
          <w:lang w:val="it-IT"/>
        </w:rPr>
        <w:t>Nessuna comunicazione</w:t>
      </w:r>
    </w:p>
    <w:p w14:paraId="60972436" w14:textId="77777777" w:rsidR="00C06A37" w:rsidRDefault="00C06A37" w:rsidP="00B811A2">
      <w:pPr>
        <w:rPr>
          <w:lang w:val="it-IT"/>
        </w:rPr>
      </w:pPr>
    </w:p>
    <w:p w14:paraId="21551C9C" w14:textId="77777777" w:rsidR="00C06A37" w:rsidRPr="00203C5E" w:rsidRDefault="00C06A37" w:rsidP="00B811A2">
      <w:pPr>
        <w:pStyle w:val="Titolo2"/>
        <w:rPr>
          <w:lang w:val="it-IT"/>
        </w:rPr>
      </w:pPr>
      <w:bookmarkStart w:id="22" w:name="_Toc226642669"/>
      <w:r w:rsidRPr="00B811A2">
        <w:rPr>
          <w:lang w:val="it-IT"/>
        </w:rPr>
        <w:t>3.2 Segreteria</w:t>
      </w:r>
      <w:bookmarkEnd w:id="22"/>
      <w:r>
        <w:rPr>
          <w:lang w:val="it-IT"/>
        </w:rPr>
        <w:t xml:space="preserve"> </w:t>
      </w:r>
    </w:p>
    <w:p w14:paraId="55D57A03" w14:textId="77777777" w:rsidR="00833B30" w:rsidRPr="00760EBF" w:rsidRDefault="00833B30" w:rsidP="00833B30">
      <w:pPr>
        <w:pStyle w:val="Titolo3"/>
        <w:rPr>
          <w:lang w:val="it-IT"/>
        </w:rPr>
      </w:pPr>
      <w:bookmarkStart w:id="23" w:name="_Toc454547829"/>
      <w:bookmarkStart w:id="24" w:name="_Toc226640349"/>
      <w:bookmarkStart w:id="25" w:name="_Toc226642670"/>
      <w:r>
        <w:rPr>
          <w:lang w:val="it-IT"/>
        </w:rPr>
        <w:t xml:space="preserve">3.2.1 </w:t>
      </w:r>
      <w:r w:rsidRPr="00263046">
        <w:rPr>
          <w:lang w:val="it-IT"/>
        </w:rPr>
        <w:t>Play-Off e Finale Coppa Lombardia di Terza Categoria</w:t>
      </w:r>
      <w:bookmarkEnd w:id="24"/>
      <w:bookmarkEnd w:id="25"/>
    </w:p>
    <w:p w14:paraId="79B699FB" w14:textId="77777777" w:rsidR="00833B30" w:rsidRDefault="00833B30" w:rsidP="00833B30">
      <w:pPr>
        <w:jc w:val="both"/>
        <w:rPr>
          <w:lang w:val="it-IT"/>
        </w:rPr>
      </w:pPr>
      <w:r w:rsidRPr="00760EBF">
        <w:rPr>
          <w:lang w:val="it-IT"/>
        </w:rPr>
        <w:t xml:space="preserve">Si comunica che, qualora una o entrambe le Società finaliste della Coppa Lombardia di Terza Categoria risultino impegnate in un turno di play-off del rispettivo Campionato, calendarizzato nel fine settimana del 3 maggio 2026, la Finale di Coppa Lombardia – attualmente programmata </w:t>
      </w:r>
      <w:r>
        <w:rPr>
          <w:lang w:val="it-IT"/>
        </w:rPr>
        <w:t xml:space="preserve">nel fine settimana 1/3 maggio 2026 come da </w:t>
      </w:r>
      <w:r w:rsidRPr="00760EBF">
        <w:rPr>
          <w:lang w:val="it-IT"/>
        </w:rPr>
        <w:t>regolamento della competizione, pubblicato in allegato al C.U. n. 17 del 02.09.2025 –</w:t>
      </w:r>
      <w:r>
        <w:rPr>
          <w:lang w:val="it-IT"/>
        </w:rPr>
        <w:t xml:space="preserve"> </w:t>
      </w:r>
      <w:r w:rsidRPr="00760EBF">
        <w:rPr>
          <w:lang w:val="it-IT"/>
        </w:rPr>
        <w:t xml:space="preserve">sarà rinviata </w:t>
      </w:r>
      <w:r>
        <w:rPr>
          <w:lang w:val="it-IT"/>
        </w:rPr>
        <w:t xml:space="preserve">al 10 Maggio 2026. </w:t>
      </w:r>
    </w:p>
    <w:p w14:paraId="6D3E2AAA" w14:textId="77777777" w:rsidR="00833B30" w:rsidRDefault="00833B30" w:rsidP="00833B30">
      <w:pPr>
        <w:jc w:val="both"/>
        <w:rPr>
          <w:lang w:val="it-IT"/>
        </w:rPr>
      </w:pPr>
    </w:p>
    <w:p w14:paraId="2F6598F1" w14:textId="77777777" w:rsidR="00833B30" w:rsidRPr="00760EBF" w:rsidRDefault="00833B30" w:rsidP="00833B30">
      <w:pPr>
        <w:pStyle w:val="Titolo3"/>
        <w:rPr>
          <w:lang w:val="it-IT"/>
        </w:rPr>
      </w:pPr>
      <w:bookmarkStart w:id="26" w:name="_Toc226640350"/>
      <w:bookmarkStart w:id="27" w:name="_Toc226642671"/>
      <w:r>
        <w:rPr>
          <w:lang w:val="it-IT"/>
        </w:rPr>
        <w:t xml:space="preserve">3.2.2 </w:t>
      </w:r>
      <w:r w:rsidRPr="00263046">
        <w:rPr>
          <w:lang w:val="it-IT"/>
        </w:rPr>
        <w:t xml:space="preserve">Play-Off e Finale Coppa Lombardia </w:t>
      </w:r>
      <w:r>
        <w:rPr>
          <w:lang w:val="it-IT"/>
        </w:rPr>
        <w:t>Under 19 Elite</w:t>
      </w:r>
      <w:bookmarkEnd w:id="26"/>
      <w:bookmarkEnd w:id="27"/>
    </w:p>
    <w:p w14:paraId="67A92A84" w14:textId="77777777" w:rsidR="00833B30" w:rsidRPr="00C5099F" w:rsidRDefault="00833B30" w:rsidP="00833B30">
      <w:pPr>
        <w:jc w:val="both"/>
        <w:rPr>
          <w:lang w:val="it-IT"/>
        </w:rPr>
      </w:pPr>
      <w:r w:rsidRPr="00760EBF">
        <w:rPr>
          <w:lang w:val="it-IT"/>
        </w:rPr>
        <w:t xml:space="preserve">Si comunica che, qualora una o entrambe le Società finaliste della Coppa Lombardia di </w:t>
      </w:r>
      <w:r>
        <w:rPr>
          <w:lang w:val="it-IT"/>
        </w:rPr>
        <w:t>Juniores U19 Elite</w:t>
      </w:r>
      <w:r w:rsidRPr="00760EBF">
        <w:rPr>
          <w:lang w:val="it-IT"/>
        </w:rPr>
        <w:t xml:space="preserve"> risultino impegnate</w:t>
      </w:r>
      <w:r>
        <w:rPr>
          <w:lang w:val="it-IT"/>
        </w:rPr>
        <w:t xml:space="preserve"> nella finale del Campionato di categoria, </w:t>
      </w:r>
      <w:r w:rsidRPr="00760EBF">
        <w:rPr>
          <w:lang w:val="it-IT"/>
        </w:rPr>
        <w:t>calendarizzat</w:t>
      </w:r>
      <w:r>
        <w:rPr>
          <w:lang w:val="it-IT"/>
        </w:rPr>
        <w:t>a in data 29 aprile 2026</w:t>
      </w:r>
      <w:r w:rsidRPr="00760EBF">
        <w:rPr>
          <w:lang w:val="it-IT"/>
        </w:rPr>
        <w:t xml:space="preserve">, la Finale di Coppa Lombardia – attualmente programmata </w:t>
      </w:r>
      <w:r>
        <w:rPr>
          <w:lang w:val="it-IT"/>
        </w:rPr>
        <w:t xml:space="preserve">nel fine settimana 1/3 maggio 2026 come da </w:t>
      </w:r>
      <w:r w:rsidRPr="00760EBF">
        <w:rPr>
          <w:lang w:val="it-IT"/>
        </w:rPr>
        <w:t>regolamento della competizione, pubblicato in allegato al C.U. n. 17 del 02.09.2025 – sarà rinviata a data da destinarsi</w:t>
      </w:r>
      <w:r>
        <w:rPr>
          <w:lang w:val="it-IT"/>
        </w:rPr>
        <w:t>, successivamente nel caso, alla Fase Nazionale.</w:t>
      </w:r>
    </w:p>
    <w:p w14:paraId="7CBEA0E4" w14:textId="77777777" w:rsidR="00BD27AA" w:rsidRPr="00760EBF" w:rsidRDefault="00BD27AA" w:rsidP="00BD27AA">
      <w:pPr>
        <w:jc w:val="both"/>
        <w:rPr>
          <w:lang w:val="it-IT"/>
        </w:rPr>
      </w:pPr>
    </w:p>
    <w:p w14:paraId="45927775" w14:textId="77777777" w:rsidR="00BD27AA" w:rsidRDefault="00BD27AA" w:rsidP="00BD27AA">
      <w:pPr>
        <w:pStyle w:val="Titolo3"/>
        <w:rPr>
          <w:lang w:val="it-IT"/>
        </w:rPr>
      </w:pPr>
      <w:bookmarkStart w:id="28" w:name="_Toc226636301"/>
      <w:bookmarkStart w:id="29" w:name="_Toc226642672"/>
      <w:r>
        <w:rPr>
          <w:lang w:val="it-IT"/>
        </w:rPr>
        <w:t xml:space="preserve">3.2.3 </w:t>
      </w:r>
      <w:r w:rsidRPr="00B37FFB">
        <w:rPr>
          <w:lang w:val="it-IT"/>
        </w:rPr>
        <w:t>Designazioni arbitrali – Fasi finali Campionati e Coppe Regionali</w:t>
      </w:r>
      <w:bookmarkEnd w:id="28"/>
      <w:bookmarkEnd w:id="29"/>
    </w:p>
    <w:p w14:paraId="1EFDAFA1" w14:textId="77777777" w:rsidR="00BD27AA" w:rsidRPr="00F869AA" w:rsidRDefault="00BD27AA" w:rsidP="00BD27AA">
      <w:pPr>
        <w:jc w:val="both"/>
        <w:rPr>
          <w:lang w:val="it-IT"/>
        </w:rPr>
      </w:pPr>
      <w:r w:rsidRPr="00F869AA">
        <w:rPr>
          <w:lang w:val="it-IT"/>
        </w:rPr>
        <w:t xml:space="preserve">Con riferimento alle fasi finali dei </w:t>
      </w:r>
      <w:r>
        <w:rPr>
          <w:lang w:val="it-IT"/>
        </w:rPr>
        <w:t>C</w:t>
      </w:r>
      <w:r w:rsidRPr="00F869AA">
        <w:rPr>
          <w:lang w:val="it-IT"/>
        </w:rPr>
        <w:t xml:space="preserve">ampionati e delle Coppe Regionali, </w:t>
      </w:r>
      <w:r>
        <w:rPr>
          <w:lang w:val="it-IT"/>
        </w:rPr>
        <w:t xml:space="preserve">ottenuta la </w:t>
      </w:r>
      <w:r w:rsidRPr="00F869AA">
        <w:rPr>
          <w:lang w:val="it-IT"/>
        </w:rPr>
        <w:t>previa autorizzazione d</w:t>
      </w:r>
      <w:r>
        <w:rPr>
          <w:lang w:val="it-IT"/>
        </w:rPr>
        <w:t>a</w:t>
      </w:r>
      <w:r w:rsidRPr="00F869AA">
        <w:rPr>
          <w:lang w:val="it-IT"/>
        </w:rPr>
        <w:t xml:space="preserve">lla Lega Nazionale Dilettanti, </w:t>
      </w:r>
      <w:r>
        <w:rPr>
          <w:lang w:val="it-IT"/>
        </w:rPr>
        <w:t xml:space="preserve">si pubblica </w:t>
      </w:r>
      <w:r w:rsidRPr="00F869AA">
        <w:rPr>
          <w:lang w:val="it-IT"/>
        </w:rPr>
        <w:t>di seguito l’elenco delle gare per le quali è prevista la designazione di terne arbitrali e/o quarti ufficiali di gara.</w:t>
      </w:r>
    </w:p>
    <w:p w14:paraId="05476B17" w14:textId="77777777" w:rsidR="00BD27AA" w:rsidRPr="00F869AA" w:rsidRDefault="00BD27AA" w:rsidP="00BD27AA">
      <w:pPr>
        <w:jc w:val="both"/>
        <w:rPr>
          <w:lang w:val="it-IT"/>
        </w:rPr>
      </w:pPr>
      <w:r w:rsidRPr="00F869AA">
        <w:rPr>
          <w:lang w:val="it-IT"/>
        </w:rPr>
        <w:t>Si ricorda che, per tutte le gare non incluse nel suddetto elenco, le Società sono tenute a predisporre la presenza di un assistente di parte per ciascuna squadra.</w:t>
      </w:r>
    </w:p>
    <w:p w14:paraId="1FE3FC4B" w14:textId="77777777" w:rsidR="00BD27AA" w:rsidRPr="00F869AA" w:rsidRDefault="00BD27AA" w:rsidP="00BD27AA">
      <w:pPr>
        <w:jc w:val="both"/>
        <w:rPr>
          <w:lang w:val="it-IT"/>
        </w:rPr>
      </w:pPr>
      <w:r w:rsidRPr="00F869AA">
        <w:rPr>
          <w:lang w:val="it-IT"/>
        </w:rPr>
        <w:t>Si precisa, altresì, che, in considerazione delle disposizioni organizzative adottate e delle autorizzazioni concesse, non potranno essere accolte ulteriori richieste di designazione rispetto a quanto già previsto nel citato elenco.</w:t>
      </w:r>
    </w:p>
    <w:p w14:paraId="431D7F94" w14:textId="77777777" w:rsidR="00CF7C87" w:rsidRDefault="00CF7C87" w:rsidP="00BD27AA">
      <w:pPr>
        <w:spacing w:before="0" w:after="0" w:line="240" w:lineRule="auto"/>
        <w:rPr>
          <w:b/>
          <w:bCs/>
          <w:u w:val="single"/>
          <w:lang w:val="it-IT" w:eastAsia="it-IT"/>
        </w:rPr>
      </w:pPr>
    </w:p>
    <w:p w14:paraId="08527FCC" w14:textId="55F56B2D" w:rsidR="00BD27AA" w:rsidRPr="000D186B" w:rsidRDefault="00BD27AA" w:rsidP="00BD27AA">
      <w:pPr>
        <w:spacing w:before="0" w:after="0" w:line="240" w:lineRule="auto"/>
        <w:rPr>
          <w:b/>
          <w:bCs/>
          <w:u w:val="single"/>
          <w:lang w:val="it-IT" w:eastAsia="it-IT"/>
        </w:rPr>
      </w:pPr>
      <w:r w:rsidRPr="000D186B">
        <w:rPr>
          <w:b/>
          <w:bCs/>
          <w:u w:val="single"/>
          <w:lang w:val="it-IT" w:eastAsia="it-IT"/>
        </w:rPr>
        <w:t>Quarto Ufficiale</w:t>
      </w:r>
    </w:p>
    <w:p w14:paraId="5FFD7193" w14:textId="77777777" w:rsidR="00BD27AA" w:rsidRPr="00F00711" w:rsidRDefault="00BD27AA" w:rsidP="00BD27AA">
      <w:pPr>
        <w:spacing w:before="0" w:after="0" w:line="240" w:lineRule="auto"/>
        <w:rPr>
          <w:lang w:val="it-IT" w:eastAsia="it-IT"/>
        </w:rPr>
      </w:pPr>
      <w:r w:rsidRPr="00F00711">
        <w:rPr>
          <w:lang w:val="it-IT" w:eastAsia="it-IT"/>
        </w:rPr>
        <w:t>Eccellenza Maschile</w:t>
      </w:r>
      <w:r>
        <w:rPr>
          <w:lang w:val="it-IT" w:eastAsia="it-IT"/>
        </w:rPr>
        <w:t xml:space="preserve"> </w:t>
      </w:r>
      <w:r>
        <w:rPr>
          <w:lang w:val="it-IT" w:eastAsia="it-IT"/>
        </w:rPr>
        <w:tab/>
      </w:r>
      <w:r>
        <w:rPr>
          <w:lang w:val="it-IT" w:eastAsia="it-IT"/>
        </w:rPr>
        <w:tab/>
        <w:t xml:space="preserve">– </w:t>
      </w:r>
      <w:r w:rsidRPr="00F00711">
        <w:rPr>
          <w:lang w:val="it-IT" w:eastAsia="it-IT"/>
        </w:rPr>
        <w:t>play off e play out</w:t>
      </w:r>
    </w:p>
    <w:p w14:paraId="428F063B" w14:textId="77777777" w:rsidR="00CF7C87" w:rsidRDefault="00CF7C87" w:rsidP="00BD27AA">
      <w:pPr>
        <w:spacing w:before="120" w:after="0" w:line="240" w:lineRule="auto"/>
        <w:rPr>
          <w:b/>
          <w:bCs/>
          <w:u w:val="single"/>
          <w:lang w:val="it-IT" w:eastAsia="it-IT"/>
        </w:rPr>
      </w:pPr>
    </w:p>
    <w:p w14:paraId="7CCA7FAD" w14:textId="77777777" w:rsidR="00CF7C87" w:rsidRDefault="00CF7C87" w:rsidP="00BD27AA">
      <w:pPr>
        <w:spacing w:before="120" w:after="0" w:line="240" w:lineRule="auto"/>
        <w:rPr>
          <w:b/>
          <w:bCs/>
          <w:u w:val="single"/>
          <w:lang w:val="it-IT" w:eastAsia="it-IT"/>
        </w:rPr>
      </w:pPr>
    </w:p>
    <w:p w14:paraId="7CAB62AC" w14:textId="77777777" w:rsidR="00CF7C87" w:rsidRDefault="00CF7C87" w:rsidP="00BD27AA">
      <w:pPr>
        <w:spacing w:before="120" w:after="0" w:line="240" w:lineRule="auto"/>
        <w:rPr>
          <w:b/>
          <w:bCs/>
          <w:u w:val="single"/>
          <w:lang w:val="it-IT" w:eastAsia="it-IT"/>
        </w:rPr>
      </w:pPr>
    </w:p>
    <w:p w14:paraId="18FB04A6" w14:textId="7F911A50" w:rsidR="00BD27AA" w:rsidRPr="0089291F" w:rsidRDefault="00BD27AA" w:rsidP="00BD27AA">
      <w:pPr>
        <w:spacing w:before="120" w:after="0" w:line="240" w:lineRule="auto"/>
        <w:rPr>
          <w:b/>
          <w:bCs/>
          <w:u w:val="single"/>
          <w:lang w:val="it-IT" w:eastAsia="it-IT"/>
        </w:rPr>
      </w:pPr>
      <w:r w:rsidRPr="0089291F">
        <w:rPr>
          <w:b/>
          <w:bCs/>
          <w:u w:val="single"/>
          <w:lang w:val="it-IT" w:eastAsia="it-IT"/>
        </w:rPr>
        <w:lastRenderedPageBreak/>
        <w:t>Terne Competizioni LND</w:t>
      </w:r>
    </w:p>
    <w:p w14:paraId="70EE0B86" w14:textId="77777777" w:rsidR="00BD27AA" w:rsidRPr="00F00711" w:rsidRDefault="00BD27AA" w:rsidP="00BD27AA">
      <w:pPr>
        <w:spacing w:before="0" w:after="0" w:line="240" w:lineRule="auto"/>
        <w:rPr>
          <w:lang w:val="it-IT" w:eastAsia="it-IT"/>
        </w:rPr>
      </w:pPr>
      <w:r w:rsidRPr="00F00711">
        <w:rPr>
          <w:lang w:val="it-IT" w:eastAsia="it-IT"/>
        </w:rPr>
        <w:t xml:space="preserve">Prima Categoria </w:t>
      </w:r>
      <w:r>
        <w:rPr>
          <w:lang w:val="it-IT" w:eastAsia="it-IT"/>
        </w:rPr>
        <w:tab/>
      </w:r>
      <w:r>
        <w:rPr>
          <w:lang w:val="it-IT" w:eastAsia="it-IT"/>
        </w:rPr>
        <w:tab/>
      </w:r>
      <w:r w:rsidRPr="00F00711">
        <w:rPr>
          <w:rFonts w:hint="eastAsia"/>
          <w:lang w:val="it-IT" w:eastAsia="it-IT"/>
        </w:rPr>
        <w:t>–</w:t>
      </w:r>
      <w:r w:rsidRPr="00F00711">
        <w:rPr>
          <w:lang w:val="it-IT" w:eastAsia="it-IT"/>
        </w:rPr>
        <w:t xml:space="preserve"> terzo turno play-off;</w:t>
      </w:r>
    </w:p>
    <w:p w14:paraId="773D0EDC" w14:textId="77777777" w:rsidR="00BD27AA" w:rsidRPr="00F00711" w:rsidRDefault="00BD27AA" w:rsidP="00BD27AA">
      <w:pPr>
        <w:spacing w:before="0" w:after="0" w:line="240" w:lineRule="auto"/>
        <w:rPr>
          <w:lang w:val="it-IT" w:eastAsia="it-IT"/>
        </w:rPr>
      </w:pPr>
      <w:r w:rsidRPr="00F00711">
        <w:rPr>
          <w:lang w:val="it-IT" w:eastAsia="it-IT"/>
        </w:rPr>
        <w:t xml:space="preserve">Prima Categoria </w:t>
      </w:r>
      <w:r>
        <w:rPr>
          <w:lang w:val="it-IT" w:eastAsia="it-IT"/>
        </w:rPr>
        <w:tab/>
      </w:r>
      <w:r>
        <w:rPr>
          <w:lang w:val="it-IT" w:eastAsia="it-IT"/>
        </w:rPr>
        <w:tab/>
      </w:r>
      <w:r w:rsidRPr="00F00711">
        <w:rPr>
          <w:lang w:val="it-IT" w:eastAsia="it-IT"/>
        </w:rPr>
        <w:t>– turno play-out gare di andata e ritorno;</w:t>
      </w:r>
    </w:p>
    <w:p w14:paraId="7C6FFF6F" w14:textId="77777777" w:rsidR="00BD27AA" w:rsidRPr="00F00711" w:rsidRDefault="00BD27AA" w:rsidP="00BD27AA">
      <w:pPr>
        <w:spacing w:before="0" w:after="0" w:line="240" w:lineRule="auto"/>
        <w:rPr>
          <w:lang w:val="it-IT" w:eastAsia="it-IT"/>
        </w:rPr>
      </w:pPr>
      <w:r w:rsidRPr="00F00711">
        <w:rPr>
          <w:lang w:val="it-IT" w:eastAsia="it-IT"/>
        </w:rPr>
        <w:t xml:space="preserve">Seconda Categoria </w:t>
      </w:r>
      <w:r>
        <w:rPr>
          <w:lang w:val="it-IT" w:eastAsia="it-IT"/>
        </w:rPr>
        <w:tab/>
      </w:r>
      <w:r>
        <w:rPr>
          <w:lang w:val="it-IT" w:eastAsia="it-IT"/>
        </w:rPr>
        <w:tab/>
      </w:r>
      <w:r w:rsidRPr="00F00711">
        <w:rPr>
          <w:rFonts w:hint="eastAsia"/>
          <w:lang w:val="it-IT" w:eastAsia="it-IT"/>
        </w:rPr>
        <w:t>–</w:t>
      </w:r>
      <w:r w:rsidRPr="00F00711">
        <w:rPr>
          <w:lang w:val="it-IT" w:eastAsia="it-IT"/>
        </w:rPr>
        <w:t xml:space="preserve"> terzo turno play-off;</w:t>
      </w:r>
    </w:p>
    <w:p w14:paraId="6FA74CB8" w14:textId="77777777" w:rsidR="00BD27AA" w:rsidRPr="00F00711" w:rsidRDefault="00BD27AA" w:rsidP="00BD27AA">
      <w:pPr>
        <w:spacing w:before="0" w:after="0" w:line="240" w:lineRule="auto"/>
        <w:rPr>
          <w:lang w:val="it-IT" w:eastAsia="it-IT"/>
        </w:rPr>
      </w:pPr>
      <w:r w:rsidRPr="00F00711">
        <w:rPr>
          <w:lang w:val="it-IT" w:eastAsia="it-IT"/>
        </w:rPr>
        <w:t xml:space="preserve">Seconda Categoria </w:t>
      </w:r>
      <w:r>
        <w:rPr>
          <w:lang w:val="it-IT" w:eastAsia="it-IT"/>
        </w:rPr>
        <w:tab/>
      </w:r>
      <w:r>
        <w:rPr>
          <w:lang w:val="it-IT" w:eastAsia="it-IT"/>
        </w:rPr>
        <w:tab/>
      </w:r>
      <w:r w:rsidRPr="00F00711">
        <w:rPr>
          <w:lang w:val="it-IT" w:eastAsia="it-IT"/>
        </w:rPr>
        <w:t>– turno play-out gare di andata e ritorno;</w:t>
      </w:r>
    </w:p>
    <w:p w14:paraId="00371161" w14:textId="77777777" w:rsidR="00BD27AA" w:rsidRPr="00F00711" w:rsidRDefault="00BD27AA" w:rsidP="00BD27AA">
      <w:pPr>
        <w:spacing w:before="0" w:after="0" w:line="240" w:lineRule="auto"/>
        <w:rPr>
          <w:lang w:val="it-IT" w:eastAsia="it-IT"/>
        </w:rPr>
      </w:pPr>
      <w:r w:rsidRPr="00F00711">
        <w:rPr>
          <w:lang w:val="it-IT" w:eastAsia="it-IT"/>
        </w:rPr>
        <w:t xml:space="preserve">Terza Categoria </w:t>
      </w:r>
      <w:r>
        <w:rPr>
          <w:lang w:val="it-IT" w:eastAsia="it-IT"/>
        </w:rPr>
        <w:tab/>
      </w:r>
      <w:r>
        <w:rPr>
          <w:lang w:val="it-IT" w:eastAsia="it-IT"/>
        </w:rPr>
        <w:tab/>
      </w:r>
      <w:r w:rsidRPr="00F00711">
        <w:rPr>
          <w:rFonts w:hint="eastAsia"/>
          <w:lang w:val="it-IT" w:eastAsia="it-IT"/>
        </w:rPr>
        <w:t>–</w:t>
      </w:r>
      <w:r w:rsidRPr="00F00711">
        <w:rPr>
          <w:lang w:val="it-IT" w:eastAsia="it-IT"/>
        </w:rPr>
        <w:t xml:space="preserve"> terzo turno play-off;</w:t>
      </w:r>
    </w:p>
    <w:p w14:paraId="5BA26451" w14:textId="77777777" w:rsidR="00BD27AA" w:rsidRPr="00F00711" w:rsidRDefault="00BD27AA" w:rsidP="00BD27AA">
      <w:pPr>
        <w:spacing w:before="0" w:after="0" w:line="240" w:lineRule="auto"/>
        <w:rPr>
          <w:lang w:val="it-IT" w:eastAsia="it-IT"/>
        </w:rPr>
      </w:pPr>
      <w:r w:rsidRPr="00F00711">
        <w:rPr>
          <w:lang w:val="it-IT" w:eastAsia="it-IT"/>
        </w:rPr>
        <w:t>Juniores Under 19 Elite</w:t>
      </w:r>
      <w:r>
        <w:rPr>
          <w:lang w:val="it-IT" w:eastAsia="it-IT"/>
        </w:rPr>
        <w:tab/>
      </w:r>
      <w:r>
        <w:rPr>
          <w:lang w:val="it-IT" w:eastAsia="it-IT"/>
        </w:rPr>
        <w:tab/>
      </w:r>
      <w:r w:rsidRPr="00F00711">
        <w:rPr>
          <w:rFonts w:hint="eastAsia"/>
          <w:lang w:val="it-IT" w:eastAsia="it-IT"/>
        </w:rPr>
        <w:t>–</w:t>
      </w:r>
      <w:r w:rsidRPr="00F00711">
        <w:rPr>
          <w:lang w:val="it-IT" w:eastAsia="it-IT"/>
        </w:rPr>
        <w:t xml:space="preserve"> Finale Titolo valida per l</w:t>
      </w:r>
      <w:r w:rsidRPr="00F00711">
        <w:rPr>
          <w:rFonts w:hint="eastAsia"/>
          <w:lang w:val="it-IT" w:eastAsia="it-IT"/>
        </w:rPr>
        <w:t>’</w:t>
      </w:r>
      <w:r w:rsidRPr="00F00711">
        <w:rPr>
          <w:lang w:val="it-IT" w:eastAsia="it-IT"/>
        </w:rPr>
        <w:t>accesso alla Fase Nazionale;</w:t>
      </w:r>
    </w:p>
    <w:p w14:paraId="7FEF6C76" w14:textId="77777777" w:rsidR="00BD27AA" w:rsidRPr="0089291F" w:rsidRDefault="00BD27AA" w:rsidP="00BD27AA">
      <w:pPr>
        <w:spacing w:before="0" w:after="0" w:line="240" w:lineRule="auto"/>
        <w:rPr>
          <w:lang w:val="it-IT" w:eastAsia="it-IT"/>
        </w:rPr>
      </w:pPr>
      <w:r w:rsidRPr="0089291F">
        <w:rPr>
          <w:lang w:val="it-IT" w:eastAsia="it-IT"/>
        </w:rPr>
        <w:t xml:space="preserve">Juniores Under 19 Elite </w:t>
      </w:r>
      <w:r w:rsidRPr="0089291F">
        <w:rPr>
          <w:lang w:val="it-IT" w:eastAsia="it-IT"/>
        </w:rPr>
        <w:tab/>
      </w:r>
      <w:r w:rsidRPr="0089291F">
        <w:rPr>
          <w:lang w:val="it-IT" w:eastAsia="it-IT"/>
        </w:rPr>
        <w:tab/>
        <w:t>– turno play-out gare di andata e ritorno;</w:t>
      </w:r>
    </w:p>
    <w:p w14:paraId="1F20EED1" w14:textId="77777777" w:rsidR="00BD27AA" w:rsidRPr="0089291F" w:rsidRDefault="00BD27AA" w:rsidP="00BD27AA">
      <w:pPr>
        <w:spacing w:before="0" w:after="0" w:line="240" w:lineRule="auto"/>
        <w:rPr>
          <w:lang w:val="it-IT" w:eastAsia="it-IT"/>
        </w:rPr>
      </w:pPr>
      <w:r w:rsidRPr="0089291F">
        <w:rPr>
          <w:lang w:val="it-IT" w:eastAsia="it-IT"/>
        </w:rPr>
        <w:t>Juniores Under 19 Regionale</w:t>
      </w:r>
      <w:r w:rsidRPr="0089291F">
        <w:rPr>
          <w:lang w:val="it-IT" w:eastAsia="it-IT"/>
        </w:rPr>
        <w:tab/>
      </w:r>
      <w:r w:rsidRPr="0089291F">
        <w:rPr>
          <w:rFonts w:hint="eastAsia"/>
          <w:lang w:val="it-IT" w:eastAsia="it-IT"/>
        </w:rPr>
        <w:t>–</w:t>
      </w:r>
      <w:r w:rsidRPr="0089291F">
        <w:rPr>
          <w:lang w:val="it-IT" w:eastAsia="it-IT"/>
        </w:rPr>
        <w:t xml:space="preserve"> terzo turno play-off;</w:t>
      </w:r>
    </w:p>
    <w:p w14:paraId="4D769CD2" w14:textId="77777777" w:rsidR="00BD27AA" w:rsidRPr="00F00711" w:rsidRDefault="00BD27AA" w:rsidP="00BD27AA">
      <w:pPr>
        <w:spacing w:before="0" w:after="0" w:line="240" w:lineRule="auto"/>
        <w:rPr>
          <w:lang w:val="it-IT" w:eastAsia="it-IT"/>
        </w:rPr>
      </w:pPr>
      <w:r w:rsidRPr="00F00711">
        <w:rPr>
          <w:lang w:val="it-IT" w:eastAsia="it-IT"/>
        </w:rPr>
        <w:t xml:space="preserve">Juniores Under 19 Regionale </w:t>
      </w:r>
      <w:r>
        <w:rPr>
          <w:lang w:val="it-IT" w:eastAsia="it-IT"/>
        </w:rPr>
        <w:tab/>
      </w:r>
      <w:r w:rsidRPr="00F00711">
        <w:rPr>
          <w:lang w:val="it-IT" w:eastAsia="it-IT"/>
        </w:rPr>
        <w:t>– turno play-out gare di andata e ritorno;</w:t>
      </w:r>
    </w:p>
    <w:p w14:paraId="5A6AF669" w14:textId="77777777" w:rsidR="00BD27AA" w:rsidRPr="00F00711" w:rsidRDefault="00BD27AA" w:rsidP="00BD27AA">
      <w:pPr>
        <w:spacing w:before="0" w:after="0" w:line="240" w:lineRule="auto"/>
        <w:rPr>
          <w:lang w:val="it-IT" w:eastAsia="it-IT"/>
        </w:rPr>
      </w:pPr>
      <w:r w:rsidRPr="00F00711">
        <w:rPr>
          <w:lang w:val="it-IT" w:eastAsia="it-IT"/>
        </w:rPr>
        <w:t xml:space="preserve">Under 18 Regionale </w:t>
      </w:r>
      <w:r>
        <w:rPr>
          <w:lang w:val="it-IT" w:eastAsia="it-IT"/>
        </w:rPr>
        <w:tab/>
      </w:r>
      <w:r>
        <w:rPr>
          <w:lang w:val="it-IT" w:eastAsia="it-IT"/>
        </w:rPr>
        <w:tab/>
      </w:r>
      <w:r w:rsidRPr="00F00711">
        <w:rPr>
          <w:rFonts w:hint="eastAsia"/>
          <w:lang w:val="it-IT" w:eastAsia="it-IT"/>
        </w:rPr>
        <w:t>–</w:t>
      </w:r>
      <w:r w:rsidRPr="00F00711">
        <w:rPr>
          <w:lang w:val="it-IT" w:eastAsia="it-IT"/>
        </w:rPr>
        <w:t xml:space="preserve"> Finale Titolo valida per l</w:t>
      </w:r>
      <w:r w:rsidRPr="00F00711">
        <w:rPr>
          <w:rFonts w:hint="eastAsia"/>
          <w:lang w:val="it-IT" w:eastAsia="it-IT"/>
        </w:rPr>
        <w:t>’</w:t>
      </w:r>
      <w:r w:rsidRPr="00F00711">
        <w:rPr>
          <w:lang w:val="it-IT" w:eastAsia="it-IT"/>
        </w:rPr>
        <w:t>accesso alla Fase Nazionale;</w:t>
      </w:r>
    </w:p>
    <w:p w14:paraId="547BF6FB" w14:textId="77777777" w:rsidR="00BD27AA" w:rsidRPr="00F00711" w:rsidRDefault="00BD27AA" w:rsidP="00BD27AA">
      <w:pPr>
        <w:spacing w:before="0" w:after="0" w:line="240" w:lineRule="auto"/>
        <w:rPr>
          <w:lang w:val="it-IT" w:eastAsia="it-IT"/>
        </w:rPr>
      </w:pPr>
      <w:r w:rsidRPr="00F00711">
        <w:rPr>
          <w:lang w:val="it-IT" w:eastAsia="it-IT"/>
        </w:rPr>
        <w:t xml:space="preserve">Eccellenza Femminile </w:t>
      </w:r>
      <w:r>
        <w:rPr>
          <w:lang w:val="it-IT" w:eastAsia="it-IT"/>
        </w:rPr>
        <w:tab/>
      </w:r>
      <w:r>
        <w:rPr>
          <w:lang w:val="it-IT" w:eastAsia="it-IT"/>
        </w:rPr>
        <w:tab/>
      </w:r>
      <w:r w:rsidRPr="00F00711">
        <w:rPr>
          <w:lang w:val="it-IT" w:eastAsia="it-IT"/>
        </w:rPr>
        <w:t>– turno play-out gare di andata e ritorno;</w:t>
      </w:r>
    </w:p>
    <w:p w14:paraId="32BED70C" w14:textId="77777777" w:rsidR="00BD27AA" w:rsidRPr="00F00711" w:rsidRDefault="00BD27AA" w:rsidP="00BD27AA">
      <w:pPr>
        <w:spacing w:before="0" w:after="0" w:line="240" w:lineRule="auto"/>
        <w:rPr>
          <w:lang w:val="it-IT" w:eastAsia="it-IT"/>
        </w:rPr>
      </w:pPr>
      <w:r w:rsidRPr="00F00711">
        <w:rPr>
          <w:lang w:val="it-IT" w:eastAsia="it-IT"/>
        </w:rPr>
        <w:t xml:space="preserve">Promozione Femminile </w:t>
      </w:r>
      <w:r>
        <w:rPr>
          <w:lang w:val="it-IT" w:eastAsia="it-IT"/>
        </w:rPr>
        <w:tab/>
      </w:r>
      <w:r>
        <w:rPr>
          <w:lang w:val="it-IT" w:eastAsia="it-IT"/>
        </w:rPr>
        <w:tab/>
      </w:r>
      <w:r w:rsidRPr="00F00711">
        <w:rPr>
          <w:rFonts w:hint="eastAsia"/>
          <w:lang w:val="it-IT" w:eastAsia="it-IT"/>
        </w:rPr>
        <w:t>–</w:t>
      </w:r>
      <w:r w:rsidRPr="00F00711">
        <w:rPr>
          <w:lang w:val="it-IT" w:eastAsia="it-IT"/>
        </w:rPr>
        <w:t xml:space="preserve"> secondo turno play-off.</w:t>
      </w:r>
    </w:p>
    <w:p w14:paraId="5E4CB55C" w14:textId="77777777" w:rsidR="00BD27AA" w:rsidRPr="0089291F" w:rsidRDefault="00BD27AA" w:rsidP="00BD27AA">
      <w:pPr>
        <w:spacing w:before="120" w:after="0" w:line="240" w:lineRule="auto"/>
        <w:rPr>
          <w:b/>
          <w:bCs/>
          <w:u w:val="single"/>
          <w:lang w:val="it-IT" w:eastAsia="it-IT"/>
        </w:rPr>
      </w:pPr>
      <w:r w:rsidRPr="0089291F">
        <w:rPr>
          <w:b/>
          <w:bCs/>
          <w:u w:val="single"/>
          <w:lang w:val="it-IT" w:eastAsia="it-IT"/>
        </w:rPr>
        <w:t>Terne Competizioni di SGS</w:t>
      </w:r>
    </w:p>
    <w:p w14:paraId="3FD667A2" w14:textId="77777777" w:rsidR="00BD27AA" w:rsidRPr="00F00711" w:rsidRDefault="00BD27AA" w:rsidP="00BD27AA">
      <w:pPr>
        <w:spacing w:before="0" w:after="0" w:line="240" w:lineRule="auto"/>
        <w:rPr>
          <w:lang w:val="it-IT" w:eastAsia="it-IT"/>
        </w:rPr>
      </w:pPr>
      <w:r w:rsidRPr="00F00711">
        <w:rPr>
          <w:lang w:val="it-IT" w:eastAsia="it-IT"/>
        </w:rPr>
        <w:t xml:space="preserve">Under 17 Elite </w:t>
      </w:r>
      <w:r>
        <w:rPr>
          <w:lang w:val="it-IT" w:eastAsia="it-IT"/>
        </w:rPr>
        <w:tab/>
      </w:r>
      <w:r>
        <w:rPr>
          <w:lang w:val="it-IT" w:eastAsia="it-IT"/>
        </w:rPr>
        <w:tab/>
      </w:r>
      <w:r>
        <w:rPr>
          <w:lang w:val="it-IT" w:eastAsia="it-IT"/>
        </w:rPr>
        <w:tab/>
      </w:r>
      <w:r w:rsidRPr="00F00711">
        <w:rPr>
          <w:rFonts w:hint="eastAsia"/>
          <w:lang w:val="it-IT" w:eastAsia="it-IT"/>
        </w:rPr>
        <w:t>–</w:t>
      </w:r>
      <w:r w:rsidRPr="00F00711">
        <w:rPr>
          <w:lang w:val="it-IT" w:eastAsia="it-IT"/>
        </w:rPr>
        <w:t xml:space="preserve"> Finale Regionale valida per l</w:t>
      </w:r>
      <w:r w:rsidRPr="00F00711">
        <w:rPr>
          <w:rFonts w:hint="eastAsia"/>
          <w:lang w:val="it-IT" w:eastAsia="it-IT"/>
        </w:rPr>
        <w:t>’</w:t>
      </w:r>
      <w:r w:rsidRPr="00F00711">
        <w:rPr>
          <w:lang w:val="it-IT" w:eastAsia="it-IT"/>
        </w:rPr>
        <w:t>accesso alla Fase Nazionale;</w:t>
      </w:r>
    </w:p>
    <w:p w14:paraId="1F528A32" w14:textId="77777777" w:rsidR="00BD27AA" w:rsidRPr="00F00711" w:rsidRDefault="00BD27AA" w:rsidP="00BD27AA">
      <w:pPr>
        <w:spacing w:before="0" w:after="0" w:line="240" w:lineRule="auto"/>
        <w:rPr>
          <w:lang w:val="it-IT" w:eastAsia="it-IT"/>
        </w:rPr>
      </w:pPr>
      <w:r w:rsidRPr="00F00711">
        <w:rPr>
          <w:lang w:val="it-IT" w:eastAsia="it-IT"/>
        </w:rPr>
        <w:t xml:space="preserve">Under 17 Elite </w:t>
      </w:r>
      <w:r>
        <w:rPr>
          <w:lang w:val="it-IT" w:eastAsia="it-IT"/>
        </w:rPr>
        <w:tab/>
      </w:r>
      <w:r>
        <w:rPr>
          <w:lang w:val="it-IT" w:eastAsia="it-IT"/>
        </w:rPr>
        <w:tab/>
      </w:r>
      <w:r>
        <w:rPr>
          <w:lang w:val="it-IT" w:eastAsia="it-IT"/>
        </w:rPr>
        <w:tab/>
      </w:r>
      <w:r w:rsidRPr="00F00711">
        <w:rPr>
          <w:lang w:val="it-IT" w:eastAsia="it-IT"/>
        </w:rPr>
        <w:t>– turno play-out gare di andata e ritorno;</w:t>
      </w:r>
    </w:p>
    <w:p w14:paraId="3C8C598F" w14:textId="77777777" w:rsidR="00BD27AA" w:rsidRPr="00F00711" w:rsidRDefault="00BD27AA" w:rsidP="00BD27AA">
      <w:pPr>
        <w:spacing w:before="0" w:after="0" w:line="240" w:lineRule="auto"/>
        <w:rPr>
          <w:lang w:val="it-IT" w:eastAsia="it-IT"/>
        </w:rPr>
      </w:pPr>
      <w:r w:rsidRPr="00F00711">
        <w:rPr>
          <w:lang w:val="it-IT" w:eastAsia="it-IT"/>
        </w:rPr>
        <w:t xml:space="preserve">Under 17 Regionale </w:t>
      </w:r>
      <w:r>
        <w:rPr>
          <w:lang w:val="it-IT" w:eastAsia="it-IT"/>
        </w:rPr>
        <w:tab/>
      </w:r>
      <w:r>
        <w:rPr>
          <w:lang w:val="it-IT" w:eastAsia="it-IT"/>
        </w:rPr>
        <w:tab/>
      </w:r>
      <w:r w:rsidRPr="00F00711">
        <w:rPr>
          <w:rFonts w:hint="eastAsia"/>
          <w:lang w:val="it-IT" w:eastAsia="it-IT"/>
        </w:rPr>
        <w:t>–</w:t>
      </w:r>
      <w:r w:rsidRPr="00F00711">
        <w:rPr>
          <w:lang w:val="it-IT" w:eastAsia="it-IT"/>
        </w:rPr>
        <w:t xml:space="preserve"> terzo turno play-off;</w:t>
      </w:r>
    </w:p>
    <w:p w14:paraId="6F54A208" w14:textId="77777777" w:rsidR="00BD27AA" w:rsidRPr="00F00711" w:rsidRDefault="00BD27AA" w:rsidP="00BD27AA">
      <w:pPr>
        <w:spacing w:before="0" w:after="0" w:line="240" w:lineRule="auto"/>
        <w:rPr>
          <w:lang w:val="it-IT" w:eastAsia="it-IT"/>
        </w:rPr>
      </w:pPr>
      <w:r w:rsidRPr="00F00711">
        <w:rPr>
          <w:lang w:val="it-IT" w:eastAsia="it-IT"/>
        </w:rPr>
        <w:t xml:space="preserve">Under 17 Regionale </w:t>
      </w:r>
      <w:r>
        <w:rPr>
          <w:lang w:val="it-IT" w:eastAsia="it-IT"/>
        </w:rPr>
        <w:tab/>
      </w:r>
      <w:r>
        <w:rPr>
          <w:lang w:val="it-IT" w:eastAsia="it-IT"/>
        </w:rPr>
        <w:tab/>
      </w:r>
      <w:r w:rsidRPr="00F00711">
        <w:rPr>
          <w:lang w:val="it-IT" w:eastAsia="it-IT"/>
        </w:rPr>
        <w:t>– turno play-out gare di andata e ritorno;</w:t>
      </w:r>
    </w:p>
    <w:p w14:paraId="1CD8FA01" w14:textId="77777777" w:rsidR="00BD27AA" w:rsidRPr="0089291F" w:rsidRDefault="00BD27AA" w:rsidP="00BD27AA">
      <w:pPr>
        <w:spacing w:before="0" w:after="0" w:line="240" w:lineRule="auto"/>
        <w:rPr>
          <w:lang w:val="it-IT" w:eastAsia="it-IT"/>
        </w:rPr>
      </w:pPr>
      <w:r w:rsidRPr="0089291F">
        <w:rPr>
          <w:lang w:val="it-IT" w:eastAsia="it-IT"/>
        </w:rPr>
        <w:t xml:space="preserve">Under 16 Elite </w:t>
      </w:r>
      <w:r w:rsidRPr="0089291F">
        <w:rPr>
          <w:lang w:val="it-IT" w:eastAsia="it-IT"/>
        </w:rPr>
        <w:tab/>
      </w:r>
      <w:r w:rsidRPr="0089291F">
        <w:rPr>
          <w:lang w:val="it-IT" w:eastAsia="it-IT"/>
        </w:rPr>
        <w:tab/>
      </w:r>
      <w:r w:rsidRPr="0089291F">
        <w:rPr>
          <w:lang w:val="it-IT" w:eastAsia="it-IT"/>
        </w:rPr>
        <w:tab/>
      </w:r>
      <w:r w:rsidRPr="0089291F">
        <w:rPr>
          <w:rFonts w:hint="eastAsia"/>
          <w:lang w:val="it-IT" w:eastAsia="it-IT"/>
        </w:rPr>
        <w:t>–</w:t>
      </w:r>
      <w:r w:rsidRPr="0089291F">
        <w:rPr>
          <w:lang w:val="it-IT" w:eastAsia="it-IT"/>
        </w:rPr>
        <w:t xml:space="preserve"> finale ultimo turno play-off;</w:t>
      </w:r>
    </w:p>
    <w:p w14:paraId="4AFBBDD2" w14:textId="77777777" w:rsidR="00BD27AA" w:rsidRPr="00F00711" w:rsidRDefault="00BD27AA" w:rsidP="00BD27AA">
      <w:pPr>
        <w:spacing w:before="0" w:after="0" w:line="240" w:lineRule="auto"/>
        <w:rPr>
          <w:lang w:val="it-IT" w:eastAsia="it-IT"/>
        </w:rPr>
      </w:pPr>
      <w:r w:rsidRPr="00F00711">
        <w:rPr>
          <w:lang w:val="it-IT" w:eastAsia="it-IT"/>
        </w:rPr>
        <w:t xml:space="preserve">Under 16 Elite </w:t>
      </w:r>
      <w:r>
        <w:rPr>
          <w:lang w:val="it-IT" w:eastAsia="it-IT"/>
        </w:rPr>
        <w:tab/>
      </w:r>
      <w:r>
        <w:rPr>
          <w:lang w:val="it-IT" w:eastAsia="it-IT"/>
        </w:rPr>
        <w:tab/>
      </w:r>
      <w:r>
        <w:rPr>
          <w:lang w:val="it-IT" w:eastAsia="it-IT"/>
        </w:rPr>
        <w:tab/>
      </w:r>
      <w:r w:rsidRPr="00F00711">
        <w:rPr>
          <w:lang w:val="it-IT" w:eastAsia="it-IT"/>
        </w:rPr>
        <w:t>– turno play-out gare di andata e ritorno;</w:t>
      </w:r>
    </w:p>
    <w:p w14:paraId="36AE09BD" w14:textId="77777777" w:rsidR="00BD27AA" w:rsidRPr="00F00711" w:rsidRDefault="00BD27AA" w:rsidP="00BD27AA">
      <w:pPr>
        <w:spacing w:before="0" w:after="0" w:line="240" w:lineRule="auto"/>
        <w:rPr>
          <w:lang w:val="it-IT" w:eastAsia="it-IT"/>
        </w:rPr>
      </w:pPr>
      <w:r w:rsidRPr="00F00711">
        <w:rPr>
          <w:lang w:val="it-IT" w:eastAsia="it-IT"/>
        </w:rPr>
        <w:t xml:space="preserve">Under 16 Regionale </w:t>
      </w:r>
      <w:r>
        <w:rPr>
          <w:lang w:val="it-IT" w:eastAsia="it-IT"/>
        </w:rPr>
        <w:tab/>
      </w:r>
      <w:r>
        <w:rPr>
          <w:lang w:val="it-IT" w:eastAsia="it-IT"/>
        </w:rPr>
        <w:tab/>
      </w:r>
      <w:r w:rsidRPr="00F00711">
        <w:rPr>
          <w:rFonts w:hint="eastAsia"/>
          <w:lang w:val="it-IT" w:eastAsia="it-IT"/>
        </w:rPr>
        <w:t>–</w:t>
      </w:r>
      <w:r w:rsidRPr="00F00711">
        <w:rPr>
          <w:lang w:val="it-IT" w:eastAsia="it-IT"/>
        </w:rPr>
        <w:t xml:space="preserve"> secondo e ultimo turno play-off;</w:t>
      </w:r>
    </w:p>
    <w:p w14:paraId="4DB87971" w14:textId="77777777" w:rsidR="00BD27AA" w:rsidRPr="00F00711" w:rsidRDefault="00BD27AA" w:rsidP="00BD27AA">
      <w:pPr>
        <w:spacing w:before="0" w:after="0" w:line="240" w:lineRule="auto"/>
        <w:rPr>
          <w:lang w:val="it-IT" w:eastAsia="it-IT"/>
        </w:rPr>
      </w:pPr>
      <w:r w:rsidRPr="00F00711">
        <w:rPr>
          <w:lang w:val="it-IT" w:eastAsia="it-IT"/>
        </w:rPr>
        <w:t xml:space="preserve">Under 16 Regionale </w:t>
      </w:r>
      <w:r>
        <w:rPr>
          <w:lang w:val="it-IT" w:eastAsia="it-IT"/>
        </w:rPr>
        <w:tab/>
      </w:r>
      <w:r>
        <w:rPr>
          <w:lang w:val="it-IT" w:eastAsia="it-IT"/>
        </w:rPr>
        <w:tab/>
      </w:r>
      <w:r w:rsidRPr="00F00711">
        <w:rPr>
          <w:lang w:val="it-IT" w:eastAsia="it-IT"/>
        </w:rPr>
        <w:t>– turno play-out gare di andata e ritorno;</w:t>
      </w:r>
    </w:p>
    <w:p w14:paraId="3917BF77" w14:textId="77777777" w:rsidR="00BD27AA" w:rsidRPr="00F00711" w:rsidRDefault="00BD27AA" w:rsidP="00BD27AA">
      <w:pPr>
        <w:spacing w:before="0" w:after="0" w:line="240" w:lineRule="auto"/>
        <w:rPr>
          <w:lang w:val="it-IT" w:eastAsia="it-IT"/>
        </w:rPr>
      </w:pPr>
      <w:r w:rsidRPr="00F00711">
        <w:rPr>
          <w:lang w:val="it-IT" w:eastAsia="it-IT"/>
        </w:rPr>
        <w:t xml:space="preserve">Under 15 Elite </w:t>
      </w:r>
      <w:r>
        <w:rPr>
          <w:lang w:val="it-IT" w:eastAsia="it-IT"/>
        </w:rPr>
        <w:tab/>
      </w:r>
      <w:r>
        <w:rPr>
          <w:lang w:val="it-IT" w:eastAsia="it-IT"/>
        </w:rPr>
        <w:tab/>
      </w:r>
      <w:r>
        <w:rPr>
          <w:lang w:val="it-IT" w:eastAsia="it-IT"/>
        </w:rPr>
        <w:tab/>
      </w:r>
      <w:r w:rsidRPr="00F00711">
        <w:rPr>
          <w:lang w:val="it-IT" w:eastAsia="it-IT"/>
        </w:rPr>
        <w:t>– Finale Regionale valida per l</w:t>
      </w:r>
      <w:r w:rsidRPr="00F00711">
        <w:rPr>
          <w:rFonts w:hint="eastAsia"/>
          <w:lang w:val="it-IT" w:eastAsia="it-IT"/>
        </w:rPr>
        <w:t>’</w:t>
      </w:r>
      <w:r w:rsidRPr="00F00711">
        <w:rPr>
          <w:lang w:val="it-IT" w:eastAsia="it-IT"/>
        </w:rPr>
        <w:t>accesso alla Fase Nazionale;</w:t>
      </w:r>
    </w:p>
    <w:p w14:paraId="5F1902C8" w14:textId="77777777" w:rsidR="00BD27AA" w:rsidRPr="00F00711" w:rsidRDefault="00BD27AA" w:rsidP="00BD27AA">
      <w:pPr>
        <w:spacing w:before="0" w:after="0" w:line="240" w:lineRule="auto"/>
        <w:rPr>
          <w:lang w:val="it-IT" w:eastAsia="it-IT"/>
        </w:rPr>
      </w:pPr>
      <w:r w:rsidRPr="00F00711">
        <w:rPr>
          <w:lang w:val="it-IT" w:eastAsia="it-IT"/>
        </w:rPr>
        <w:t xml:space="preserve">Under 15 Elite </w:t>
      </w:r>
      <w:r>
        <w:rPr>
          <w:lang w:val="it-IT" w:eastAsia="it-IT"/>
        </w:rPr>
        <w:tab/>
      </w:r>
      <w:r>
        <w:rPr>
          <w:lang w:val="it-IT" w:eastAsia="it-IT"/>
        </w:rPr>
        <w:tab/>
      </w:r>
      <w:r>
        <w:rPr>
          <w:lang w:val="it-IT" w:eastAsia="it-IT"/>
        </w:rPr>
        <w:tab/>
      </w:r>
      <w:r w:rsidRPr="00F00711">
        <w:rPr>
          <w:lang w:val="it-IT" w:eastAsia="it-IT"/>
        </w:rPr>
        <w:t>– turno play-out gare di andata e ritorno;</w:t>
      </w:r>
    </w:p>
    <w:p w14:paraId="5D8CA898" w14:textId="77777777" w:rsidR="00BD27AA" w:rsidRPr="00F00711" w:rsidRDefault="00BD27AA" w:rsidP="00BD27AA">
      <w:pPr>
        <w:spacing w:before="0" w:after="0" w:line="240" w:lineRule="auto"/>
        <w:rPr>
          <w:lang w:val="it-IT" w:eastAsia="it-IT"/>
        </w:rPr>
      </w:pPr>
      <w:r w:rsidRPr="00F00711">
        <w:rPr>
          <w:lang w:val="it-IT" w:eastAsia="it-IT"/>
        </w:rPr>
        <w:t xml:space="preserve">Under 15 Regionale </w:t>
      </w:r>
      <w:r>
        <w:rPr>
          <w:lang w:val="it-IT" w:eastAsia="it-IT"/>
        </w:rPr>
        <w:tab/>
      </w:r>
      <w:r>
        <w:rPr>
          <w:lang w:val="it-IT" w:eastAsia="it-IT"/>
        </w:rPr>
        <w:tab/>
      </w:r>
      <w:r w:rsidRPr="00F00711">
        <w:rPr>
          <w:rFonts w:hint="eastAsia"/>
          <w:lang w:val="it-IT" w:eastAsia="it-IT"/>
        </w:rPr>
        <w:t>–</w:t>
      </w:r>
      <w:r w:rsidRPr="00F00711">
        <w:rPr>
          <w:lang w:val="it-IT" w:eastAsia="it-IT"/>
        </w:rPr>
        <w:t xml:space="preserve"> quarto e ultimo turno play-off;</w:t>
      </w:r>
    </w:p>
    <w:p w14:paraId="782CA54F" w14:textId="77777777" w:rsidR="00BD27AA" w:rsidRPr="00F00711" w:rsidRDefault="00BD27AA" w:rsidP="00BD27AA">
      <w:pPr>
        <w:spacing w:before="0" w:after="0" w:line="240" w:lineRule="auto"/>
        <w:rPr>
          <w:lang w:val="it-IT" w:eastAsia="it-IT"/>
        </w:rPr>
      </w:pPr>
      <w:r w:rsidRPr="00F00711">
        <w:rPr>
          <w:lang w:val="it-IT" w:eastAsia="it-IT"/>
        </w:rPr>
        <w:t xml:space="preserve">Under 15 Regionale </w:t>
      </w:r>
      <w:r>
        <w:rPr>
          <w:lang w:val="it-IT" w:eastAsia="it-IT"/>
        </w:rPr>
        <w:tab/>
      </w:r>
      <w:r>
        <w:rPr>
          <w:lang w:val="it-IT" w:eastAsia="it-IT"/>
        </w:rPr>
        <w:tab/>
      </w:r>
      <w:r w:rsidRPr="00F00711">
        <w:rPr>
          <w:lang w:val="it-IT" w:eastAsia="it-IT"/>
        </w:rPr>
        <w:t>– turno play-out gare di andata e ritorno;</w:t>
      </w:r>
    </w:p>
    <w:p w14:paraId="63CEBC96" w14:textId="77777777" w:rsidR="00BD27AA" w:rsidRPr="00F00711" w:rsidRDefault="00BD27AA" w:rsidP="00BD27AA">
      <w:pPr>
        <w:spacing w:before="0" w:after="0" w:line="240" w:lineRule="auto"/>
        <w:rPr>
          <w:lang w:val="it-IT" w:eastAsia="it-IT"/>
        </w:rPr>
      </w:pPr>
      <w:r w:rsidRPr="00F00711">
        <w:rPr>
          <w:lang w:val="it-IT" w:eastAsia="it-IT"/>
        </w:rPr>
        <w:t xml:space="preserve">Under 14 Regionale </w:t>
      </w:r>
      <w:r>
        <w:rPr>
          <w:lang w:val="it-IT" w:eastAsia="it-IT"/>
        </w:rPr>
        <w:tab/>
      </w:r>
      <w:r>
        <w:rPr>
          <w:lang w:val="it-IT" w:eastAsia="it-IT"/>
        </w:rPr>
        <w:tab/>
      </w:r>
      <w:r w:rsidRPr="00F00711">
        <w:rPr>
          <w:lang w:val="it-IT" w:eastAsia="it-IT"/>
        </w:rPr>
        <w:t>– turno play-off gare di andata e ritorno;</w:t>
      </w:r>
    </w:p>
    <w:p w14:paraId="0D25AE1F" w14:textId="77777777" w:rsidR="00BD27AA" w:rsidRPr="00F00711" w:rsidRDefault="00BD27AA" w:rsidP="00BD27AA">
      <w:pPr>
        <w:spacing w:before="0" w:after="0" w:line="240" w:lineRule="auto"/>
        <w:rPr>
          <w:lang w:val="it-IT" w:eastAsia="it-IT"/>
        </w:rPr>
      </w:pPr>
      <w:r w:rsidRPr="00F00711">
        <w:rPr>
          <w:lang w:val="it-IT" w:eastAsia="it-IT"/>
        </w:rPr>
        <w:t xml:space="preserve">Under 14 Regionale </w:t>
      </w:r>
      <w:r>
        <w:rPr>
          <w:lang w:val="it-IT" w:eastAsia="it-IT"/>
        </w:rPr>
        <w:tab/>
      </w:r>
      <w:r>
        <w:rPr>
          <w:lang w:val="it-IT" w:eastAsia="it-IT"/>
        </w:rPr>
        <w:tab/>
      </w:r>
      <w:r w:rsidRPr="00F00711">
        <w:rPr>
          <w:lang w:val="it-IT" w:eastAsia="it-IT"/>
        </w:rPr>
        <w:t>– turno play-out gare di andata e ritorno;</w:t>
      </w:r>
    </w:p>
    <w:p w14:paraId="799596C0" w14:textId="77777777" w:rsidR="00BD27AA" w:rsidRPr="000D186B" w:rsidRDefault="00BD27AA" w:rsidP="00BD27AA">
      <w:pPr>
        <w:spacing w:before="0" w:after="0" w:line="240" w:lineRule="auto"/>
        <w:rPr>
          <w:lang w:val="it-IT" w:eastAsia="it-IT"/>
        </w:rPr>
      </w:pPr>
      <w:r w:rsidRPr="000D186B">
        <w:rPr>
          <w:lang w:val="it-IT" w:eastAsia="it-IT"/>
        </w:rPr>
        <w:t xml:space="preserve">Under 14 Regionale </w:t>
      </w:r>
      <w:r>
        <w:rPr>
          <w:lang w:val="it-IT" w:eastAsia="it-IT"/>
        </w:rPr>
        <w:tab/>
      </w:r>
      <w:r>
        <w:rPr>
          <w:lang w:val="it-IT" w:eastAsia="it-IT"/>
        </w:rPr>
        <w:tab/>
      </w:r>
      <w:r w:rsidRPr="000D186B">
        <w:rPr>
          <w:rFonts w:hint="eastAsia"/>
          <w:lang w:val="it-IT" w:eastAsia="it-IT"/>
        </w:rPr>
        <w:t>–</w:t>
      </w:r>
      <w:r w:rsidRPr="000D186B">
        <w:rPr>
          <w:lang w:val="it-IT" w:eastAsia="it-IT"/>
        </w:rPr>
        <w:t xml:space="preserve"> Finale </w:t>
      </w:r>
      <w:r>
        <w:rPr>
          <w:lang w:val="it-IT" w:eastAsia="it-IT"/>
        </w:rPr>
        <w:t xml:space="preserve">gara unica </w:t>
      </w:r>
      <w:r w:rsidRPr="000D186B">
        <w:rPr>
          <w:lang w:val="it-IT" w:eastAsia="it-IT"/>
        </w:rPr>
        <w:t>Regionale.</w:t>
      </w:r>
    </w:p>
    <w:p w14:paraId="7AC54C7E" w14:textId="77777777" w:rsidR="00BD27AA" w:rsidRDefault="00BD27AA" w:rsidP="00BD27AA">
      <w:pPr>
        <w:spacing w:before="0" w:after="0" w:line="240" w:lineRule="auto"/>
        <w:rPr>
          <w:u w:val="single"/>
          <w:lang w:val="it-IT" w:eastAsia="it-IT"/>
        </w:rPr>
      </w:pPr>
    </w:p>
    <w:p w14:paraId="7E146AA4" w14:textId="77777777" w:rsidR="00BD27AA" w:rsidRPr="000D186B" w:rsidRDefault="00BD27AA" w:rsidP="00BD27AA">
      <w:pPr>
        <w:spacing w:before="0" w:after="0" w:line="240" w:lineRule="auto"/>
        <w:rPr>
          <w:b/>
          <w:bCs/>
          <w:u w:val="single"/>
          <w:lang w:val="it-IT" w:eastAsia="it-IT"/>
        </w:rPr>
      </w:pPr>
      <w:r w:rsidRPr="000D186B">
        <w:rPr>
          <w:b/>
          <w:bCs/>
          <w:u w:val="single"/>
          <w:lang w:val="it-IT" w:eastAsia="it-IT"/>
        </w:rPr>
        <w:t>Finali Coppe</w:t>
      </w:r>
    </w:p>
    <w:p w14:paraId="704C12EE" w14:textId="77777777" w:rsidR="00BD27AA" w:rsidRPr="000D186B" w:rsidRDefault="00BD27AA" w:rsidP="00BD27AA">
      <w:pPr>
        <w:spacing w:before="0" w:after="0" w:line="240" w:lineRule="auto"/>
        <w:rPr>
          <w:lang w:val="it-IT" w:eastAsia="it-IT"/>
        </w:rPr>
      </w:pPr>
      <w:r w:rsidRPr="000D186B">
        <w:rPr>
          <w:lang w:val="it-IT" w:eastAsia="it-IT"/>
        </w:rPr>
        <w:t xml:space="preserve">Coppa Italia </w:t>
      </w:r>
      <w:r>
        <w:rPr>
          <w:lang w:val="it-IT" w:eastAsia="it-IT"/>
        </w:rPr>
        <w:tab/>
      </w:r>
      <w:r>
        <w:rPr>
          <w:lang w:val="it-IT" w:eastAsia="it-IT"/>
        </w:rPr>
        <w:tab/>
      </w:r>
      <w:r>
        <w:rPr>
          <w:lang w:val="it-IT" w:eastAsia="it-IT"/>
        </w:rPr>
        <w:tab/>
      </w:r>
      <w:r w:rsidRPr="000D186B">
        <w:rPr>
          <w:lang w:val="it-IT" w:eastAsia="it-IT"/>
        </w:rPr>
        <w:t>Promozione Maschile;</w:t>
      </w:r>
    </w:p>
    <w:p w14:paraId="317F3052" w14:textId="77777777" w:rsidR="00BD27AA" w:rsidRPr="000D186B" w:rsidRDefault="00BD27AA" w:rsidP="00BD27AA">
      <w:pPr>
        <w:spacing w:before="0" w:after="0" w:line="240" w:lineRule="auto"/>
        <w:rPr>
          <w:lang w:val="it-IT" w:eastAsia="it-IT"/>
        </w:rPr>
      </w:pPr>
      <w:r w:rsidRPr="000D186B">
        <w:rPr>
          <w:lang w:val="it-IT" w:eastAsia="it-IT"/>
        </w:rPr>
        <w:t xml:space="preserve">Coppa Italia </w:t>
      </w:r>
      <w:r>
        <w:rPr>
          <w:lang w:val="it-IT" w:eastAsia="it-IT"/>
        </w:rPr>
        <w:tab/>
      </w:r>
      <w:r>
        <w:rPr>
          <w:lang w:val="it-IT" w:eastAsia="it-IT"/>
        </w:rPr>
        <w:tab/>
      </w:r>
      <w:r>
        <w:rPr>
          <w:lang w:val="it-IT" w:eastAsia="it-IT"/>
        </w:rPr>
        <w:tab/>
      </w:r>
      <w:r w:rsidRPr="000D186B">
        <w:rPr>
          <w:lang w:val="it-IT" w:eastAsia="it-IT"/>
        </w:rPr>
        <w:t>Eccellenza Femminile;</w:t>
      </w:r>
    </w:p>
    <w:p w14:paraId="776D7701" w14:textId="77777777" w:rsidR="00BD27AA" w:rsidRPr="000D186B" w:rsidRDefault="00BD27AA" w:rsidP="00BD27A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Promozione Femminile;</w:t>
      </w:r>
    </w:p>
    <w:p w14:paraId="3D7B4A90" w14:textId="77777777" w:rsidR="00BD27AA" w:rsidRPr="000D186B" w:rsidRDefault="00BD27AA" w:rsidP="00BD27A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Prima Categoria;</w:t>
      </w:r>
    </w:p>
    <w:p w14:paraId="3DE8510D" w14:textId="77777777" w:rsidR="00BD27AA" w:rsidRPr="000D186B" w:rsidRDefault="00BD27AA" w:rsidP="00BD27A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Seconda Categoria;</w:t>
      </w:r>
    </w:p>
    <w:p w14:paraId="147A384A" w14:textId="77777777" w:rsidR="00BD27AA" w:rsidRPr="000D186B" w:rsidRDefault="00BD27AA" w:rsidP="00BD27A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Terza Categoria;</w:t>
      </w:r>
    </w:p>
    <w:p w14:paraId="2FCE3D2F" w14:textId="77777777" w:rsidR="00BD27AA" w:rsidRPr="000D186B" w:rsidRDefault="00BD27AA" w:rsidP="00BD27A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Juniores Under 19 Elite;</w:t>
      </w:r>
    </w:p>
    <w:p w14:paraId="160E06CC" w14:textId="77777777" w:rsidR="00BD27AA" w:rsidRPr="000D186B" w:rsidRDefault="00BD27AA" w:rsidP="00BD27A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Juniores Under 19 Regionali;</w:t>
      </w:r>
    </w:p>
    <w:p w14:paraId="332787F7" w14:textId="77777777" w:rsidR="00BD27AA" w:rsidRPr="000D186B" w:rsidRDefault="00BD27AA" w:rsidP="00BD27A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Juniores Under 19 Provinciali;</w:t>
      </w:r>
    </w:p>
    <w:p w14:paraId="0E97EFFE" w14:textId="77777777" w:rsidR="00BD27AA" w:rsidRPr="00F00711" w:rsidRDefault="00BD27AA" w:rsidP="00BD27AA">
      <w:pPr>
        <w:spacing w:before="0" w:after="0" w:line="240" w:lineRule="auto"/>
        <w:rPr>
          <w:lang w:val="it-IT" w:eastAsia="it-IT"/>
        </w:rPr>
      </w:pPr>
      <w:r w:rsidRPr="00F00711">
        <w:rPr>
          <w:lang w:val="it-IT" w:eastAsia="it-IT"/>
        </w:rPr>
        <w:t xml:space="preserve">Coppa Lombardia </w:t>
      </w:r>
      <w:r>
        <w:rPr>
          <w:lang w:val="it-IT" w:eastAsia="it-IT"/>
        </w:rPr>
        <w:tab/>
      </w:r>
      <w:r>
        <w:rPr>
          <w:lang w:val="it-IT" w:eastAsia="it-IT"/>
        </w:rPr>
        <w:tab/>
      </w:r>
      <w:r w:rsidRPr="00F00711">
        <w:rPr>
          <w:lang w:val="it-IT" w:eastAsia="it-IT"/>
        </w:rPr>
        <w:t>Allievi Under 17 Elite;</w:t>
      </w:r>
    </w:p>
    <w:p w14:paraId="75DE8DE8" w14:textId="77777777" w:rsidR="00BD27AA" w:rsidRPr="00F00711" w:rsidRDefault="00BD27AA" w:rsidP="00BD27AA">
      <w:pPr>
        <w:spacing w:before="0" w:after="0" w:line="240" w:lineRule="auto"/>
        <w:rPr>
          <w:lang w:val="it-IT" w:eastAsia="it-IT"/>
        </w:rPr>
      </w:pPr>
      <w:r w:rsidRPr="00F00711">
        <w:rPr>
          <w:lang w:val="it-IT" w:eastAsia="it-IT"/>
        </w:rPr>
        <w:t xml:space="preserve">Coppa Lombardia </w:t>
      </w:r>
      <w:r>
        <w:rPr>
          <w:lang w:val="it-IT" w:eastAsia="it-IT"/>
        </w:rPr>
        <w:tab/>
      </w:r>
      <w:r>
        <w:rPr>
          <w:lang w:val="it-IT" w:eastAsia="it-IT"/>
        </w:rPr>
        <w:tab/>
      </w:r>
      <w:r w:rsidRPr="00F00711">
        <w:rPr>
          <w:lang w:val="it-IT" w:eastAsia="it-IT"/>
        </w:rPr>
        <w:t>Allievi Under 17 Regionali/Provinciali (competizione unica);</w:t>
      </w:r>
    </w:p>
    <w:p w14:paraId="75F6E4AE" w14:textId="77777777" w:rsidR="00BD27AA" w:rsidRPr="00F00711" w:rsidRDefault="00BD27AA" w:rsidP="00BD27AA">
      <w:pPr>
        <w:spacing w:before="0" w:after="0" w:line="240" w:lineRule="auto"/>
        <w:rPr>
          <w:lang w:val="it-IT" w:eastAsia="it-IT"/>
        </w:rPr>
      </w:pPr>
      <w:r w:rsidRPr="00F00711">
        <w:rPr>
          <w:lang w:val="it-IT" w:eastAsia="it-IT"/>
        </w:rPr>
        <w:t xml:space="preserve">Coppa Lombardia </w:t>
      </w:r>
      <w:r>
        <w:rPr>
          <w:lang w:val="it-IT" w:eastAsia="it-IT"/>
        </w:rPr>
        <w:tab/>
      </w:r>
      <w:r>
        <w:rPr>
          <w:lang w:val="it-IT" w:eastAsia="it-IT"/>
        </w:rPr>
        <w:tab/>
      </w:r>
      <w:r w:rsidRPr="00F00711">
        <w:rPr>
          <w:lang w:val="it-IT" w:eastAsia="it-IT"/>
        </w:rPr>
        <w:t>Giovanissimi Under 15 Elite;</w:t>
      </w:r>
    </w:p>
    <w:p w14:paraId="1BAFDA87" w14:textId="77777777" w:rsidR="00BD27AA" w:rsidRPr="00F00711" w:rsidRDefault="00BD27AA" w:rsidP="00BD27AA">
      <w:pPr>
        <w:spacing w:before="0" w:after="0" w:line="240" w:lineRule="auto"/>
        <w:rPr>
          <w:lang w:val="it-IT" w:eastAsia="it-IT"/>
        </w:rPr>
      </w:pPr>
      <w:r w:rsidRPr="00F00711">
        <w:rPr>
          <w:lang w:val="it-IT" w:eastAsia="it-IT"/>
        </w:rPr>
        <w:t xml:space="preserve">Coppa Lombardia </w:t>
      </w:r>
      <w:r>
        <w:rPr>
          <w:lang w:val="it-IT" w:eastAsia="it-IT"/>
        </w:rPr>
        <w:tab/>
      </w:r>
      <w:r>
        <w:rPr>
          <w:lang w:val="it-IT" w:eastAsia="it-IT"/>
        </w:rPr>
        <w:tab/>
      </w:r>
      <w:r w:rsidRPr="00F00711">
        <w:rPr>
          <w:lang w:val="it-IT" w:eastAsia="it-IT"/>
        </w:rPr>
        <w:t>Giovanissimi Under 15 Regionali/Provinciali (competizione unica);</w:t>
      </w:r>
    </w:p>
    <w:p w14:paraId="445F3580" w14:textId="77777777" w:rsidR="00BD27AA" w:rsidRPr="00F00711" w:rsidRDefault="00BD27AA" w:rsidP="00BD27AA">
      <w:pPr>
        <w:spacing w:before="0" w:after="0" w:line="240" w:lineRule="auto"/>
        <w:rPr>
          <w:lang w:val="it-IT" w:eastAsia="it-IT"/>
        </w:rPr>
      </w:pPr>
      <w:r w:rsidRPr="00F00711">
        <w:rPr>
          <w:lang w:val="it-IT" w:eastAsia="it-IT"/>
        </w:rPr>
        <w:t xml:space="preserve">Finale Torneo delle Province </w:t>
      </w:r>
      <w:r>
        <w:rPr>
          <w:lang w:val="it-IT" w:eastAsia="it-IT"/>
        </w:rPr>
        <w:tab/>
      </w:r>
      <w:r w:rsidRPr="00F00711">
        <w:rPr>
          <w:lang w:val="it-IT" w:eastAsia="it-IT"/>
        </w:rPr>
        <w:t>Under 15 Femminile.</w:t>
      </w:r>
    </w:p>
    <w:p w14:paraId="59376336" w14:textId="7735D9A6" w:rsidR="00C06A37" w:rsidRDefault="00C06A37" w:rsidP="00007519">
      <w:pPr>
        <w:jc w:val="both"/>
        <w:rPr>
          <w:lang w:val="it-IT"/>
        </w:rPr>
      </w:pPr>
    </w:p>
    <w:p w14:paraId="6493E550" w14:textId="77777777" w:rsidR="00CF7C87" w:rsidRDefault="00CF7C87" w:rsidP="00007519">
      <w:pPr>
        <w:jc w:val="both"/>
        <w:rPr>
          <w:lang w:val="it-IT"/>
        </w:rPr>
      </w:pPr>
    </w:p>
    <w:p w14:paraId="2AB52637" w14:textId="77777777" w:rsidR="00CF7C87" w:rsidRDefault="00CF7C87" w:rsidP="00007519">
      <w:pPr>
        <w:jc w:val="both"/>
        <w:rPr>
          <w:lang w:val="it-IT"/>
        </w:rPr>
      </w:pPr>
    </w:p>
    <w:p w14:paraId="3C0649D4" w14:textId="77777777" w:rsidR="00BD27AA" w:rsidRPr="008916B2" w:rsidRDefault="00BD27AA" w:rsidP="00BD27AA">
      <w:pPr>
        <w:pStyle w:val="Titolo3"/>
        <w:jc w:val="both"/>
        <w:rPr>
          <w:lang w:val="it-IT" w:bidi="ar-SA"/>
        </w:rPr>
      </w:pPr>
      <w:bookmarkStart w:id="30" w:name="_Toc219987826"/>
      <w:bookmarkStart w:id="31" w:name="_Toc225429452"/>
      <w:bookmarkStart w:id="32" w:name="_Toc225869436"/>
      <w:bookmarkStart w:id="33" w:name="_Toc226636302"/>
      <w:bookmarkStart w:id="34" w:name="_Toc226642673"/>
      <w:r w:rsidRPr="008916B2">
        <w:rPr>
          <w:lang w:val="it-IT" w:bidi="ar-SA"/>
        </w:rPr>
        <w:lastRenderedPageBreak/>
        <w:t>3.2.</w:t>
      </w:r>
      <w:r>
        <w:rPr>
          <w:lang w:val="it-IT" w:bidi="ar-SA"/>
        </w:rPr>
        <w:t>4</w:t>
      </w:r>
      <w:r w:rsidRPr="008916B2">
        <w:rPr>
          <w:lang w:val="it-IT" w:bidi="ar-SA"/>
        </w:rPr>
        <w:t xml:space="preserve"> Concomitanza delle gare nelle ultime giornate competizioni Prime Squadre LND</w:t>
      </w:r>
      <w:bookmarkEnd w:id="30"/>
      <w:bookmarkEnd w:id="31"/>
      <w:bookmarkEnd w:id="32"/>
      <w:r>
        <w:rPr>
          <w:lang w:val="it-IT" w:bidi="ar-SA"/>
        </w:rPr>
        <w:t xml:space="preserve"> – Campionati Regionali</w:t>
      </w:r>
      <w:bookmarkEnd w:id="33"/>
      <w:bookmarkEnd w:id="34"/>
    </w:p>
    <w:p w14:paraId="584B1AB6" w14:textId="77777777" w:rsidR="00BD27AA" w:rsidRPr="008916B2" w:rsidRDefault="00BD27AA" w:rsidP="00BD27AA">
      <w:pPr>
        <w:shd w:val="clear" w:color="auto" w:fill="FFFFFF"/>
        <w:rPr>
          <w:lang w:val="it-IT"/>
        </w:rPr>
      </w:pPr>
    </w:p>
    <w:tbl>
      <w:tblPr>
        <w:tblStyle w:val="Grigliatabella"/>
        <w:tblW w:w="0" w:type="auto"/>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9628"/>
      </w:tblGrid>
      <w:tr w:rsidR="00BD27AA" w:rsidRPr="008916B2" w14:paraId="77869ADB" w14:textId="77777777" w:rsidTr="002924F7">
        <w:tc>
          <w:tcPr>
            <w:tcW w:w="9628" w:type="dxa"/>
            <w:tcBorders>
              <w:top w:val="single" w:sz="12" w:space="0" w:color="4F81BD" w:themeColor="accent1"/>
              <w:left w:val="nil"/>
              <w:bottom w:val="single" w:sz="12" w:space="0" w:color="4F81BD" w:themeColor="accent1"/>
              <w:right w:val="nil"/>
            </w:tcBorders>
            <w:hideMark/>
          </w:tcPr>
          <w:p w14:paraId="544CAA02" w14:textId="77777777" w:rsidR="00BD27AA" w:rsidRDefault="00BD27AA" w:rsidP="002924F7">
            <w:pPr>
              <w:shd w:val="clear" w:color="auto" w:fill="FFFFFF"/>
              <w:rPr>
                <w:lang w:val="it-IT"/>
              </w:rPr>
            </w:pPr>
            <w:r w:rsidRPr="008916B2">
              <w:rPr>
                <w:noProof/>
                <w:lang w:val="it-IT"/>
              </w:rPr>
              <w:drawing>
                <wp:anchor distT="0" distB="0" distL="114300" distR="114300" simplePos="0" relativeHeight="251659264" behindDoc="0" locked="0" layoutInCell="1" allowOverlap="1" wp14:anchorId="01EFBC46" wp14:editId="65166E84">
                  <wp:simplePos x="0" y="0"/>
                  <wp:positionH relativeFrom="margin">
                    <wp:posOffset>5652632</wp:posOffset>
                  </wp:positionH>
                  <wp:positionV relativeFrom="paragraph">
                    <wp:posOffset>-236690</wp:posOffset>
                  </wp:positionV>
                  <wp:extent cx="514350" cy="451485"/>
                  <wp:effectExtent l="0" t="0" r="0" b="5715"/>
                  <wp:wrapNone/>
                  <wp:docPr id="97043151" name="Immagine 2"/>
                  <wp:cNvGraphicFramePr/>
                  <a:graphic xmlns:a="http://schemas.openxmlformats.org/drawingml/2006/main">
                    <a:graphicData uri="http://schemas.openxmlformats.org/drawingml/2006/picture">
                      <pic:pic xmlns:pic="http://schemas.openxmlformats.org/drawingml/2006/picture">
                        <pic:nvPicPr>
                          <pic:cNvPr id="1697876135" name="Immagine 2"/>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14350" cy="451485"/>
                          </a:xfrm>
                          <a:prstGeom prst="rect">
                            <a:avLst/>
                          </a:prstGeom>
                        </pic:spPr>
                      </pic:pic>
                    </a:graphicData>
                  </a:graphic>
                  <wp14:sizeRelH relativeFrom="page">
                    <wp14:pctWidth>0</wp14:pctWidth>
                  </wp14:sizeRelH>
                  <wp14:sizeRelV relativeFrom="page">
                    <wp14:pctHeight>0</wp14:pctHeight>
                  </wp14:sizeRelV>
                </wp:anchor>
              </w:drawing>
            </w:r>
            <w:r w:rsidRPr="008916B2">
              <w:rPr>
                <w:lang w:val="it-IT"/>
              </w:rPr>
              <w:t xml:space="preserve">Si ricorda alle Società che, </w:t>
            </w:r>
          </w:p>
          <w:p w14:paraId="1C22EC2A" w14:textId="77777777" w:rsidR="00BD27AA" w:rsidRPr="004F2459" w:rsidRDefault="00BD27AA" w:rsidP="002924F7">
            <w:pPr>
              <w:shd w:val="clear" w:color="auto" w:fill="FFFFFF"/>
              <w:rPr>
                <w:b/>
                <w:bCs/>
                <w:lang w:val="it-IT"/>
              </w:rPr>
            </w:pPr>
            <w:r w:rsidRPr="008916B2">
              <w:rPr>
                <w:lang w:val="it-IT"/>
              </w:rPr>
              <w:t xml:space="preserve">nelle </w:t>
            </w:r>
            <w:r w:rsidRPr="008916B2">
              <w:rPr>
                <w:b/>
                <w:bCs/>
                <w:lang w:val="it-IT"/>
              </w:rPr>
              <w:t xml:space="preserve">ultime </w:t>
            </w:r>
            <w:r>
              <w:rPr>
                <w:b/>
                <w:bCs/>
                <w:lang w:val="it-IT"/>
              </w:rPr>
              <w:t>due</w:t>
            </w:r>
            <w:r w:rsidRPr="008916B2">
              <w:rPr>
                <w:b/>
                <w:bCs/>
                <w:lang w:val="it-IT"/>
              </w:rPr>
              <w:t xml:space="preserve"> giornate de</w:t>
            </w:r>
            <w:r>
              <w:rPr>
                <w:b/>
                <w:bCs/>
                <w:lang w:val="it-IT"/>
              </w:rPr>
              <w:t>i</w:t>
            </w:r>
            <w:r w:rsidRPr="008916B2">
              <w:rPr>
                <w:b/>
                <w:bCs/>
                <w:lang w:val="it-IT"/>
              </w:rPr>
              <w:t xml:space="preserve"> Campionat</w:t>
            </w:r>
            <w:r>
              <w:rPr>
                <w:b/>
                <w:bCs/>
                <w:lang w:val="it-IT"/>
              </w:rPr>
              <w:t>i</w:t>
            </w:r>
            <w:r w:rsidRPr="008916B2">
              <w:rPr>
                <w:b/>
                <w:bCs/>
                <w:lang w:val="it-IT"/>
              </w:rPr>
              <w:t xml:space="preserve"> di </w:t>
            </w:r>
            <w:r>
              <w:rPr>
                <w:b/>
                <w:bCs/>
                <w:lang w:val="it-IT"/>
              </w:rPr>
              <w:t>Promozione, Prima Categoria e Terza Categoria U21</w:t>
            </w:r>
            <w:r w:rsidRPr="008916B2">
              <w:rPr>
                <w:lang w:val="it-IT"/>
              </w:rPr>
              <w:t xml:space="preserve">, </w:t>
            </w:r>
          </w:p>
          <w:p w14:paraId="02CACE25" w14:textId="77777777" w:rsidR="00BD27AA" w:rsidRPr="008916B2" w:rsidRDefault="00BD27AA" w:rsidP="002924F7">
            <w:pPr>
              <w:shd w:val="clear" w:color="auto" w:fill="FFFFFF"/>
              <w:rPr>
                <w:lang w:val="it-IT"/>
              </w:rPr>
            </w:pPr>
            <w:r w:rsidRPr="008916B2">
              <w:rPr>
                <w:lang w:val="it-IT"/>
              </w:rPr>
              <w:t>è disposto l’obbligo di contemporaneità per tutte le gare del medesimo girone che rivestano interesse di classifica.</w:t>
            </w:r>
          </w:p>
          <w:p w14:paraId="39530E79" w14:textId="77777777" w:rsidR="00BD27AA" w:rsidRPr="008916B2" w:rsidRDefault="00BD27AA" w:rsidP="002924F7">
            <w:pPr>
              <w:shd w:val="clear" w:color="auto" w:fill="FFFFFF"/>
              <w:rPr>
                <w:lang w:val="it-IT"/>
              </w:rPr>
            </w:pPr>
            <w:r w:rsidRPr="008916B2">
              <w:rPr>
                <w:lang w:val="it-IT"/>
              </w:rPr>
              <w:t>Le gare interessate sono le seguenti:</w:t>
            </w:r>
          </w:p>
          <w:p w14:paraId="425F182B" w14:textId="77777777" w:rsidR="00BD27AA" w:rsidRPr="008916B2" w:rsidRDefault="00BD27AA" w:rsidP="00BD27AA">
            <w:pPr>
              <w:numPr>
                <w:ilvl w:val="0"/>
                <w:numId w:val="35"/>
              </w:numPr>
              <w:shd w:val="clear" w:color="auto" w:fill="FFFFFF"/>
              <w:rPr>
                <w:lang w:val="it-IT"/>
              </w:rPr>
            </w:pPr>
            <w:r w:rsidRPr="008916B2">
              <w:rPr>
                <w:b/>
                <w:bCs/>
                <w:lang w:val="it-IT"/>
              </w:rPr>
              <w:t>1</w:t>
            </w:r>
            <w:r>
              <w:rPr>
                <w:b/>
                <w:bCs/>
                <w:lang w:val="it-IT"/>
              </w:rPr>
              <w:t>4</w:t>
            </w:r>
            <w:r w:rsidRPr="008916B2">
              <w:rPr>
                <w:b/>
                <w:bCs/>
                <w:lang w:val="it-IT"/>
              </w:rPr>
              <w:t>ª giornata di ritorno – 19 aprile, ore 15:30</w:t>
            </w:r>
            <w:r w:rsidRPr="008916B2">
              <w:rPr>
                <w:lang w:val="it-IT"/>
              </w:rPr>
              <w:t xml:space="preserve"> </w:t>
            </w:r>
          </w:p>
          <w:p w14:paraId="552EFCCA" w14:textId="77777777" w:rsidR="00BD27AA" w:rsidRPr="008916B2" w:rsidRDefault="00BD27AA" w:rsidP="00BD27AA">
            <w:pPr>
              <w:numPr>
                <w:ilvl w:val="0"/>
                <w:numId w:val="35"/>
              </w:numPr>
              <w:shd w:val="clear" w:color="auto" w:fill="FFFFFF"/>
              <w:rPr>
                <w:lang w:val="it-IT"/>
              </w:rPr>
            </w:pPr>
            <w:r w:rsidRPr="008916B2">
              <w:rPr>
                <w:b/>
                <w:bCs/>
                <w:lang w:val="it-IT"/>
              </w:rPr>
              <w:t>1</w:t>
            </w:r>
            <w:r>
              <w:rPr>
                <w:b/>
                <w:bCs/>
                <w:lang w:val="it-IT"/>
              </w:rPr>
              <w:t>5</w:t>
            </w:r>
            <w:r w:rsidRPr="008916B2">
              <w:rPr>
                <w:b/>
                <w:bCs/>
                <w:lang w:val="it-IT"/>
              </w:rPr>
              <w:t>ª giornata di ritorno – 26 aprile, ore 15:30</w:t>
            </w:r>
            <w:r w:rsidRPr="008916B2">
              <w:rPr>
                <w:lang w:val="it-IT"/>
              </w:rPr>
              <w:t xml:space="preserve"> </w:t>
            </w:r>
          </w:p>
          <w:p w14:paraId="06A4C30E" w14:textId="77777777" w:rsidR="00BD27AA" w:rsidRPr="008916B2" w:rsidRDefault="00BD27AA" w:rsidP="002924F7">
            <w:pPr>
              <w:shd w:val="clear" w:color="auto" w:fill="FFFFFF"/>
              <w:jc w:val="both"/>
              <w:rPr>
                <w:lang w:val="it-IT"/>
              </w:rPr>
            </w:pPr>
            <w:r w:rsidRPr="008916B2">
              <w:rPr>
                <w:lang w:val="it-IT"/>
              </w:rPr>
              <w:t xml:space="preserve">In tali giornate, tutte le gare dovranno essere disputate nel giorno e nell’orario ufficiale sopra indicato. Eventuali deroghe precedentemente concesse per la disputa di gare in giorni e/o orari particolari </w:t>
            </w:r>
            <w:r w:rsidRPr="008916B2">
              <w:rPr>
                <w:b/>
                <w:bCs/>
                <w:lang w:val="it-IT"/>
              </w:rPr>
              <w:t>non saranno applicati</w:t>
            </w:r>
            <w:r w:rsidRPr="008916B2">
              <w:rPr>
                <w:lang w:val="it-IT"/>
              </w:rPr>
              <w:t xml:space="preserve">. </w:t>
            </w:r>
            <w:r w:rsidRPr="008916B2">
              <w:rPr>
                <w:i/>
                <w:iCs/>
                <w:lang w:val="it-IT"/>
              </w:rPr>
              <w:t xml:space="preserve">(Rif. </w:t>
            </w:r>
            <w:r w:rsidRPr="008916B2">
              <w:rPr>
                <w:rFonts w:eastAsia="Aptos"/>
                <w:i/>
                <w:iCs/>
                <w:lang w:val="it-IT" w:bidi="ar-SA"/>
              </w:rPr>
              <w:t>Comunicato Ufficiale Nr. 64 C.R. Lombardia del 22.01.2026).</w:t>
            </w:r>
          </w:p>
          <w:p w14:paraId="79DB9240" w14:textId="77777777" w:rsidR="00BD27AA" w:rsidRPr="008916B2" w:rsidRDefault="00BD27AA" w:rsidP="002924F7">
            <w:pPr>
              <w:shd w:val="clear" w:color="auto" w:fill="FFFFFF"/>
              <w:rPr>
                <w:lang w:val="it-IT"/>
              </w:rPr>
            </w:pPr>
          </w:p>
        </w:tc>
      </w:tr>
    </w:tbl>
    <w:p w14:paraId="3C6F7A05" w14:textId="77777777" w:rsidR="00833B30" w:rsidRDefault="00833B30" w:rsidP="00007519">
      <w:pPr>
        <w:jc w:val="both"/>
        <w:rPr>
          <w:lang w:val="it-IT"/>
        </w:rPr>
      </w:pPr>
    </w:p>
    <w:p w14:paraId="0ED8A530" w14:textId="687EE940" w:rsidR="00833B30" w:rsidRPr="00813F84" w:rsidRDefault="00833B30" w:rsidP="00833B30">
      <w:pPr>
        <w:pStyle w:val="Titolo3"/>
        <w:rPr>
          <w:lang w:val="it-IT"/>
        </w:rPr>
      </w:pPr>
      <w:bookmarkStart w:id="35" w:name="_Toc216357191"/>
      <w:bookmarkStart w:id="36" w:name="_Toc226640356"/>
      <w:bookmarkStart w:id="37" w:name="_Toc226642674"/>
      <w:r w:rsidRPr="00813F84">
        <w:rPr>
          <w:lang w:val="it-IT"/>
        </w:rPr>
        <w:t>3.2.</w:t>
      </w:r>
      <w:r>
        <w:rPr>
          <w:lang w:val="it-IT"/>
        </w:rPr>
        <w:t>5</w:t>
      </w:r>
      <w:r w:rsidRPr="00813F84">
        <w:rPr>
          <w:lang w:val="it-IT"/>
        </w:rPr>
        <w:t xml:space="preserve"> CONVOCAZIONI RAPPRESENTATIVE DEL COMITATO REGIONALE LOMBARDIA</w:t>
      </w:r>
      <w:bookmarkEnd w:id="35"/>
      <w:bookmarkEnd w:id="36"/>
      <w:bookmarkEnd w:id="37"/>
      <w:r w:rsidRPr="00813F84">
        <w:rPr>
          <w:lang w:val="it-IT"/>
        </w:rPr>
        <w:t xml:space="preserve"> </w:t>
      </w:r>
    </w:p>
    <w:p w14:paraId="2845C8F4" w14:textId="77777777" w:rsidR="00833B30" w:rsidRDefault="00833B30" w:rsidP="00833B30">
      <w:pPr>
        <w:rPr>
          <w:lang w:val="it-IT"/>
        </w:rPr>
      </w:pPr>
      <w:r w:rsidRPr="00366F6A">
        <w:rPr>
          <w:lang w:val="it-IT"/>
        </w:rPr>
        <w:t>In allegato al presente C</w:t>
      </w:r>
      <w:r>
        <w:rPr>
          <w:lang w:val="it-IT"/>
        </w:rPr>
        <w:t>omunicato Ufficiale si pubblicano le seguenti convocazioni:</w:t>
      </w:r>
    </w:p>
    <w:p w14:paraId="183AFA0E" w14:textId="77777777" w:rsidR="00833B30" w:rsidRDefault="00833B30" w:rsidP="00833B30">
      <w:pPr>
        <w:pStyle w:val="Paragrafoelenco"/>
        <w:numPr>
          <w:ilvl w:val="0"/>
          <w:numId w:val="33"/>
        </w:numPr>
        <w:rPr>
          <w:lang w:val="it-IT"/>
        </w:rPr>
      </w:pPr>
      <w:r w:rsidRPr="003D033B">
        <w:rPr>
          <w:lang w:val="it-IT"/>
        </w:rPr>
        <w:t xml:space="preserve">Rappresentativa </w:t>
      </w:r>
      <w:r w:rsidRPr="00CA6E3A">
        <w:rPr>
          <w:b/>
          <w:bCs/>
          <w:lang w:val="it-IT"/>
        </w:rPr>
        <w:t>Calcio a5 Under 15</w:t>
      </w:r>
      <w:r>
        <w:rPr>
          <w:lang w:val="it-IT"/>
        </w:rPr>
        <w:t>:</w:t>
      </w:r>
      <w:r w:rsidRPr="0013230B">
        <w:rPr>
          <w:lang w:val="it-IT"/>
        </w:rPr>
        <w:t xml:space="preserve"> Raduno territoriale </w:t>
      </w:r>
      <w:r>
        <w:rPr>
          <w:lang w:val="it-IT"/>
        </w:rPr>
        <w:t>di Martedì 14 Aprile 2026.</w:t>
      </w:r>
    </w:p>
    <w:p w14:paraId="2997B484" w14:textId="77777777" w:rsidR="00833B30" w:rsidRDefault="00833B30" w:rsidP="00833B30">
      <w:pPr>
        <w:pStyle w:val="Paragrafoelenco"/>
        <w:numPr>
          <w:ilvl w:val="0"/>
          <w:numId w:val="33"/>
        </w:numPr>
        <w:rPr>
          <w:lang w:val="it-IT"/>
        </w:rPr>
      </w:pPr>
      <w:r w:rsidRPr="003D033B">
        <w:rPr>
          <w:lang w:val="it-IT"/>
        </w:rPr>
        <w:t xml:space="preserve">Rappresentativa </w:t>
      </w:r>
      <w:r w:rsidRPr="00CA6E3A">
        <w:rPr>
          <w:b/>
          <w:bCs/>
          <w:lang w:val="it-IT"/>
        </w:rPr>
        <w:t>Calcio a5 Under 1</w:t>
      </w:r>
      <w:r>
        <w:rPr>
          <w:b/>
          <w:bCs/>
          <w:lang w:val="it-IT"/>
        </w:rPr>
        <w:t>7</w:t>
      </w:r>
      <w:r>
        <w:rPr>
          <w:lang w:val="it-IT"/>
        </w:rPr>
        <w:t>:</w:t>
      </w:r>
      <w:r w:rsidRPr="0013230B">
        <w:rPr>
          <w:lang w:val="it-IT"/>
        </w:rPr>
        <w:t xml:space="preserve"> Raduno territoriale </w:t>
      </w:r>
      <w:r>
        <w:rPr>
          <w:lang w:val="it-IT"/>
        </w:rPr>
        <w:t>di Mercoledì 15 Aprile 2026.</w:t>
      </w:r>
    </w:p>
    <w:p w14:paraId="61FFF031" w14:textId="77777777" w:rsidR="009B1712" w:rsidRPr="00361EE6" w:rsidRDefault="009B1712" w:rsidP="00007519">
      <w:pPr>
        <w:jc w:val="both"/>
        <w:rPr>
          <w:lang w:val="it-IT"/>
        </w:rPr>
      </w:pPr>
    </w:p>
    <w:p w14:paraId="5FA58D8A" w14:textId="77777777" w:rsidR="00C06A37" w:rsidRPr="00B15E52" w:rsidRDefault="00C06A37" w:rsidP="00B811A2">
      <w:pPr>
        <w:pStyle w:val="Titolo1"/>
        <w:rPr>
          <w:lang w:val="it-IT"/>
        </w:rPr>
      </w:pPr>
      <w:bookmarkStart w:id="38" w:name="_Toc226642675"/>
      <w:r>
        <w:rPr>
          <w:lang w:val="it-IT"/>
        </w:rPr>
        <w:t xml:space="preserve">4. </w:t>
      </w:r>
      <w:r w:rsidRPr="00B811A2">
        <w:rPr>
          <w:lang w:val="it-IT"/>
        </w:rPr>
        <w:t>Comunicazioni per l’attività del Settore Giovanile Scolastico del C.R.L.</w:t>
      </w:r>
      <w:bookmarkEnd w:id="23"/>
      <w:bookmarkEnd w:id="38"/>
      <w:r w:rsidRPr="00B811A2">
        <w:rPr>
          <w:lang w:val="it-IT"/>
        </w:rPr>
        <w:tab/>
      </w:r>
    </w:p>
    <w:p w14:paraId="6D33CB3C" w14:textId="77777777" w:rsidR="00C06A37" w:rsidRPr="00996510" w:rsidRDefault="00C06A37" w:rsidP="00B811A2">
      <w:pPr>
        <w:pStyle w:val="Titolo2"/>
        <w:rPr>
          <w:lang w:val="it-IT"/>
        </w:rPr>
      </w:pPr>
      <w:bookmarkStart w:id="39" w:name="_Toc454547830"/>
      <w:bookmarkStart w:id="40" w:name="_Toc226642676"/>
      <w:r w:rsidRPr="00996510">
        <w:rPr>
          <w:lang w:val="it-IT"/>
        </w:rPr>
        <w:t>4.1 Attività S.G.S. di competenza L.N.D.</w:t>
      </w:r>
      <w:bookmarkEnd w:id="39"/>
      <w:bookmarkEnd w:id="40"/>
    </w:p>
    <w:p w14:paraId="51BCED05" w14:textId="3512BE99" w:rsidR="00BD27AA" w:rsidRPr="00473727" w:rsidRDefault="00BD27AA" w:rsidP="00BD27AA">
      <w:pPr>
        <w:pStyle w:val="Titolo3"/>
        <w:rPr>
          <w:iCs/>
          <w:lang w:val="it-IT"/>
        </w:rPr>
      </w:pPr>
      <w:bookmarkStart w:id="41" w:name="_Toc226636314"/>
      <w:bookmarkStart w:id="42" w:name="_Toc226642677"/>
      <w:r>
        <w:rPr>
          <w:lang w:val="it-IT"/>
        </w:rPr>
        <w:t>4</w:t>
      </w:r>
      <w:r w:rsidRPr="009A7BEB">
        <w:rPr>
          <w:lang w:val="it-IT"/>
        </w:rPr>
        <w:t>.1.</w:t>
      </w:r>
      <w:r>
        <w:rPr>
          <w:lang w:val="it-IT"/>
        </w:rPr>
        <w:t>1</w:t>
      </w:r>
      <w:r w:rsidRPr="009A7BEB">
        <w:rPr>
          <w:lang w:val="it-IT"/>
        </w:rPr>
        <w:t xml:space="preserve"> APPROVAZIONE TORNEI –</w:t>
      </w:r>
      <w:r>
        <w:rPr>
          <w:lang w:val="it-IT"/>
        </w:rPr>
        <w:t xml:space="preserve"> SETTORE GIOVANILE E SCOLASTICO</w:t>
      </w:r>
      <w:bookmarkEnd w:id="41"/>
      <w:bookmarkEnd w:id="42"/>
    </w:p>
    <w:p w14:paraId="57DDC889" w14:textId="77777777" w:rsidR="00BD27AA" w:rsidRDefault="00BD27AA" w:rsidP="00BD27AA">
      <w:pPr>
        <w:rPr>
          <w:rFonts w:eastAsia="Calibri"/>
          <w:lang w:val="it-IT"/>
        </w:rPr>
      </w:pPr>
      <w:r w:rsidRPr="009A7BEB">
        <w:rPr>
          <w:rFonts w:eastAsia="Calibri"/>
          <w:lang w:val="it-IT"/>
        </w:rPr>
        <w:t>Si comunica l’avvenuta approvazione dei seguenti tornei:</w:t>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581"/>
        <w:gridCol w:w="2317"/>
        <w:gridCol w:w="1967"/>
        <w:gridCol w:w="535"/>
        <w:gridCol w:w="1070"/>
        <w:gridCol w:w="1072"/>
        <w:gridCol w:w="2402"/>
      </w:tblGrid>
      <w:tr w:rsidR="009B1712" w:rsidRPr="00E12BA9" w14:paraId="45FA4007" w14:textId="77777777" w:rsidTr="009B1712">
        <w:trPr>
          <w:trHeight w:val="310"/>
          <w:jc w:val="center"/>
        </w:trPr>
        <w:tc>
          <w:tcPr>
            <w:tcW w:w="292" w:type="pct"/>
            <w:shd w:val="clear" w:color="000000" w:fill="4F81BD"/>
            <w:noWrap/>
            <w:vAlign w:val="center"/>
            <w:hideMark/>
          </w:tcPr>
          <w:p w14:paraId="726302F0" w14:textId="77777777" w:rsidR="00BD27AA" w:rsidRPr="00496CF7" w:rsidRDefault="00BD27AA" w:rsidP="002924F7">
            <w:pPr>
              <w:spacing w:before="0" w:after="0" w:line="240" w:lineRule="auto"/>
              <w:jc w:val="center"/>
              <w:rPr>
                <w:rFonts w:ascii="Aptos" w:hAnsi="Aptos" w:cs="Calibri"/>
                <w:b/>
                <w:bCs/>
                <w:color w:val="FFFFFF"/>
                <w:sz w:val="20"/>
                <w:lang w:eastAsia="it-IT" w:bidi="ar-SA"/>
              </w:rPr>
            </w:pPr>
            <w:r w:rsidRPr="00496CF7">
              <w:rPr>
                <w:rFonts w:ascii="Aptos" w:hAnsi="Aptos" w:cs="Calibri"/>
                <w:b/>
                <w:bCs/>
                <w:color w:val="FFFFFF"/>
                <w:sz w:val="20"/>
                <w:lang w:eastAsia="it-IT" w:bidi="ar-SA"/>
              </w:rPr>
              <w:t>Cod.</w:t>
            </w:r>
          </w:p>
        </w:tc>
        <w:tc>
          <w:tcPr>
            <w:tcW w:w="1165" w:type="pct"/>
            <w:shd w:val="clear" w:color="000000" w:fill="4F81BD"/>
            <w:noWrap/>
            <w:vAlign w:val="center"/>
            <w:hideMark/>
          </w:tcPr>
          <w:p w14:paraId="5B74A2DA" w14:textId="77777777" w:rsidR="00BD27AA" w:rsidRPr="00496CF7" w:rsidRDefault="00BD27AA" w:rsidP="002924F7">
            <w:pPr>
              <w:spacing w:before="0" w:after="0" w:line="240" w:lineRule="auto"/>
              <w:jc w:val="center"/>
              <w:rPr>
                <w:rFonts w:ascii="Aptos" w:hAnsi="Aptos" w:cs="Calibri"/>
                <w:b/>
                <w:bCs/>
                <w:color w:val="FFFFFF"/>
                <w:sz w:val="20"/>
                <w:lang w:eastAsia="it-IT" w:bidi="ar-SA"/>
              </w:rPr>
            </w:pPr>
            <w:proofErr w:type="spellStart"/>
            <w:r w:rsidRPr="00496CF7">
              <w:rPr>
                <w:rFonts w:ascii="Aptos" w:hAnsi="Aptos" w:cs="Calibri"/>
                <w:b/>
                <w:bCs/>
                <w:color w:val="FFFFFF"/>
                <w:sz w:val="20"/>
                <w:lang w:eastAsia="it-IT" w:bidi="ar-SA"/>
              </w:rPr>
              <w:t>Denominazione</w:t>
            </w:r>
            <w:proofErr w:type="spellEnd"/>
            <w:r w:rsidRPr="00496CF7">
              <w:rPr>
                <w:rFonts w:ascii="Aptos" w:hAnsi="Aptos" w:cs="Calibri"/>
                <w:b/>
                <w:bCs/>
                <w:color w:val="FFFFFF"/>
                <w:sz w:val="20"/>
                <w:lang w:eastAsia="it-IT" w:bidi="ar-SA"/>
              </w:rPr>
              <w:t xml:space="preserve"> </w:t>
            </w:r>
            <w:proofErr w:type="spellStart"/>
            <w:r w:rsidRPr="00496CF7">
              <w:rPr>
                <w:rFonts w:ascii="Aptos" w:hAnsi="Aptos" w:cs="Calibri"/>
                <w:b/>
                <w:bCs/>
                <w:color w:val="FFFFFF"/>
                <w:sz w:val="20"/>
                <w:lang w:eastAsia="it-IT" w:bidi="ar-SA"/>
              </w:rPr>
              <w:t>Torneo</w:t>
            </w:r>
            <w:proofErr w:type="spellEnd"/>
          </w:p>
        </w:tc>
        <w:tc>
          <w:tcPr>
            <w:tcW w:w="989" w:type="pct"/>
            <w:shd w:val="clear" w:color="000000" w:fill="4F81BD"/>
            <w:noWrap/>
            <w:vAlign w:val="center"/>
            <w:hideMark/>
          </w:tcPr>
          <w:p w14:paraId="2498742B" w14:textId="77777777" w:rsidR="00BD27AA" w:rsidRPr="00496CF7" w:rsidRDefault="00BD27AA" w:rsidP="002924F7">
            <w:pPr>
              <w:spacing w:before="0" w:after="0" w:line="240" w:lineRule="auto"/>
              <w:jc w:val="center"/>
              <w:rPr>
                <w:rFonts w:ascii="Aptos" w:hAnsi="Aptos" w:cs="Calibri"/>
                <w:b/>
                <w:bCs/>
                <w:color w:val="FFFFFF"/>
                <w:sz w:val="20"/>
                <w:lang w:eastAsia="it-IT" w:bidi="ar-SA"/>
              </w:rPr>
            </w:pPr>
            <w:r w:rsidRPr="00496CF7">
              <w:rPr>
                <w:rFonts w:ascii="Aptos" w:hAnsi="Aptos" w:cs="Calibri"/>
                <w:b/>
                <w:bCs/>
                <w:color w:val="FFFFFF"/>
                <w:sz w:val="20"/>
                <w:lang w:eastAsia="it-IT" w:bidi="ar-SA"/>
              </w:rPr>
              <w:t xml:space="preserve">Soc. </w:t>
            </w:r>
            <w:proofErr w:type="spellStart"/>
            <w:r w:rsidRPr="00496CF7">
              <w:rPr>
                <w:rFonts w:ascii="Aptos" w:hAnsi="Aptos" w:cs="Calibri"/>
                <w:b/>
                <w:bCs/>
                <w:color w:val="FFFFFF"/>
                <w:sz w:val="20"/>
                <w:lang w:eastAsia="it-IT" w:bidi="ar-SA"/>
              </w:rPr>
              <w:t>Organizzatrice</w:t>
            </w:r>
            <w:proofErr w:type="spellEnd"/>
          </w:p>
        </w:tc>
        <w:tc>
          <w:tcPr>
            <w:tcW w:w="269" w:type="pct"/>
            <w:shd w:val="clear" w:color="000000" w:fill="4F81BD"/>
            <w:noWrap/>
            <w:vAlign w:val="center"/>
            <w:hideMark/>
          </w:tcPr>
          <w:p w14:paraId="07AD497A" w14:textId="77777777" w:rsidR="00BD27AA" w:rsidRPr="00496CF7" w:rsidRDefault="00BD27AA" w:rsidP="002924F7">
            <w:pPr>
              <w:spacing w:before="0" w:after="0" w:line="240" w:lineRule="auto"/>
              <w:jc w:val="center"/>
              <w:rPr>
                <w:rFonts w:ascii="Aptos" w:hAnsi="Aptos" w:cs="Calibri"/>
                <w:b/>
                <w:bCs/>
                <w:color w:val="FFFFFF"/>
                <w:sz w:val="20"/>
                <w:lang w:eastAsia="it-IT" w:bidi="ar-SA"/>
              </w:rPr>
            </w:pPr>
            <w:r w:rsidRPr="00496CF7">
              <w:rPr>
                <w:rFonts w:ascii="Aptos" w:hAnsi="Aptos" w:cs="Calibri"/>
                <w:b/>
                <w:bCs/>
                <w:color w:val="FFFFFF"/>
                <w:sz w:val="20"/>
                <w:lang w:eastAsia="it-IT" w:bidi="ar-SA"/>
              </w:rPr>
              <w:t>Tipo</w:t>
            </w:r>
          </w:p>
        </w:tc>
        <w:tc>
          <w:tcPr>
            <w:tcW w:w="538" w:type="pct"/>
            <w:shd w:val="clear" w:color="000000" w:fill="4F81BD"/>
            <w:vAlign w:val="center"/>
            <w:hideMark/>
          </w:tcPr>
          <w:p w14:paraId="1DE8751C" w14:textId="77777777" w:rsidR="00BD27AA" w:rsidRPr="00496CF7" w:rsidRDefault="00BD27AA" w:rsidP="002924F7">
            <w:pPr>
              <w:spacing w:before="0" w:after="0" w:line="240" w:lineRule="auto"/>
              <w:jc w:val="center"/>
              <w:rPr>
                <w:rFonts w:ascii="Aptos" w:hAnsi="Aptos" w:cs="Calibri"/>
                <w:b/>
                <w:bCs/>
                <w:color w:val="FFFFFF"/>
                <w:sz w:val="20"/>
                <w:lang w:eastAsia="it-IT" w:bidi="ar-SA"/>
              </w:rPr>
            </w:pPr>
            <w:r w:rsidRPr="00496CF7">
              <w:rPr>
                <w:rFonts w:ascii="Aptos" w:hAnsi="Aptos" w:cs="Calibri"/>
                <w:b/>
                <w:bCs/>
                <w:color w:val="FFFFFF"/>
                <w:sz w:val="20"/>
                <w:lang w:eastAsia="it-IT" w:bidi="ar-SA"/>
              </w:rPr>
              <w:t xml:space="preserve">Data </w:t>
            </w:r>
            <w:proofErr w:type="spellStart"/>
            <w:r w:rsidRPr="00496CF7">
              <w:rPr>
                <w:rFonts w:ascii="Aptos" w:hAnsi="Aptos" w:cs="Calibri"/>
                <w:b/>
                <w:bCs/>
                <w:color w:val="FFFFFF"/>
                <w:sz w:val="20"/>
                <w:lang w:eastAsia="it-IT" w:bidi="ar-SA"/>
              </w:rPr>
              <w:t>Inizio</w:t>
            </w:r>
            <w:proofErr w:type="spellEnd"/>
          </w:p>
        </w:tc>
        <w:tc>
          <w:tcPr>
            <w:tcW w:w="539" w:type="pct"/>
            <w:shd w:val="clear" w:color="000000" w:fill="4F81BD"/>
            <w:vAlign w:val="center"/>
            <w:hideMark/>
          </w:tcPr>
          <w:p w14:paraId="79E177F4" w14:textId="77777777" w:rsidR="00BD27AA" w:rsidRPr="00496CF7" w:rsidRDefault="00BD27AA" w:rsidP="002924F7">
            <w:pPr>
              <w:spacing w:before="0" w:after="0" w:line="240" w:lineRule="auto"/>
              <w:jc w:val="center"/>
              <w:rPr>
                <w:rFonts w:ascii="Aptos" w:hAnsi="Aptos" w:cs="Calibri"/>
                <w:b/>
                <w:bCs/>
                <w:color w:val="FFFFFF"/>
                <w:sz w:val="20"/>
                <w:lang w:eastAsia="it-IT" w:bidi="ar-SA"/>
              </w:rPr>
            </w:pPr>
            <w:proofErr w:type="gramStart"/>
            <w:r w:rsidRPr="00496CF7">
              <w:rPr>
                <w:rFonts w:ascii="Aptos" w:hAnsi="Aptos" w:cs="Calibri"/>
                <w:b/>
                <w:bCs/>
                <w:color w:val="FFFFFF"/>
                <w:sz w:val="20"/>
                <w:lang w:eastAsia="it-IT" w:bidi="ar-SA"/>
              </w:rPr>
              <w:t>Data  Fine</w:t>
            </w:r>
            <w:proofErr w:type="gramEnd"/>
          </w:p>
        </w:tc>
        <w:tc>
          <w:tcPr>
            <w:tcW w:w="1209" w:type="pct"/>
            <w:shd w:val="clear" w:color="000000" w:fill="4F81BD"/>
            <w:vAlign w:val="center"/>
            <w:hideMark/>
          </w:tcPr>
          <w:p w14:paraId="59C3C21A" w14:textId="77777777" w:rsidR="00BD27AA" w:rsidRPr="00496CF7" w:rsidRDefault="00BD27AA" w:rsidP="002924F7">
            <w:pPr>
              <w:spacing w:before="0" w:after="0" w:line="240" w:lineRule="auto"/>
              <w:jc w:val="center"/>
              <w:rPr>
                <w:rFonts w:ascii="Aptos" w:hAnsi="Aptos" w:cs="Calibri"/>
                <w:b/>
                <w:bCs/>
                <w:color w:val="FFFFFF"/>
                <w:sz w:val="20"/>
                <w:lang w:eastAsia="it-IT" w:bidi="ar-SA"/>
              </w:rPr>
            </w:pPr>
            <w:r w:rsidRPr="00496CF7">
              <w:rPr>
                <w:rFonts w:ascii="Aptos" w:hAnsi="Aptos" w:cs="Calibri"/>
                <w:b/>
                <w:bCs/>
                <w:color w:val="FFFFFF"/>
                <w:sz w:val="20"/>
                <w:lang w:eastAsia="it-IT" w:bidi="ar-SA"/>
              </w:rPr>
              <w:t>Cat.</w:t>
            </w:r>
          </w:p>
        </w:tc>
      </w:tr>
      <w:tr w:rsidR="009B1712" w:rsidRPr="00E12BA9" w14:paraId="226A9728" w14:textId="77777777" w:rsidTr="009B1712">
        <w:trPr>
          <w:trHeight w:val="310"/>
          <w:jc w:val="center"/>
        </w:trPr>
        <w:tc>
          <w:tcPr>
            <w:tcW w:w="292" w:type="pct"/>
            <w:noWrap/>
            <w:vAlign w:val="center"/>
            <w:hideMark/>
          </w:tcPr>
          <w:p w14:paraId="147782AD"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510</w:t>
            </w:r>
          </w:p>
        </w:tc>
        <w:tc>
          <w:tcPr>
            <w:tcW w:w="1165" w:type="pct"/>
            <w:vAlign w:val="center"/>
            <w:hideMark/>
          </w:tcPr>
          <w:p w14:paraId="47DCD8AD"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 xml:space="preserve">TORNEO SAN </w:t>
            </w:r>
            <w:proofErr w:type="gramStart"/>
            <w:r w:rsidRPr="000A192E">
              <w:rPr>
                <w:sz w:val="18"/>
                <w:szCs w:val="18"/>
              </w:rPr>
              <w:t>LUIGI  PRO</w:t>
            </w:r>
            <w:proofErr w:type="gramEnd"/>
            <w:r w:rsidRPr="000A192E">
              <w:rPr>
                <w:sz w:val="18"/>
                <w:szCs w:val="18"/>
              </w:rPr>
              <w:t xml:space="preserve"> 2026</w:t>
            </w:r>
          </w:p>
        </w:tc>
        <w:tc>
          <w:tcPr>
            <w:tcW w:w="989" w:type="pct"/>
            <w:vAlign w:val="center"/>
            <w:hideMark/>
          </w:tcPr>
          <w:p w14:paraId="7E7136AA"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FC CASTIGLIONE</w:t>
            </w:r>
          </w:p>
        </w:tc>
        <w:tc>
          <w:tcPr>
            <w:tcW w:w="269" w:type="pct"/>
            <w:vAlign w:val="center"/>
            <w:hideMark/>
          </w:tcPr>
          <w:p w14:paraId="584B2572"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N</w:t>
            </w:r>
          </w:p>
        </w:tc>
        <w:tc>
          <w:tcPr>
            <w:tcW w:w="538" w:type="pct"/>
            <w:noWrap/>
            <w:vAlign w:val="center"/>
            <w:hideMark/>
          </w:tcPr>
          <w:p w14:paraId="55E872D6"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16/05/2026</w:t>
            </w:r>
          </w:p>
        </w:tc>
        <w:tc>
          <w:tcPr>
            <w:tcW w:w="539" w:type="pct"/>
            <w:noWrap/>
            <w:vAlign w:val="center"/>
            <w:hideMark/>
          </w:tcPr>
          <w:p w14:paraId="518A4F36" w14:textId="77777777" w:rsidR="00BD27AA" w:rsidRPr="000A192E" w:rsidRDefault="00BD27AA" w:rsidP="002924F7">
            <w:pPr>
              <w:spacing w:before="0" w:after="0"/>
              <w:jc w:val="center"/>
              <w:rPr>
                <w:rFonts w:ascii="Aptos" w:hAnsi="Aptos" w:cs="Calibri"/>
                <w:sz w:val="18"/>
                <w:szCs w:val="18"/>
                <w:lang w:eastAsia="it-IT" w:bidi="ar-SA"/>
              </w:rPr>
            </w:pPr>
          </w:p>
        </w:tc>
        <w:tc>
          <w:tcPr>
            <w:tcW w:w="1209" w:type="pct"/>
            <w:vAlign w:val="center"/>
            <w:hideMark/>
          </w:tcPr>
          <w:p w14:paraId="420DB1CB"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Pul II Anno</w:t>
            </w:r>
          </w:p>
        </w:tc>
      </w:tr>
      <w:tr w:rsidR="009B1712" w:rsidRPr="00E12BA9" w14:paraId="7DD4CC3D" w14:textId="77777777" w:rsidTr="009B1712">
        <w:trPr>
          <w:trHeight w:val="310"/>
          <w:jc w:val="center"/>
        </w:trPr>
        <w:tc>
          <w:tcPr>
            <w:tcW w:w="292" w:type="pct"/>
            <w:noWrap/>
            <w:vAlign w:val="center"/>
            <w:hideMark/>
          </w:tcPr>
          <w:p w14:paraId="6E35AE46"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511</w:t>
            </w:r>
          </w:p>
        </w:tc>
        <w:tc>
          <w:tcPr>
            <w:tcW w:w="1165" w:type="pct"/>
            <w:vAlign w:val="center"/>
            <w:hideMark/>
          </w:tcPr>
          <w:p w14:paraId="1C6B9DFB"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VII MEMORIAL "DANILO MARTELLI"</w:t>
            </w:r>
          </w:p>
        </w:tc>
        <w:tc>
          <w:tcPr>
            <w:tcW w:w="989" w:type="pct"/>
            <w:vAlign w:val="center"/>
            <w:hideMark/>
          </w:tcPr>
          <w:p w14:paraId="6798650C"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ASD LA CANTERA</w:t>
            </w:r>
          </w:p>
        </w:tc>
        <w:tc>
          <w:tcPr>
            <w:tcW w:w="269" w:type="pct"/>
            <w:vAlign w:val="center"/>
            <w:hideMark/>
          </w:tcPr>
          <w:p w14:paraId="5C696668"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N</w:t>
            </w:r>
          </w:p>
        </w:tc>
        <w:tc>
          <w:tcPr>
            <w:tcW w:w="538" w:type="pct"/>
            <w:noWrap/>
            <w:vAlign w:val="center"/>
            <w:hideMark/>
          </w:tcPr>
          <w:p w14:paraId="528A96F2"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31/05/2026</w:t>
            </w:r>
          </w:p>
        </w:tc>
        <w:tc>
          <w:tcPr>
            <w:tcW w:w="539" w:type="pct"/>
            <w:noWrap/>
            <w:vAlign w:val="center"/>
            <w:hideMark/>
          </w:tcPr>
          <w:p w14:paraId="29CDA2B9" w14:textId="77777777" w:rsidR="00BD27AA" w:rsidRPr="000A192E" w:rsidRDefault="00BD27AA" w:rsidP="002924F7">
            <w:pPr>
              <w:spacing w:before="0" w:after="0"/>
              <w:jc w:val="center"/>
              <w:rPr>
                <w:rFonts w:ascii="Aptos" w:hAnsi="Aptos" w:cs="Calibri"/>
                <w:sz w:val="18"/>
                <w:szCs w:val="18"/>
                <w:lang w:eastAsia="it-IT" w:bidi="ar-SA"/>
              </w:rPr>
            </w:pPr>
          </w:p>
        </w:tc>
        <w:tc>
          <w:tcPr>
            <w:tcW w:w="1209" w:type="pct"/>
            <w:vAlign w:val="center"/>
            <w:hideMark/>
          </w:tcPr>
          <w:p w14:paraId="50E860C2"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Pul I Anno</w:t>
            </w:r>
          </w:p>
        </w:tc>
      </w:tr>
      <w:tr w:rsidR="009B1712" w:rsidRPr="00E12BA9" w14:paraId="572475B9" w14:textId="77777777" w:rsidTr="009B1712">
        <w:trPr>
          <w:trHeight w:val="310"/>
          <w:jc w:val="center"/>
        </w:trPr>
        <w:tc>
          <w:tcPr>
            <w:tcW w:w="292" w:type="pct"/>
            <w:noWrap/>
            <w:vAlign w:val="center"/>
            <w:hideMark/>
          </w:tcPr>
          <w:p w14:paraId="67AC313A"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512</w:t>
            </w:r>
          </w:p>
        </w:tc>
        <w:tc>
          <w:tcPr>
            <w:tcW w:w="1165" w:type="pct"/>
            <w:vAlign w:val="center"/>
            <w:hideMark/>
          </w:tcPr>
          <w:p w14:paraId="53E95BA8"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TORNEO SAN LUIGI PRO 2026</w:t>
            </w:r>
          </w:p>
        </w:tc>
        <w:tc>
          <w:tcPr>
            <w:tcW w:w="989" w:type="pct"/>
            <w:vAlign w:val="center"/>
            <w:hideMark/>
          </w:tcPr>
          <w:p w14:paraId="3A6E10DA"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FC CASTIGLIONE</w:t>
            </w:r>
          </w:p>
        </w:tc>
        <w:tc>
          <w:tcPr>
            <w:tcW w:w="269" w:type="pct"/>
            <w:vAlign w:val="center"/>
            <w:hideMark/>
          </w:tcPr>
          <w:p w14:paraId="2B89465A"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N</w:t>
            </w:r>
          </w:p>
        </w:tc>
        <w:tc>
          <w:tcPr>
            <w:tcW w:w="538" w:type="pct"/>
            <w:noWrap/>
            <w:vAlign w:val="center"/>
            <w:hideMark/>
          </w:tcPr>
          <w:p w14:paraId="4C5CA54A"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02/06/2026</w:t>
            </w:r>
          </w:p>
        </w:tc>
        <w:tc>
          <w:tcPr>
            <w:tcW w:w="539" w:type="pct"/>
            <w:noWrap/>
            <w:vAlign w:val="center"/>
            <w:hideMark/>
          </w:tcPr>
          <w:p w14:paraId="193DE35F" w14:textId="77777777" w:rsidR="00BD27AA" w:rsidRPr="000A192E" w:rsidRDefault="00BD27AA" w:rsidP="002924F7">
            <w:pPr>
              <w:spacing w:before="0" w:after="0"/>
              <w:jc w:val="center"/>
              <w:rPr>
                <w:rFonts w:ascii="Aptos" w:hAnsi="Aptos" w:cs="Calibri"/>
                <w:sz w:val="18"/>
                <w:szCs w:val="18"/>
                <w:lang w:eastAsia="it-IT" w:bidi="ar-SA"/>
              </w:rPr>
            </w:pPr>
          </w:p>
        </w:tc>
        <w:tc>
          <w:tcPr>
            <w:tcW w:w="1209" w:type="pct"/>
            <w:vAlign w:val="center"/>
            <w:hideMark/>
          </w:tcPr>
          <w:p w14:paraId="76488508" w14:textId="77777777" w:rsidR="00BD27AA" w:rsidRPr="000A192E" w:rsidRDefault="00BD27AA" w:rsidP="002924F7">
            <w:pPr>
              <w:spacing w:before="0" w:after="0"/>
              <w:jc w:val="center"/>
              <w:rPr>
                <w:rFonts w:ascii="Aptos" w:hAnsi="Aptos" w:cs="Calibri"/>
                <w:sz w:val="18"/>
                <w:szCs w:val="18"/>
                <w:lang w:eastAsia="it-IT" w:bidi="ar-SA"/>
              </w:rPr>
            </w:pPr>
            <w:r w:rsidRPr="000A192E">
              <w:rPr>
                <w:sz w:val="18"/>
                <w:szCs w:val="18"/>
              </w:rPr>
              <w:t>Eso I Anno</w:t>
            </w:r>
          </w:p>
        </w:tc>
      </w:tr>
    </w:tbl>
    <w:p w14:paraId="7708B068" w14:textId="6ADD957E" w:rsidR="00C06A37" w:rsidRDefault="00C06A37" w:rsidP="00B811A2">
      <w:pPr>
        <w:rPr>
          <w:lang w:val="it-IT" w:eastAsia="x-none"/>
        </w:rPr>
      </w:pPr>
    </w:p>
    <w:p w14:paraId="64075430" w14:textId="77777777" w:rsidR="00C06A37" w:rsidRPr="00996510" w:rsidRDefault="00C06A37" w:rsidP="00B811A2">
      <w:pPr>
        <w:pStyle w:val="Titolo2"/>
        <w:rPr>
          <w:lang w:val="it-IT"/>
        </w:rPr>
      </w:pPr>
      <w:bookmarkStart w:id="43" w:name="_Toc454547831"/>
      <w:bookmarkStart w:id="44" w:name="_Toc226642678"/>
      <w:r w:rsidRPr="00996510">
        <w:rPr>
          <w:lang w:val="it-IT"/>
        </w:rPr>
        <w:lastRenderedPageBreak/>
        <w:t>4.2 Attività di Base (S.G.S.)</w:t>
      </w:r>
      <w:bookmarkEnd w:id="43"/>
      <w:bookmarkEnd w:id="44"/>
    </w:p>
    <w:p w14:paraId="4CCAA94E" w14:textId="77777777" w:rsidR="00BD27AA" w:rsidRPr="00813F84" w:rsidRDefault="00BD27AA" w:rsidP="00BD27AA">
      <w:pPr>
        <w:pStyle w:val="Titolo3"/>
        <w:rPr>
          <w:lang w:val="it-IT"/>
        </w:rPr>
      </w:pPr>
      <w:bookmarkStart w:id="45" w:name="_Toc205487971"/>
      <w:bookmarkStart w:id="46" w:name="_Toc226636316"/>
      <w:bookmarkStart w:id="47" w:name="_Hlk83810827"/>
      <w:bookmarkStart w:id="48" w:name="_Toc226642679"/>
      <w:r w:rsidRPr="00813F84">
        <w:rPr>
          <w:lang w:val="it-IT"/>
        </w:rPr>
        <w:t>4.2.1 PUBBLICAZIONE CIRCOLARE UFFICIALE</w:t>
      </w:r>
      <w:bookmarkEnd w:id="45"/>
      <w:bookmarkEnd w:id="46"/>
      <w:bookmarkEnd w:id="48"/>
    </w:p>
    <w:bookmarkEnd w:id="47"/>
    <w:p w14:paraId="15CDE164" w14:textId="77777777" w:rsidR="00BD27AA" w:rsidRPr="009D395B" w:rsidRDefault="00BD27AA" w:rsidP="00BD27AA">
      <w:pPr>
        <w:pStyle w:val="Nessunaspaziatura"/>
        <w:rPr>
          <w:lang w:val="it-IT"/>
        </w:rPr>
      </w:pPr>
    </w:p>
    <w:p w14:paraId="0835944D" w14:textId="164C7AD1" w:rsidR="00C06A37" w:rsidRDefault="00BD27AA" w:rsidP="00BD27AA">
      <w:pPr>
        <w:rPr>
          <w:lang w:val="it-IT" w:eastAsia="x-none"/>
        </w:rPr>
      </w:pPr>
      <w:r w:rsidRPr="002B2BBB">
        <w:rPr>
          <w:lang w:val="it-IT"/>
        </w:rPr>
        <w:t xml:space="preserve">In </w:t>
      </w:r>
      <w:r w:rsidRPr="002B2BBB">
        <w:rPr>
          <w:bCs/>
          <w:iCs/>
          <w:lang w:val="it-IT"/>
        </w:rPr>
        <w:t xml:space="preserve">allegato </w:t>
      </w:r>
      <w:r w:rsidRPr="002B2BBB">
        <w:rPr>
          <w:lang w:val="it-IT"/>
        </w:rPr>
        <w:t xml:space="preserve">al presente Comunicato Ufficiale si pubblica </w:t>
      </w:r>
      <w:r w:rsidRPr="002B2BBB">
        <w:rPr>
          <w:rFonts w:cs="Calibri"/>
          <w:b/>
          <w:bCs/>
          <w:lang w:val="it-IT"/>
        </w:rPr>
        <w:t>CIRCOLARE SGS N°</w:t>
      </w:r>
      <w:r>
        <w:rPr>
          <w:rFonts w:cs="Calibri"/>
          <w:b/>
          <w:bCs/>
          <w:lang w:val="it-IT"/>
        </w:rPr>
        <w:t xml:space="preserve"> 35</w:t>
      </w:r>
      <w:r w:rsidRPr="002B2BBB">
        <w:rPr>
          <w:rFonts w:cs="Calibri"/>
          <w:lang w:val="it-IT"/>
        </w:rPr>
        <w:t xml:space="preserve"> della FIGC SGS Coordinamento Regionale Lombardia</w:t>
      </w:r>
    </w:p>
    <w:p w14:paraId="782119AA" w14:textId="1FF65F13" w:rsidR="00833B30" w:rsidRPr="00B811A2" w:rsidRDefault="00C06A37" w:rsidP="003830A5">
      <w:pPr>
        <w:rPr>
          <w:lang w:val="it-IT" w:eastAsia="x-none"/>
        </w:rPr>
      </w:pPr>
      <w:r>
        <w:rPr>
          <w:lang w:val="it-IT" w:eastAsia="x-none"/>
        </w:rPr>
        <w:t xml:space="preserve">   </w:t>
      </w:r>
    </w:p>
    <w:p w14:paraId="78102D4B" w14:textId="66953E81" w:rsidR="00C06A37" w:rsidRDefault="00C06A37" w:rsidP="005661FC">
      <w:pPr>
        <w:pStyle w:val="Titolo1"/>
        <w:rPr>
          <w:lang w:val="it-IT"/>
        </w:rPr>
      </w:pPr>
      <w:bookmarkStart w:id="49" w:name="_Toc454547832"/>
      <w:bookmarkStart w:id="50" w:name="_Toc226642680"/>
      <w:r>
        <w:rPr>
          <w:lang w:val="it-IT"/>
        </w:rPr>
        <w:t xml:space="preserve">5. </w:t>
      </w:r>
      <w:r w:rsidRPr="00B811A2">
        <w:rPr>
          <w:lang w:val="it-IT"/>
        </w:rPr>
        <w:t>Comunicazioni della Delegazione Provincial</w:t>
      </w:r>
      <w:bookmarkStart w:id="51" w:name="_Toc434502353"/>
      <w:bookmarkEnd w:id="49"/>
      <w:r>
        <w:rPr>
          <w:lang w:val="it-IT"/>
        </w:rPr>
        <w:t>E</w:t>
      </w:r>
      <w:bookmarkEnd w:id="50"/>
      <w:r>
        <w:rPr>
          <w:lang w:val="it-IT"/>
        </w:rPr>
        <w:tab/>
      </w:r>
      <w:bookmarkStart w:id="52" w:name="_Toc51858413"/>
      <w:bookmarkStart w:id="53" w:name="_Toc52461375"/>
      <w:bookmarkStart w:id="54" w:name="_Toc53068771"/>
      <w:bookmarkEnd w:id="51"/>
    </w:p>
    <w:p w14:paraId="3A1B9DFE" w14:textId="4D4B88C4" w:rsidR="00234CBA" w:rsidRPr="00234CBA" w:rsidRDefault="00234CBA" w:rsidP="00234CBA">
      <w:pPr>
        <w:pStyle w:val="Titolo2"/>
        <w:rPr>
          <w:lang w:val="it-IT"/>
        </w:rPr>
      </w:pPr>
      <w:bookmarkStart w:id="55" w:name="_Toc226642681"/>
      <w:r w:rsidRPr="009D5F03">
        <w:rPr>
          <w:lang w:val="it-IT"/>
        </w:rPr>
        <w:t>5.</w:t>
      </w:r>
      <w:r>
        <w:rPr>
          <w:lang w:val="it-IT"/>
        </w:rPr>
        <w:t>1</w:t>
      </w:r>
      <w:r w:rsidRPr="009D5F03">
        <w:rPr>
          <w:lang w:val="it-IT"/>
        </w:rPr>
        <w:t xml:space="preserve"> </w:t>
      </w:r>
      <w:r>
        <w:rPr>
          <w:lang w:val="it-IT"/>
        </w:rPr>
        <w:t>COPPA MANTOVA</w:t>
      </w:r>
      <w:bookmarkEnd w:id="55"/>
    </w:p>
    <w:p w14:paraId="1FA67D93" w14:textId="00580F31" w:rsidR="00C06A37" w:rsidRPr="009D5F03" w:rsidRDefault="00C06A37" w:rsidP="00234CBA">
      <w:pPr>
        <w:pStyle w:val="Titolo3"/>
        <w:rPr>
          <w:lang w:val="it-IT"/>
        </w:rPr>
      </w:pPr>
      <w:bookmarkStart w:id="56" w:name="_Toc226642682"/>
      <w:bookmarkEnd w:id="52"/>
      <w:bookmarkEnd w:id="53"/>
      <w:bookmarkEnd w:id="54"/>
      <w:r w:rsidRPr="009D5F03">
        <w:rPr>
          <w:lang w:val="it-IT"/>
        </w:rPr>
        <w:t>5.</w:t>
      </w:r>
      <w:r>
        <w:rPr>
          <w:lang w:val="it-IT"/>
        </w:rPr>
        <w:t>1</w:t>
      </w:r>
      <w:r w:rsidR="00234CBA">
        <w:rPr>
          <w:lang w:val="it-IT"/>
        </w:rPr>
        <w:t xml:space="preserve">.1 </w:t>
      </w:r>
      <w:r>
        <w:rPr>
          <w:lang w:val="it-IT"/>
        </w:rPr>
        <w:t>SESTA FASE (SEMIFINALI)</w:t>
      </w:r>
      <w:bookmarkEnd w:id="56"/>
    </w:p>
    <w:p w14:paraId="7C1C5817" w14:textId="6698583B" w:rsidR="003A76CA" w:rsidRPr="00190BDD" w:rsidRDefault="00C06A37" w:rsidP="00190BDD">
      <w:pPr>
        <w:rPr>
          <w:lang w:val="it-IT"/>
        </w:rPr>
      </w:pPr>
      <w:r>
        <w:rPr>
          <w:lang w:val="it-IT"/>
        </w:rPr>
        <w:t>Alla luce dei risultati maturati nella quinta fase, si pubblicano gli accoppiamenti della sesta fase della Coppa Mantova (semifinali):</w:t>
      </w:r>
    </w:p>
    <w:tbl>
      <w:tblPr>
        <w:tblStyle w:val="Sfondomedio1-Colore11"/>
        <w:tblW w:w="0" w:type="auto"/>
        <w:tblLook w:val="04A0" w:firstRow="1" w:lastRow="0" w:firstColumn="1" w:lastColumn="0" w:noHBand="0" w:noVBand="1"/>
      </w:tblPr>
      <w:tblGrid>
        <w:gridCol w:w="3208"/>
        <w:gridCol w:w="3191"/>
        <w:gridCol w:w="3219"/>
      </w:tblGrid>
      <w:tr w:rsidR="00ED5332" w14:paraId="525112CB" w14:textId="77777777" w:rsidTr="00486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183DC3E7" w14:textId="77777777" w:rsidR="00C06A37" w:rsidRDefault="00C06A37" w:rsidP="00486141">
            <w:pPr>
              <w:jc w:val="both"/>
              <w:rPr>
                <w:lang w:val="it-IT"/>
              </w:rPr>
            </w:pPr>
            <w:r>
              <w:rPr>
                <w:lang w:val="it-IT"/>
              </w:rPr>
              <w:t>SEMIFINALI</w:t>
            </w:r>
          </w:p>
        </w:tc>
        <w:tc>
          <w:tcPr>
            <w:tcW w:w="3371" w:type="dxa"/>
          </w:tcPr>
          <w:p w14:paraId="1491391B" w14:textId="77777777" w:rsidR="00C06A37" w:rsidRDefault="00C06A37" w:rsidP="00486141">
            <w:pPr>
              <w:jc w:val="both"/>
              <w:cnfStyle w:val="100000000000" w:firstRow="1" w:lastRow="0" w:firstColumn="0" w:lastColumn="0" w:oddVBand="0" w:evenVBand="0" w:oddHBand="0" w:evenHBand="0" w:firstRowFirstColumn="0" w:firstRowLastColumn="0" w:lastRowFirstColumn="0" w:lastRowLastColumn="0"/>
              <w:rPr>
                <w:lang w:val="it-IT"/>
              </w:rPr>
            </w:pPr>
          </w:p>
        </w:tc>
        <w:tc>
          <w:tcPr>
            <w:tcW w:w="3371" w:type="dxa"/>
          </w:tcPr>
          <w:p w14:paraId="22487F87" w14:textId="77777777" w:rsidR="00C06A37" w:rsidRDefault="00C06A37" w:rsidP="00486141">
            <w:pPr>
              <w:jc w:val="both"/>
              <w:cnfStyle w:val="100000000000" w:firstRow="1" w:lastRow="0" w:firstColumn="0" w:lastColumn="0" w:oddVBand="0" w:evenVBand="0" w:oddHBand="0" w:evenHBand="0" w:firstRowFirstColumn="0" w:firstRowLastColumn="0" w:lastRowFirstColumn="0" w:lastRowLastColumn="0"/>
              <w:rPr>
                <w:lang w:val="it-IT"/>
              </w:rPr>
            </w:pPr>
          </w:p>
        </w:tc>
      </w:tr>
      <w:tr w:rsidR="00ED5332" w14:paraId="4E5E6C8D" w14:textId="77777777" w:rsidTr="00486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0B4ACACB" w14:textId="77777777" w:rsidR="00C06A37" w:rsidRDefault="00C06A37" w:rsidP="00486141">
            <w:pPr>
              <w:jc w:val="both"/>
              <w:rPr>
                <w:lang w:val="it-IT"/>
              </w:rPr>
            </w:pPr>
            <w:r>
              <w:rPr>
                <w:lang w:val="it-IT"/>
              </w:rPr>
              <w:t xml:space="preserve">Gara 1 </w:t>
            </w:r>
            <w:r w:rsidRPr="00B42B5D">
              <w:rPr>
                <w:highlight w:val="yellow"/>
                <w:lang w:val="it-IT"/>
              </w:rPr>
              <w:t>(3/5 ore 15:30)</w:t>
            </w:r>
          </w:p>
        </w:tc>
        <w:tc>
          <w:tcPr>
            <w:tcW w:w="3371" w:type="dxa"/>
          </w:tcPr>
          <w:p w14:paraId="4F528771" w14:textId="77777777" w:rsidR="00C06A37" w:rsidRDefault="00C06A37" w:rsidP="00486141">
            <w:pPr>
              <w:jc w:val="both"/>
              <w:cnfStyle w:val="000000100000" w:firstRow="0" w:lastRow="0" w:firstColumn="0" w:lastColumn="0" w:oddVBand="0" w:evenVBand="0" w:oddHBand="1" w:evenHBand="0" w:firstRowFirstColumn="0" w:firstRowLastColumn="0" w:lastRowFirstColumn="0" w:lastRowLastColumn="0"/>
              <w:rPr>
                <w:lang w:val="it-IT"/>
              </w:rPr>
            </w:pPr>
            <w:r>
              <w:rPr>
                <w:lang w:val="it-IT"/>
              </w:rPr>
              <w:t>SUZZARA</w:t>
            </w:r>
          </w:p>
        </w:tc>
        <w:tc>
          <w:tcPr>
            <w:tcW w:w="3371" w:type="dxa"/>
          </w:tcPr>
          <w:p w14:paraId="2C22CEA5" w14:textId="77777777" w:rsidR="00C06A37" w:rsidRDefault="00C06A37" w:rsidP="00486141">
            <w:pPr>
              <w:jc w:val="both"/>
              <w:cnfStyle w:val="000000100000" w:firstRow="0" w:lastRow="0" w:firstColumn="0" w:lastColumn="0" w:oddVBand="0" w:evenVBand="0" w:oddHBand="1" w:evenHBand="0" w:firstRowFirstColumn="0" w:firstRowLastColumn="0" w:lastRowFirstColumn="0" w:lastRowLastColumn="0"/>
              <w:rPr>
                <w:lang w:val="it-IT"/>
              </w:rPr>
            </w:pPr>
            <w:r>
              <w:rPr>
                <w:lang w:val="it-IT"/>
              </w:rPr>
              <w:t>CASTIGLIONE</w:t>
            </w:r>
          </w:p>
        </w:tc>
      </w:tr>
      <w:tr w:rsidR="00ED5332" w14:paraId="6A3743A1" w14:textId="77777777" w:rsidTr="0048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17774A8C" w14:textId="77777777" w:rsidR="00C06A37" w:rsidRDefault="00C06A37" w:rsidP="00486141">
            <w:pPr>
              <w:jc w:val="both"/>
              <w:rPr>
                <w:lang w:val="it-IT"/>
              </w:rPr>
            </w:pPr>
            <w:r>
              <w:rPr>
                <w:lang w:val="it-IT"/>
              </w:rPr>
              <w:t xml:space="preserve">Gara 2 </w:t>
            </w:r>
            <w:r w:rsidRPr="00B42B5D">
              <w:rPr>
                <w:highlight w:val="yellow"/>
                <w:lang w:val="it-IT"/>
              </w:rPr>
              <w:t>(3/5 ore 15:30)</w:t>
            </w:r>
          </w:p>
        </w:tc>
        <w:tc>
          <w:tcPr>
            <w:tcW w:w="3371" w:type="dxa"/>
          </w:tcPr>
          <w:p w14:paraId="567390DC" w14:textId="77777777" w:rsidR="00C06A37" w:rsidRDefault="00C06A37" w:rsidP="00486141">
            <w:pPr>
              <w:jc w:val="both"/>
              <w:cnfStyle w:val="000000010000" w:firstRow="0" w:lastRow="0" w:firstColumn="0" w:lastColumn="0" w:oddVBand="0" w:evenVBand="0" w:oddHBand="0" w:evenHBand="1" w:firstRowFirstColumn="0" w:firstRowLastColumn="0" w:lastRowFirstColumn="0" w:lastRowLastColumn="0"/>
              <w:rPr>
                <w:lang w:val="it-IT"/>
              </w:rPr>
            </w:pPr>
            <w:r>
              <w:rPr>
                <w:lang w:val="it-IT"/>
              </w:rPr>
              <w:t>PORTO</w:t>
            </w:r>
          </w:p>
        </w:tc>
        <w:tc>
          <w:tcPr>
            <w:tcW w:w="3371" w:type="dxa"/>
          </w:tcPr>
          <w:p w14:paraId="2A892403" w14:textId="77777777" w:rsidR="00C06A37" w:rsidRDefault="00C06A37" w:rsidP="00486141">
            <w:pPr>
              <w:jc w:val="both"/>
              <w:cnfStyle w:val="000000010000" w:firstRow="0" w:lastRow="0" w:firstColumn="0" w:lastColumn="0" w:oddVBand="0" w:evenVBand="0" w:oddHBand="0" w:evenHBand="1" w:firstRowFirstColumn="0" w:firstRowLastColumn="0" w:lastRowFirstColumn="0" w:lastRowLastColumn="0"/>
              <w:rPr>
                <w:lang w:val="it-IT"/>
              </w:rPr>
            </w:pPr>
            <w:r>
              <w:rPr>
                <w:lang w:val="it-IT"/>
              </w:rPr>
              <w:t>CASTELLANA</w:t>
            </w:r>
          </w:p>
        </w:tc>
      </w:tr>
    </w:tbl>
    <w:p w14:paraId="27E5A27E" w14:textId="5D945C03" w:rsidR="00C06A37" w:rsidRDefault="00C06A37" w:rsidP="00FB2803">
      <w:pPr>
        <w:jc w:val="both"/>
        <w:rPr>
          <w:rFonts w:cs="Calibri"/>
          <w:color w:val="000000"/>
          <w:lang w:val="it-IT"/>
        </w:rPr>
      </w:pPr>
      <w:r w:rsidRPr="00714A76">
        <w:rPr>
          <w:lang w:val="it-IT"/>
        </w:rPr>
        <w:t xml:space="preserve">In caso persista la parità, </w:t>
      </w:r>
      <w:r w:rsidRPr="00714A76">
        <w:rPr>
          <w:rFonts w:cs="Calibri"/>
          <w:color w:val="000000"/>
          <w:lang w:val="it-IT"/>
        </w:rPr>
        <w:t>per determinare la vincente si effettueranno i calci di rigore secondo le norme vigenti.</w:t>
      </w:r>
    </w:p>
    <w:p w14:paraId="6559CECF" w14:textId="77777777" w:rsidR="00833B30" w:rsidRDefault="00833B30" w:rsidP="00FB2803">
      <w:pPr>
        <w:jc w:val="both"/>
        <w:rPr>
          <w:rFonts w:cs="Calibri"/>
          <w:color w:val="000000"/>
          <w:lang w:val="it-IT"/>
        </w:rPr>
      </w:pPr>
    </w:p>
    <w:p w14:paraId="196348ED" w14:textId="1BE1FE57" w:rsidR="00C06A37" w:rsidRPr="003E3D91" w:rsidRDefault="00234CBA" w:rsidP="00ED5332">
      <w:pPr>
        <w:pStyle w:val="Titolo3"/>
        <w:rPr>
          <w:lang w:val="it-IT"/>
        </w:rPr>
      </w:pPr>
      <w:bookmarkStart w:id="57" w:name="_Toc226642683"/>
      <w:r>
        <w:rPr>
          <w:lang w:val="it-IT"/>
        </w:rPr>
        <w:t xml:space="preserve">5.1.2 </w:t>
      </w:r>
      <w:r w:rsidR="00C06A37">
        <w:rPr>
          <w:lang w:val="it-IT"/>
        </w:rPr>
        <w:t>seTTIMA fase, FINALE (MAGGIO 2026)</w:t>
      </w:r>
      <w:bookmarkEnd w:id="57"/>
    </w:p>
    <w:p w14:paraId="10F16319" w14:textId="77777777" w:rsidR="00C06A37" w:rsidRDefault="00C06A37" w:rsidP="00ED5332">
      <w:pPr>
        <w:jc w:val="both"/>
        <w:rPr>
          <w:lang w:val="it-IT"/>
        </w:rPr>
      </w:pPr>
      <w:r>
        <w:rPr>
          <w:lang w:val="it-IT"/>
        </w:rPr>
        <w:t>Le squadre vincenti le semifinali, si incontreranno nella finale, da disputarsi in campo neutro.</w:t>
      </w:r>
    </w:p>
    <w:p w14:paraId="17737600" w14:textId="77777777" w:rsidR="00C06A37" w:rsidRDefault="00C06A37" w:rsidP="00820FFE">
      <w:pPr>
        <w:jc w:val="both"/>
        <w:rPr>
          <w:lang w:val="it-IT"/>
        </w:rPr>
      </w:pPr>
      <w:r>
        <w:rPr>
          <w:lang w:val="it-IT"/>
        </w:rPr>
        <w:t>Le squadre perdenti le semifinali, si incontreranno nella “finalina”, da disputarsi in campo neutro.</w:t>
      </w:r>
    </w:p>
    <w:p w14:paraId="43828F27" w14:textId="77777777" w:rsidR="00C06A37" w:rsidRPr="00A41FC6" w:rsidRDefault="00C06A37" w:rsidP="00ED5332">
      <w:pPr>
        <w:jc w:val="both"/>
        <w:rPr>
          <w:rFonts w:cs="Calibri"/>
          <w:color w:val="000000"/>
          <w:lang w:val="it-IT"/>
        </w:rPr>
      </w:pPr>
    </w:p>
    <w:tbl>
      <w:tblPr>
        <w:tblStyle w:val="Sfondomedio1-Colore11"/>
        <w:tblW w:w="0" w:type="auto"/>
        <w:tblLook w:val="04A0" w:firstRow="1" w:lastRow="0" w:firstColumn="1" w:lastColumn="0" w:noHBand="0" w:noVBand="1"/>
      </w:tblPr>
      <w:tblGrid>
        <w:gridCol w:w="3194"/>
        <w:gridCol w:w="3212"/>
        <w:gridCol w:w="3212"/>
      </w:tblGrid>
      <w:tr w:rsidR="00ED5332" w14:paraId="553B2BDD" w14:textId="77777777" w:rsidTr="00ED5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4" w:type="dxa"/>
          </w:tcPr>
          <w:p w14:paraId="02BAAB01" w14:textId="77777777" w:rsidR="00C06A37" w:rsidRDefault="00C06A37" w:rsidP="00486141">
            <w:pPr>
              <w:jc w:val="both"/>
              <w:rPr>
                <w:lang w:val="it-IT"/>
              </w:rPr>
            </w:pPr>
            <w:r>
              <w:rPr>
                <w:lang w:val="it-IT"/>
              </w:rPr>
              <w:t>FINALE</w:t>
            </w:r>
          </w:p>
        </w:tc>
        <w:tc>
          <w:tcPr>
            <w:tcW w:w="3212" w:type="dxa"/>
          </w:tcPr>
          <w:p w14:paraId="4E3F050D" w14:textId="77777777" w:rsidR="00C06A37" w:rsidRDefault="00C06A37" w:rsidP="00486141">
            <w:pPr>
              <w:jc w:val="both"/>
              <w:cnfStyle w:val="100000000000" w:firstRow="1" w:lastRow="0" w:firstColumn="0" w:lastColumn="0" w:oddVBand="0" w:evenVBand="0" w:oddHBand="0" w:evenHBand="0" w:firstRowFirstColumn="0" w:firstRowLastColumn="0" w:lastRowFirstColumn="0" w:lastRowLastColumn="0"/>
              <w:rPr>
                <w:lang w:val="it-IT"/>
              </w:rPr>
            </w:pPr>
          </w:p>
        </w:tc>
        <w:tc>
          <w:tcPr>
            <w:tcW w:w="3212" w:type="dxa"/>
          </w:tcPr>
          <w:p w14:paraId="62B1ACB3" w14:textId="77777777" w:rsidR="00C06A37" w:rsidRDefault="00C06A37" w:rsidP="00486141">
            <w:pPr>
              <w:jc w:val="both"/>
              <w:cnfStyle w:val="100000000000" w:firstRow="1" w:lastRow="0" w:firstColumn="0" w:lastColumn="0" w:oddVBand="0" w:evenVBand="0" w:oddHBand="0" w:evenHBand="0" w:firstRowFirstColumn="0" w:firstRowLastColumn="0" w:lastRowFirstColumn="0" w:lastRowLastColumn="0"/>
              <w:rPr>
                <w:lang w:val="it-IT"/>
              </w:rPr>
            </w:pPr>
          </w:p>
        </w:tc>
      </w:tr>
      <w:tr w:rsidR="00ED5332" w14:paraId="66F3A4B3" w14:textId="77777777" w:rsidTr="00ED5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4" w:type="dxa"/>
          </w:tcPr>
          <w:p w14:paraId="5A0E9925" w14:textId="77777777" w:rsidR="00C06A37" w:rsidRDefault="00C06A37" w:rsidP="00486141">
            <w:pPr>
              <w:jc w:val="both"/>
              <w:rPr>
                <w:lang w:val="it-IT"/>
              </w:rPr>
            </w:pPr>
            <w:r>
              <w:rPr>
                <w:lang w:val="it-IT"/>
              </w:rPr>
              <w:t>1° e 2° posto</w:t>
            </w:r>
          </w:p>
        </w:tc>
        <w:tc>
          <w:tcPr>
            <w:tcW w:w="3212" w:type="dxa"/>
          </w:tcPr>
          <w:p w14:paraId="7D1614CD" w14:textId="77777777" w:rsidR="00C06A37" w:rsidRDefault="00C06A37" w:rsidP="00486141">
            <w:pPr>
              <w:jc w:val="both"/>
              <w:cnfStyle w:val="000000100000" w:firstRow="0" w:lastRow="0" w:firstColumn="0" w:lastColumn="0" w:oddVBand="0" w:evenVBand="0" w:oddHBand="1" w:evenHBand="0" w:firstRowFirstColumn="0" w:firstRowLastColumn="0" w:lastRowFirstColumn="0" w:lastRowLastColumn="0"/>
              <w:rPr>
                <w:lang w:val="it-IT"/>
              </w:rPr>
            </w:pPr>
            <w:r>
              <w:rPr>
                <w:lang w:val="it-IT"/>
              </w:rPr>
              <w:t>Vincente gara 1</w:t>
            </w:r>
          </w:p>
        </w:tc>
        <w:tc>
          <w:tcPr>
            <w:tcW w:w="3212" w:type="dxa"/>
          </w:tcPr>
          <w:p w14:paraId="5329000C" w14:textId="77777777" w:rsidR="00C06A37" w:rsidRDefault="00C06A37" w:rsidP="00486141">
            <w:pPr>
              <w:jc w:val="both"/>
              <w:cnfStyle w:val="000000100000" w:firstRow="0" w:lastRow="0" w:firstColumn="0" w:lastColumn="0" w:oddVBand="0" w:evenVBand="0" w:oddHBand="1" w:evenHBand="0" w:firstRowFirstColumn="0" w:firstRowLastColumn="0" w:lastRowFirstColumn="0" w:lastRowLastColumn="0"/>
              <w:rPr>
                <w:lang w:val="it-IT"/>
              </w:rPr>
            </w:pPr>
            <w:r>
              <w:rPr>
                <w:lang w:val="it-IT"/>
              </w:rPr>
              <w:t>Vincente gara 2</w:t>
            </w:r>
          </w:p>
        </w:tc>
      </w:tr>
      <w:tr w:rsidR="00820FFE" w14:paraId="586CAFF4" w14:textId="77777777" w:rsidTr="00820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4" w:type="dxa"/>
          </w:tcPr>
          <w:p w14:paraId="2C0246CA" w14:textId="77777777" w:rsidR="00C06A37" w:rsidRDefault="00C06A37" w:rsidP="00486141">
            <w:pPr>
              <w:jc w:val="both"/>
              <w:rPr>
                <w:lang w:val="it-IT"/>
              </w:rPr>
            </w:pPr>
            <w:r>
              <w:rPr>
                <w:lang w:val="it-IT"/>
              </w:rPr>
              <w:t>3° e 4° posto</w:t>
            </w:r>
          </w:p>
        </w:tc>
        <w:tc>
          <w:tcPr>
            <w:tcW w:w="3212" w:type="dxa"/>
          </w:tcPr>
          <w:p w14:paraId="6E626C1A" w14:textId="77777777" w:rsidR="00C06A37" w:rsidRDefault="00C06A37" w:rsidP="00486141">
            <w:pPr>
              <w:jc w:val="both"/>
              <w:cnfStyle w:val="000000010000" w:firstRow="0" w:lastRow="0" w:firstColumn="0" w:lastColumn="0" w:oddVBand="0" w:evenVBand="0" w:oddHBand="0" w:evenHBand="1" w:firstRowFirstColumn="0" w:firstRowLastColumn="0" w:lastRowFirstColumn="0" w:lastRowLastColumn="0"/>
              <w:rPr>
                <w:lang w:val="it-IT"/>
              </w:rPr>
            </w:pPr>
            <w:r>
              <w:rPr>
                <w:lang w:val="it-IT"/>
              </w:rPr>
              <w:t>Perdente gara 1</w:t>
            </w:r>
          </w:p>
        </w:tc>
        <w:tc>
          <w:tcPr>
            <w:tcW w:w="3212" w:type="dxa"/>
          </w:tcPr>
          <w:p w14:paraId="50DA0E8A" w14:textId="77777777" w:rsidR="00C06A37" w:rsidRDefault="00C06A37" w:rsidP="00486141">
            <w:pPr>
              <w:jc w:val="both"/>
              <w:cnfStyle w:val="000000010000" w:firstRow="0" w:lastRow="0" w:firstColumn="0" w:lastColumn="0" w:oddVBand="0" w:evenVBand="0" w:oddHBand="0" w:evenHBand="1" w:firstRowFirstColumn="0" w:firstRowLastColumn="0" w:lastRowFirstColumn="0" w:lastRowLastColumn="0"/>
              <w:rPr>
                <w:lang w:val="it-IT"/>
              </w:rPr>
            </w:pPr>
            <w:r>
              <w:rPr>
                <w:lang w:val="it-IT"/>
              </w:rPr>
              <w:t>Perdente gara 2</w:t>
            </w:r>
          </w:p>
        </w:tc>
      </w:tr>
    </w:tbl>
    <w:p w14:paraId="5CA70C17" w14:textId="77777777" w:rsidR="00C06A37" w:rsidRDefault="00C06A37" w:rsidP="00ED5332">
      <w:pPr>
        <w:jc w:val="both"/>
        <w:rPr>
          <w:b/>
          <w:lang w:val="it-IT"/>
        </w:rPr>
      </w:pPr>
    </w:p>
    <w:p w14:paraId="0F87B024" w14:textId="77777777" w:rsidR="00C06A37" w:rsidRPr="009D5A39" w:rsidRDefault="00C06A37" w:rsidP="00ED5332">
      <w:pPr>
        <w:jc w:val="both"/>
        <w:rPr>
          <w:rFonts w:cs="Calibri"/>
          <w:color w:val="000000"/>
          <w:lang w:val="it-IT"/>
        </w:rPr>
      </w:pPr>
      <w:r w:rsidRPr="009D5A39">
        <w:rPr>
          <w:lang w:val="it-IT"/>
        </w:rPr>
        <w:lastRenderedPageBreak/>
        <w:t xml:space="preserve">In caso di parità al termine dei tempi regolamentari, si effettueranno due </w:t>
      </w:r>
      <w:r>
        <w:rPr>
          <w:lang w:val="it-IT"/>
        </w:rPr>
        <w:t>tempi supplementari da 15</w:t>
      </w:r>
      <w:r w:rsidRPr="009D5A39">
        <w:rPr>
          <w:lang w:val="it-IT"/>
        </w:rPr>
        <w:t xml:space="preserve"> minuti ciascuno. In caso persista la parità, </w:t>
      </w:r>
      <w:r w:rsidRPr="009D5A39">
        <w:rPr>
          <w:rFonts w:cs="Calibri"/>
          <w:color w:val="000000"/>
          <w:lang w:val="it-IT"/>
        </w:rPr>
        <w:t>per determinare la vincente si effettueranno i calci di rigore secondo le norme vigenti.</w:t>
      </w:r>
    </w:p>
    <w:p w14:paraId="4F58F618" w14:textId="77777777" w:rsidR="00833B30" w:rsidRPr="00452869" w:rsidRDefault="00833B30" w:rsidP="00056182">
      <w:pPr>
        <w:rPr>
          <w:b/>
          <w:bCs/>
          <w:lang w:val="it-IT"/>
        </w:rPr>
      </w:pPr>
    </w:p>
    <w:p w14:paraId="4EFA5E8B" w14:textId="77777777" w:rsidR="00C06A37" w:rsidRPr="008C60AA" w:rsidRDefault="00C06A37" w:rsidP="00405F89">
      <w:pPr>
        <w:pStyle w:val="Titolo2"/>
        <w:rPr>
          <w:lang w:val="it-IT"/>
        </w:rPr>
      </w:pPr>
      <w:bookmarkStart w:id="58" w:name="_Toc221807658"/>
      <w:bookmarkStart w:id="59" w:name="_Toc224225541"/>
      <w:bookmarkStart w:id="60" w:name="_Toc226642684"/>
      <w:r>
        <w:rPr>
          <w:lang w:val="it-IT"/>
        </w:rPr>
        <w:t>5</w:t>
      </w:r>
      <w:r w:rsidRPr="008C60AA">
        <w:rPr>
          <w:lang w:val="it-IT"/>
        </w:rPr>
        <w:t>.</w:t>
      </w:r>
      <w:r>
        <w:rPr>
          <w:lang w:val="it-IT"/>
        </w:rPr>
        <w:t>2</w:t>
      </w:r>
      <w:r w:rsidRPr="008C60AA">
        <w:rPr>
          <w:lang w:val="it-IT"/>
        </w:rPr>
        <w:t xml:space="preserve"> </w:t>
      </w:r>
      <w:bookmarkEnd w:id="58"/>
      <w:bookmarkEnd w:id="59"/>
      <w:r>
        <w:rPr>
          <w:lang w:val="it-IT"/>
        </w:rPr>
        <w:t>ISCRIZIONI COPPA MANTOVA U19 – U17 – U16</w:t>
      </w:r>
      <w:bookmarkEnd w:id="60"/>
    </w:p>
    <w:p w14:paraId="7609CA11" w14:textId="77777777" w:rsidR="00C06A37" w:rsidRDefault="00C06A37" w:rsidP="00405F89">
      <w:pPr>
        <w:rPr>
          <w:lang w:val="it-IT"/>
        </w:rPr>
      </w:pPr>
      <w:r>
        <w:rPr>
          <w:lang w:val="it-IT"/>
        </w:rPr>
        <w:t>In allegato al presente comunicato il modulo di iscrizione alla Coppa Mantova 2026, torneo dedicato alle società partecipanti ai campionati provinciali Juniores u19 – Allievi u17 – Allievi u16.</w:t>
      </w:r>
    </w:p>
    <w:p w14:paraId="7099EAA1" w14:textId="23AAF07C" w:rsidR="00C06A37" w:rsidRDefault="00C06A37" w:rsidP="00405F89">
      <w:pPr>
        <w:rPr>
          <w:lang w:val="it-IT"/>
        </w:rPr>
      </w:pPr>
      <w:r>
        <w:rPr>
          <w:lang w:val="it-IT"/>
        </w:rPr>
        <w:t xml:space="preserve">Per partecipare al torneo in oggetto si prega gentilmente di compilare il modulo e spedirlo all’indirizzo mail </w:t>
      </w:r>
      <w:hyperlink r:id="rId14" w:history="1">
        <w:r w:rsidRPr="002D553A">
          <w:rPr>
            <w:rStyle w:val="Collegamentoipertestuale"/>
            <w:lang w:val="it-IT"/>
          </w:rPr>
          <w:t>del.mantova@lnd.it</w:t>
        </w:r>
      </w:hyperlink>
      <w:r>
        <w:rPr>
          <w:lang w:val="it-IT"/>
        </w:rPr>
        <w:t>.</w:t>
      </w:r>
    </w:p>
    <w:p w14:paraId="1ABF4B1F" w14:textId="77777777" w:rsidR="00C06A37" w:rsidRDefault="00C06A37" w:rsidP="00405F89">
      <w:pPr>
        <w:rPr>
          <w:lang w:val="it-IT"/>
        </w:rPr>
      </w:pPr>
    </w:p>
    <w:p w14:paraId="37B19C89" w14:textId="247C48E7" w:rsidR="00C06A37" w:rsidRPr="008C60AA" w:rsidRDefault="00C06A37" w:rsidP="00405F89">
      <w:pPr>
        <w:pStyle w:val="Titolo2"/>
        <w:rPr>
          <w:lang w:val="it-IT"/>
        </w:rPr>
      </w:pPr>
      <w:bookmarkStart w:id="61" w:name="_Toc224225542"/>
      <w:bookmarkStart w:id="62" w:name="_Toc226642685"/>
      <w:r>
        <w:rPr>
          <w:lang w:val="it-IT"/>
        </w:rPr>
        <w:t>5</w:t>
      </w:r>
      <w:r w:rsidRPr="008C60AA">
        <w:rPr>
          <w:lang w:val="it-IT"/>
        </w:rPr>
        <w:t>.</w:t>
      </w:r>
      <w:r w:rsidR="00833B30">
        <w:rPr>
          <w:lang w:val="it-IT"/>
        </w:rPr>
        <w:t>3</w:t>
      </w:r>
      <w:r w:rsidRPr="008C60AA">
        <w:rPr>
          <w:lang w:val="it-IT"/>
        </w:rPr>
        <w:t xml:space="preserve"> </w:t>
      </w:r>
      <w:r>
        <w:rPr>
          <w:lang w:val="it-IT"/>
        </w:rPr>
        <w:t>CLASSIFICHE CAMPIONATI PROVINCIALI</w:t>
      </w:r>
      <w:bookmarkEnd w:id="61"/>
      <w:bookmarkEnd w:id="62"/>
    </w:p>
    <w:p w14:paraId="33CEF70E" w14:textId="77777777" w:rsidR="00C06A37" w:rsidRPr="00847115" w:rsidRDefault="00C06A37" w:rsidP="00405F89">
      <w:pPr>
        <w:contextualSpacing/>
        <w:rPr>
          <w:lang w:val="it-IT"/>
        </w:rPr>
      </w:pPr>
      <w:r w:rsidRPr="00847115">
        <w:rPr>
          <w:lang w:val="it-IT"/>
        </w:rPr>
        <w:t>In allegato al presente comunicato le classifiche di tutti i campionati agonistici provinciali.</w:t>
      </w:r>
    </w:p>
    <w:p w14:paraId="5EE7DA99" w14:textId="77777777" w:rsidR="003A76CA" w:rsidRDefault="003A76CA" w:rsidP="00056182">
      <w:pPr>
        <w:rPr>
          <w:lang w:val="it-IT"/>
        </w:rPr>
      </w:pPr>
    </w:p>
    <w:p w14:paraId="1DE5D95A" w14:textId="77777777" w:rsidR="00CF7C87" w:rsidRDefault="00CF7C87" w:rsidP="00056182">
      <w:pPr>
        <w:rPr>
          <w:lang w:val="it-IT"/>
        </w:rPr>
      </w:pPr>
    </w:p>
    <w:p w14:paraId="069D2215" w14:textId="24087B95" w:rsidR="00C06A37" w:rsidRPr="008C60AA" w:rsidRDefault="00C06A37" w:rsidP="00FD0893">
      <w:pPr>
        <w:pStyle w:val="Titolo2"/>
        <w:rPr>
          <w:lang w:val="it-IT"/>
        </w:rPr>
      </w:pPr>
      <w:bookmarkStart w:id="63" w:name="_Toc226642686"/>
      <w:r w:rsidRPr="008C60AA">
        <w:rPr>
          <w:lang w:val="it-IT"/>
        </w:rPr>
        <w:t>5.</w:t>
      </w:r>
      <w:r w:rsidR="00833B30">
        <w:rPr>
          <w:lang w:val="it-IT"/>
        </w:rPr>
        <w:t>4</w:t>
      </w:r>
      <w:r>
        <w:rPr>
          <w:lang w:val="it-IT"/>
        </w:rPr>
        <w:t xml:space="preserve"> TORNEI FAIR PLAY &amp; GRASSROOTS</w:t>
      </w:r>
      <w:bookmarkEnd w:id="63"/>
    </w:p>
    <w:p w14:paraId="5531429D" w14:textId="1ACB6DD7" w:rsidR="00C06A37" w:rsidRDefault="00C06A37" w:rsidP="00390938">
      <w:pPr>
        <w:jc w:val="center"/>
        <w:rPr>
          <w:b/>
          <w:bCs/>
          <w:i/>
          <w:iCs/>
          <w:lang w:val="it-IT"/>
        </w:rPr>
      </w:pPr>
      <w:r w:rsidRPr="00390938">
        <w:rPr>
          <w:b/>
          <w:bCs/>
          <w:i/>
          <w:iCs/>
          <w:lang w:val="it-IT"/>
        </w:rPr>
        <w:t>FINALE PROVINCIALE GRASSROOTS CHALLENGE</w:t>
      </w:r>
    </w:p>
    <w:p w14:paraId="5DD569B5" w14:textId="77777777" w:rsidR="00C06A37" w:rsidRDefault="00C06A37" w:rsidP="00056182">
      <w:pPr>
        <w:rPr>
          <w:lang w:val="it-IT"/>
        </w:rPr>
      </w:pPr>
      <w:r>
        <w:rPr>
          <w:lang w:val="it-IT"/>
        </w:rPr>
        <w:t xml:space="preserve">A seguito dei risultati maturati nei turni precedenti, hanno acquisito il diritto a disputare la finale le seguenti società: CASTIGLIONE, PORTO e SAN LAZZARO. </w:t>
      </w:r>
    </w:p>
    <w:p w14:paraId="5F453B70" w14:textId="77777777" w:rsidR="00C06A37" w:rsidRDefault="00C06A37" w:rsidP="00056182">
      <w:pPr>
        <w:rPr>
          <w:lang w:val="it-IT"/>
        </w:rPr>
      </w:pPr>
      <w:r>
        <w:rPr>
          <w:lang w:val="it-IT"/>
        </w:rPr>
        <w:t xml:space="preserve">Le suddette società sono convocate mercoledì 15 aprile, presso il campo sportivo della Società Canottieri Mincio (via San Giovanni Bono- Mantova) con ritrovo alle ore 17:30. </w:t>
      </w:r>
    </w:p>
    <w:p w14:paraId="7E062D19" w14:textId="77777777" w:rsidR="00C06A37" w:rsidRDefault="00C06A37" w:rsidP="00056182">
      <w:pPr>
        <w:rPr>
          <w:lang w:val="it-IT"/>
        </w:rPr>
      </w:pPr>
      <w:r>
        <w:rPr>
          <w:lang w:val="it-IT"/>
        </w:rPr>
        <w:t>Le società sono pregate di portare 5 palloni ciascuna.</w:t>
      </w:r>
    </w:p>
    <w:p w14:paraId="4DFD0A1F" w14:textId="77777777" w:rsidR="00C06A37" w:rsidRPr="00B82E19" w:rsidRDefault="00C06A37" w:rsidP="00056182">
      <w:pPr>
        <w:rPr>
          <w:u w:val="single"/>
          <w:lang w:val="it-IT"/>
        </w:rPr>
      </w:pPr>
      <w:r w:rsidRPr="00B82E19">
        <w:rPr>
          <w:u w:val="single"/>
          <w:lang w:val="it-IT"/>
        </w:rPr>
        <w:t xml:space="preserve">Ospite dell’evento sarà il responsabile regionale del Settore Giovanile </w:t>
      </w:r>
      <w:r w:rsidRPr="00B82E19">
        <w:rPr>
          <w:b/>
          <w:bCs/>
          <w:u w:val="single"/>
          <w:lang w:val="it-IT"/>
        </w:rPr>
        <w:t>Mauro Spoldi</w:t>
      </w:r>
      <w:r w:rsidRPr="00B82E19">
        <w:rPr>
          <w:u w:val="single"/>
          <w:lang w:val="it-IT"/>
        </w:rPr>
        <w:t>; le società interessate ad un momento di confronto potrebbero pertanto partecipare all’evento.</w:t>
      </w:r>
    </w:p>
    <w:p w14:paraId="7F7A32C8" w14:textId="77777777" w:rsidR="00C06A37" w:rsidRDefault="00C06A37" w:rsidP="00056182">
      <w:pPr>
        <w:rPr>
          <w:lang w:val="it-IT"/>
        </w:rPr>
      </w:pPr>
    </w:p>
    <w:p w14:paraId="0DFB159A" w14:textId="77777777" w:rsidR="00C06A37" w:rsidRDefault="00C06A37" w:rsidP="00390938">
      <w:pPr>
        <w:jc w:val="center"/>
        <w:rPr>
          <w:b/>
          <w:bCs/>
          <w:i/>
          <w:iCs/>
          <w:lang w:val="it-IT"/>
        </w:rPr>
      </w:pPr>
      <w:r w:rsidRPr="00390938">
        <w:rPr>
          <w:b/>
          <w:bCs/>
          <w:i/>
          <w:iCs/>
          <w:lang w:val="it-IT"/>
        </w:rPr>
        <w:t xml:space="preserve">FINALE PROVINCIALE </w:t>
      </w:r>
      <w:r>
        <w:rPr>
          <w:b/>
          <w:bCs/>
          <w:i/>
          <w:iCs/>
          <w:lang w:val="it-IT"/>
        </w:rPr>
        <w:t>FAIR PLAY</w:t>
      </w:r>
    </w:p>
    <w:p w14:paraId="74785AA2" w14:textId="77777777" w:rsidR="00C06A37" w:rsidRDefault="00C06A37" w:rsidP="00390938">
      <w:pPr>
        <w:rPr>
          <w:lang w:val="it-IT"/>
        </w:rPr>
      </w:pPr>
      <w:r>
        <w:rPr>
          <w:lang w:val="it-IT"/>
        </w:rPr>
        <w:t xml:space="preserve">A seguito dei risultati maturati nei turni precedenti, hanno acquisito il diritto a disputare la finale le seguenti società: MANTOVA CALCIO, PORTO e SAN LAZZARO. </w:t>
      </w:r>
    </w:p>
    <w:p w14:paraId="4839E0B4" w14:textId="77777777" w:rsidR="00C06A37" w:rsidRDefault="00C06A37" w:rsidP="00390938">
      <w:pPr>
        <w:rPr>
          <w:lang w:val="it-IT"/>
        </w:rPr>
      </w:pPr>
      <w:r>
        <w:rPr>
          <w:lang w:val="it-IT"/>
        </w:rPr>
        <w:t xml:space="preserve">Le suddette società sono convocate mercoledì 22 aprile, presso il campo sportivo della Società Canottieri Mincio (via San Giovanni Bono- Mantova) con ritrovo alle ore 17:30. </w:t>
      </w:r>
    </w:p>
    <w:p w14:paraId="6F6E29F0" w14:textId="77777777" w:rsidR="00C06A37" w:rsidRDefault="00C06A37" w:rsidP="00390938">
      <w:pPr>
        <w:rPr>
          <w:lang w:val="it-IT"/>
        </w:rPr>
      </w:pPr>
      <w:r>
        <w:rPr>
          <w:lang w:val="it-IT"/>
        </w:rPr>
        <w:t>Le società sono pregate di portare 5 palloni ciascuna.</w:t>
      </w:r>
    </w:p>
    <w:p w14:paraId="25170AE8" w14:textId="77777777" w:rsidR="00C06A37" w:rsidRDefault="00C06A37" w:rsidP="00056182">
      <w:pPr>
        <w:rPr>
          <w:lang w:val="it-IT"/>
        </w:rPr>
      </w:pPr>
    </w:p>
    <w:p w14:paraId="000A3A6E" w14:textId="2090457A" w:rsidR="00C06A37" w:rsidRDefault="00C06A37" w:rsidP="0032665C">
      <w:pPr>
        <w:pStyle w:val="Titolo2"/>
        <w:rPr>
          <w:lang w:val="it-IT"/>
        </w:rPr>
      </w:pPr>
      <w:bookmarkStart w:id="64" w:name="_Toc226642687"/>
      <w:r w:rsidRPr="008C60AA">
        <w:rPr>
          <w:lang w:val="it-IT"/>
        </w:rPr>
        <w:lastRenderedPageBreak/>
        <w:t>5.</w:t>
      </w:r>
      <w:r w:rsidR="00833B30">
        <w:rPr>
          <w:lang w:val="it-IT"/>
        </w:rPr>
        <w:t>5</w:t>
      </w:r>
      <w:r>
        <w:rPr>
          <w:lang w:val="it-IT"/>
        </w:rPr>
        <w:t xml:space="preserve"> TORNEO MADASCHI &amp; ALPHA</w:t>
      </w:r>
      <w:bookmarkEnd w:id="64"/>
    </w:p>
    <w:p w14:paraId="24715887" w14:textId="354ED3BE" w:rsidR="00C06A37" w:rsidRDefault="00C06A37" w:rsidP="00056182">
      <w:pPr>
        <w:rPr>
          <w:lang w:val="it-IT"/>
        </w:rPr>
      </w:pPr>
      <w:r w:rsidRPr="0032665C">
        <w:rPr>
          <w:lang w:val="it-IT"/>
        </w:rPr>
        <w:t>Al termine dei gironi eliminatori</w:t>
      </w:r>
      <w:r>
        <w:rPr>
          <w:lang w:val="it-IT"/>
        </w:rPr>
        <w:t>, si rende nota la seconda fase dei tornei “Madaschi Senior”, “Madaschi Junior”, “Alpha Senior” e “Alpha Junior”.</w:t>
      </w:r>
    </w:p>
    <w:p w14:paraId="34D1282C" w14:textId="77777777" w:rsidR="00833B30" w:rsidRDefault="00833B30" w:rsidP="00056182">
      <w:pPr>
        <w:rPr>
          <w:lang w:val="it-IT"/>
        </w:rPr>
      </w:pPr>
    </w:p>
    <w:p w14:paraId="2B5DF26F" w14:textId="77777777" w:rsidR="00C06A37" w:rsidRDefault="00C06A37" w:rsidP="0086303B">
      <w:pPr>
        <w:jc w:val="center"/>
        <w:rPr>
          <w:b/>
          <w:bCs/>
          <w:lang w:val="it-IT"/>
        </w:rPr>
      </w:pPr>
      <w:r w:rsidRPr="0032665C">
        <w:rPr>
          <w:b/>
          <w:bCs/>
          <w:lang w:val="it-IT"/>
        </w:rPr>
        <w:t>MADASCHI SENIOR</w:t>
      </w:r>
      <w:r>
        <w:rPr>
          <w:b/>
          <w:bCs/>
          <w:lang w:val="it-IT"/>
        </w:rPr>
        <w:t xml:space="preserve"> (</w:t>
      </w:r>
      <w:proofErr w:type="spellStart"/>
      <w:r>
        <w:rPr>
          <w:b/>
          <w:bCs/>
          <w:lang w:val="it-IT"/>
        </w:rPr>
        <w:t>Eso</w:t>
      </w:r>
      <w:proofErr w:type="spellEnd"/>
      <w:r>
        <w:rPr>
          <w:b/>
          <w:bCs/>
          <w:lang w:val="it-IT"/>
        </w:rPr>
        <w:t xml:space="preserve"> 2013)</w:t>
      </w:r>
    </w:p>
    <w:p w14:paraId="4E2A596D" w14:textId="77777777" w:rsidR="00C06A37" w:rsidRDefault="00C06A37" w:rsidP="00056182">
      <w:pPr>
        <w:rPr>
          <w:b/>
          <w:bCs/>
          <w:lang w:val="it-IT"/>
        </w:rPr>
      </w:pPr>
    </w:p>
    <w:p w14:paraId="49B580EA" w14:textId="77777777" w:rsidR="00C06A37" w:rsidRPr="0032665C" w:rsidRDefault="00C06A37" w:rsidP="0086303B">
      <w:pPr>
        <w:jc w:val="center"/>
        <w:rPr>
          <w:b/>
          <w:bCs/>
          <w:lang w:val="it-IT"/>
        </w:rPr>
      </w:pPr>
      <w:r>
        <w:rPr>
          <w:b/>
          <w:bCs/>
          <w:lang w:val="it-IT"/>
        </w:rPr>
        <w:t xml:space="preserve">Gir. A                                    Gir. B                                Gir. C                             </w:t>
      </w:r>
      <w:proofErr w:type="spellStart"/>
      <w:r>
        <w:rPr>
          <w:b/>
          <w:bCs/>
          <w:lang w:val="it-IT"/>
        </w:rPr>
        <w:t>Gir.D</w:t>
      </w:r>
      <w:proofErr w:type="spellEnd"/>
    </w:p>
    <w:p w14:paraId="531F7470" w14:textId="77777777" w:rsidR="00C06A37" w:rsidRDefault="00C06A37" w:rsidP="0086303B">
      <w:pPr>
        <w:jc w:val="center"/>
        <w:rPr>
          <w:lang w:val="it-IT"/>
        </w:rPr>
      </w:pPr>
      <w:r>
        <w:rPr>
          <w:lang w:val="it-IT"/>
        </w:rPr>
        <w:t xml:space="preserve">Rapid Olimpia                      Castiglione                       San Lazzaro </w:t>
      </w:r>
      <w:proofErr w:type="spellStart"/>
      <w:proofErr w:type="gramStart"/>
      <w:r>
        <w:rPr>
          <w:lang w:val="it-IT"/>
        </w:rPr>
        <w:t>sq.A</w:t>
      </w:r>
      <w:proofErr w:type="spellEnd"/>
      <w:proofErr w:type="gramEnd"/>
      <w:r>
        <w:rPr>
          <w:lang w:val="it-IT"/>
        </w:rPr>
        <w:t xml:space="preserve">              Quistello</w:t>
      </w:r>
    </w:p>
    <w:p w14:paraId="78C2C7F2" w14:textId="77777777" w:rsidR="00C06A37" w:rsidRDefault="00C06A37" w:rsidP="0086303B">
      <w:pPr>
        <w:jc w:val="center"/>
        <w:rPr>
          <w:lang w:val="it-IT"/>
        </w:rPr>
      </w:pPr>
      <w:r>
        <w:rPr>
          <w:lang w:val="it-IT"/>
        </w:rPr>
        <w:t xml:space="preserve">               Voltesi                                La Cantera                        Suzzara </w:t>
      </w:r>
      <w:proofErr w:type="spellStart"/>
      <w:proofErr w:type="gramStart"/>
      <w:r>
        <w:rPr>
          <w:lang w:val="it-IT"/>
        </w:rPr>
        <w:t>sq.A</w:t>
      </w:r>
      <w:proofErr w:type="spellEnd"/>
      <w:proofErr w:type="gramEnd"/>
      <w:r>
        <w:rPr>
          <w:lang w:val="it-IT"/>
        </w:rPr>
        <w:t xml:space="preserve">                   San Lazzaro </w:t>
      </w:r>
      <w:proofErr w:type="spellStart"/>
      <w:proofErr w:type="gramStart"/>
      <w:r>
        <w:rPr>
          <w:lang w:val="it-IT"/>
        </w:rPr>
        <w:t>sq.B</w:t>
      </w:r>
      <w:proofErr w:type="spellEnd"/>
      <w:proofErr w:type="gramEnd"/>
    </w:p>
    <w:p w14:paraId="637D9841" w14:textId="77777777" w:rsidR="00C06A37" w:rsidRDefault="00C06A37" w:rsidP="0086303B">
      <w:pPr>
        <w:jc w:val="center"/>
        <w:rPr>
          <w:lang w:val="it-IT"/>
        </w:rPr>
      </w:pPr>
      <w:r>
        <w:rPr>
          <w:lang w:val="it-IT"/>
        </w:rPr>
        <w:t xml:space="preserve">       Poggese                               Union Team M. </w:t>
      </w:r>
      <w:proofErr w:type="spellStart"/>
      <w:proofErr w:type="gramStart"/>
      <w:r>
        <w:rPr>
          <w:lang w:val="it-IT"/>
        </w:rPr>
        <w:t>sq.A</w:t>
      </w:r>
      <w:proofErr w:type="spellEnd"/>
      <w:proofErr w:type="gramEnd"/>
      <w:r>
        <w:rPr>
          <w:lang w:val="it-IT"/>
        </w:rPr>
        <w:t xml:space="preserve">       River                                  Suzzara </w:t>
      </w:r>
      <w:proofErr w:type="spellStart"/>
      <w:proofErr w:type="gramStart"/>
      <w:r>
        <w:rPr>
          <w:lang w:val="it-IT"/>
        </w:rPr>
        <w:t>sq.B</w:t>
      </w:r>
      <w:proofErr w:type="spellEnd"/>
      <w:proofErr w:type="gramEnd"/>
    </w:p>
    <w:p w14:paraId="6446F3DE" w14:textId="77777777" w:rsidR="00C06A37" w:rsidRDefault="00C06A37" w:rsidP="0086303B">
      <w:pPr>
        <w:jc w:val="center"/>
        <w:rPr>
          <w:lang w:val="it-IT"/>
        </w:rPr>
      </w:pPr>
      <w:r>
        <w:rPr>
          <w:lang w:val="it-IT"/>
        </w:rPr>
        <w:t xml:space="preserve">                  Sp. Pegognaga                          Porto                            Mantovana Junior        Union Team M. </w:t>
      </w:r>
      <w:proofErr w:type="spellStart"/>
      <w:proofErr w:type="gramStart"/>
      <w:r>
        <w:rPr>
          <w:lang w:val="it-IT"/>
        </w:rPr>
        <w:t>sq.B</w:t>
      </w:r>
      <w:proofErr w:type="spellEnd"/>
      <w:proofErr w:type="gramEnd"/>
    </w:p>
    <w:p w14:paraId="3DCF19D1" w14:textId="77777777" w:rsidR="00C06A37" w:rsidRDefault="00C06A37" w:rsidP="00056182">
      <w:pPr>
        <w:rPr>
          <w:lang w:val="it-IT"/>
        </w:rPr>
      </w:pPr>
    </w:p>
    <w:p w14:paraId="4D1E2B69" w14:textId="77777777" w:rsidR="00C06A37" w:rsidRDefault="00C06A37" w:rsidP="0086303B">
      <w:pPr>
        <w:jc w:val="center"/>
        <w:rPr>
          <w:b/>
          <w:bCs/>
          <w:lang w:val="it-IT"/>
        </w:rPr>
      </w:pPr>
      <w:r w:rsidRPr="0032665C">
        <w:rPr>
          <w:b/>
          <w:bCs/>
          <w:lang w:val="it-IT"/>
        </w:rPr>
        <w:t xml:space="preserve">MADASCHI </w:t>
      </w:r>
      <w:r>
        <w:rPr>
          <w:b/>
          <w:bCs/>
          <w:lang w:val="it-IT"/>
        </w:rPr>
        <w:t>JUNIOR (</w:t>
      </w:r>
      <w:proofErr w:type="spellStart"/>
      <w:r>
        <w:rPr>
          <w:b/>
          <w:bCs/>
          <w:lang w:val="it-IT"/>
        </w:rPr>
        <w:t>Eso</w:t>
      </w:r>
      <w:proofErr w:type="spellEnd"/>
      <w:r>
        <w:rPr>
          <w:b/>
          <w:bCs/>
          <w:lang w:val="it-IT"/>
        </w:rPr>
        <w:t xml:space="preserve"> 2014)</w:t>
      </w:r>
    </w:p>
    <w:p w14:paraId="197435BC" w14:textId="77777777" w:rsidR="00C06A37" w:rsidRDefault="00C06A37" w:rsidP="0086303B">
      <w:pPr>
        <w:rPr>
          <w:b/>
          <w:bCs/>
          <w:lang w:val="it-IT"/>
        </w:rPr>
      </w:pPr>
    </w:p>
    <w:p w14:paraId="1A3E37EE" w14:textId="77777777" w:rsidR="00C06A37" w:rsidRPr="0032665C" w:rsidRDefault="00C06A37" w:rsidP="0086303B">
      <w:pPr>
        <w:jc w:val="center"/>
        <w:rPr>
          <w:b/>
          <w:bCs/>
          <w:lang w:val="it-IT"/>
        </w:rPr>
      </w:pPr>
      <w:r>
        <w:rPr>
          <w:b/>
          <w:bCs/>
          <w:lang w:val="it-IT"/>
        </w:rPr>
        <w:t xml:space="preserve">Gir. A                                    Gir. B                                Gir. C                             </w:t>
      </w:r>
    </w:p>
    <w:p w14:paraId="5FF455A3" w14:textId="77777777" w:rsidR="00C06A37" w:rsidRDefault="00C06A37" w:rsidP="0086303B">
      <w:pPr>
        <w:jc w:val="center"/>
        <w:rPr>
          <w:lang w:val="it-IT"/>
        </w:rPr>
      </w:pPr>
      <w:r>
        <w:rPr>
          <w:lang w:val="it-IT"/>
        </w:rPr>
        <w:t xml:space="preserve">           Rapid Olimpia                      San Lazzaro </w:t>
      </w:r>
      <w:proofErr w:type="spellStart"/>
      <w:proofErr w:type="gramStart"/>
      <w:r>
        <w:rPr>
          <w:lang w:val="it-IT"/>
        </w:rPr>
        <w:t>sq.A</w:t>
      </w:r>
      <w:proofErr w:type="spellEnd"/>
      <w:proofErr w:type="gramEnd"/>
      <w:r>
        <w:rPr>
          <w:lang w:val="it-IT"/>
        </w:rPr>
        <w:t xml:space="preserve">                  Mantovana Junior              </w:t>
      </w:r>
    </w:p>
    <w:p w14:paraId="3B86468D" w14:textId="77777777" w:rsidR="00C06A37" w:rsidRDefault="00C06A37" w:rsidP="0086303B">
      <w:pPr>
        <w:jc w:val="center"/>
        <w:rPr>
          <w:lang w:val="it-IT"/>
        </w:rPr>
      </w:pPr>
      <w:r>
        <w:rPr>
          <w:lang w:val="it-IT"/>
        </w:rPr>
        <w:t xml:space="preserve">    Porto </w:t>
      </w:r>
      <w:proofErr w:type="spellStart"/>
      <w:proofErr w:type="gramStart"/>
      <w:r>
        <w:rPr>
          <w:lang w:val="it-IT"/>
        </w:rPr>
        <w:t>sq.A</w:t>
      </w:r>
      <w:proofErr w:type="spellEnd"/>
      <w:proofErr w:type="gramEnd"/>
      <w:r>
        <w:rPr>
          <w:lang w:val="it-IT"/>
        </w:rPr>
        <w:t xml:space="preserve">                           La Cantera                          Castellana                  </w:t>
      </w:r>
    </w:p>
    <w:p w14:paraId="294D5E20" w14:textId="77777777" w:rsidR="00C06A37" w:rsidRDefault="00C06A37" w:rsidP="0086303B">
      <w:pPr>
        <w:rPr>
          <w:lang w:val="it-IT"/>
        </w:rPr>
      </w:pPr>
      <w:r>
        <w:rPr>
          <w:lang w:val="it-IT"/>
        </w:rPr>
        <w:t xml:space="preserve">                                          Sporting Club                     Borgo Virgilio                        Porto </w:t>
      </w:r>
      <w:proofErr w:type="gramStart"/>
      <w:r>
        <w:rPr>
          <w:lang w:val="it-IT"/>
        </w:rPr>
        <w:t>sq.B</w:t>
      </w:r>
      <w:proofErr w:type="gramEnd"/>
      <w:r>
        <w:rPr>
          <w:lang w:val="it-IT"/>
        </w:rPr>
        <w:t xml:space="preserve">     </w:t>
      </w:r>
    </w:p>
    <w:p w14:paraId="156F0B50" w14:textId="2C1DEF00" w:rsidR="00C06A37" w:rsidRDefault="00C06A37" w:rsidP="00056182">
      <w:pPr>
        <w:rPr>
          <w:lang w:val="it-IT"/>
        </w:rPr>
      </w:pPr>
      <w:r>
        <w:rPr>
          <w:lang w:val="it-IT"/>
        </w:rPr>
        <w:t xml:space="preserve">                                              River                                        Asola                              Pol. Bagnolese                                                                 </w:t>
      </w:r>
    </w:p>
    <w:p w14:paraId="0E446B05" w14:textId="77777777" w:rsidR="00833B30" w:rsidRDefault="00833B30" w:rsidP="00B7742D">
      <w:pPr>
        <w:jc w:val="center"/>
        <w:rPr>
          <w:b/>
          <w:bCs/>
          <w:lang w:val="it-IT"/>
        </w:rPr>
      </w:pPr>
    </w:p>
    <w:p w14:paraId="6011B0E3" w14:textId="56FEF687" w:rsidR="00C06A37" w:rsidRDefault="00C06A37" w:rsidP="00B7742D">
      <w:pPr>
        <w:jc w:val="center"/>
        <w:rPr>
          <w:b/>
          <w:bCs/>
          <w:lang w:val="it-IT"/>
        </w:rPr>
      </w:pPr>
      <w:r>
        <w:rPr>
          <w:b/>
          <w:bCs/>
          <w:lang w:val="it-IT"/>
        </w:rPr>
        <w:t>ALPHA</w:t>
      </w:r>
      <w:r w:rsidRPr="0032665C">
        <w:rPr>
          <w:b/>
          <w:bCs/>
          <w:lang w:val="it-IT"/>
        </w:rPr>
        <w:t xml:space="preserve"> </w:t>
      </w:r>
      <w:r>
        <w:rPr>
          <w:b/>
          <w:bCs/>
          <w:lang w:val="it-IT"/>
        </w:rPr>
        <w:t>SENIOR (Pul 2015)</w:t>
      </w:r>
    </w:p>
    <w:p w14:paraId="21BBD07B" w14:textId="77777777" w:rsidR="00C06A37" w:rsidRDefault="00C06A37" w:rsidP="00B7742D">
      <w:pPr>
        <w:rPr>
          <w:b/>
          <w:bCs/>
          <w:lang w:val="it-IT"/>
        </w:rPr>
      </w:pPr>
    </w:p>
    <w:p w14:paraId="3D39B442" w14:textId="77777777" w:rsidR="00C06A37" w:rsidRPr="0032665C" w:rsidRDefault="00C06A37" w:rsidP="00B7742D">
      <w:pPr>
        <w:rPr>
          <w:b/>
          <w:bCs/>
          <w:lang w:val="it-IT"/>
        </w:rPr>
      </w:pPr>
      <w:r>
        <w:rPr>
          <w:b/>
          <w:bCs/>
          <w:lang w:val="it-IT"/>
        </w:rPr>
        <w:t xml:space="preserve">                    Gir. A                                 Gir. B                                Gir. C                             </w:t>
      </w:r>
      <w:proofErr w:type="spellStart"/>
      <w:r>
        <w:rPr>
          <w:b/>
          <w:bCs/>
          <w:lang w:val="it-IT"/>
        </w:rPr>
        <w:t>Gir.D</w:t>
      </w:r>
      <w:proofErr w:type="spellEnd"/>
    </w:p>
    <w:p w14:paraId="69C51CF1" w14:textId="77777777" w:rsidR="00C06A37" w:rsidRDefault="00C06A37" w:rsidP="00B7742D">
      <w:pPr>
        <w:rPr>
          <w:lang w:val="it-IT"/>
        </w:rPr>
      </w:pPr>
      <w:r>
        <w:rPr>
          <w:lang w:val="it-IT"/>
        </w:rPr>
        <w:t xml:space="preserve">               Castellana </w:t>
      </w:r>
      <w:proofErr w:type="spellStart"/>
      <w:proofErr w:type="gramStart"/>
      <w:r>
        <w:rPr>
          <w:lang w:val="it-IT"/>
        </w:rPr>
        <w:t>sq.A</w:t>
      </w:r>
      <w:proofErr w:type="spellEnd"/>
      <w:proofErr w:type="gramEnd"/>
      <w:r>
        <w:rPr>
          <w:lang w:val="it-IT"/>
        </w:rPr>
        <w:t xml:space="preserve">                San Lazzaro </w:t>
      </w:r>
      <w:proofErr w:type="spellStart"/>
      <w:proofErr w:type="gramStart"/>
      <w:r>
        <w:rPr>
          <w:lang w:val="it-IT"/>
        </w:rPr>
        <w:t>sq.B</w:t>
      </w:r>
      <w:proofErr w:type="spellEnd"/>
      <w:proofErr w:type="gramEnd"/>
      <w:r>
        <w:rPr>
          <w:lang w:val="it-IT"/>
        </w:rPr>
        <w:t xml:space="preserve">              Rapid Olimpia              Sp. Pegognaga</w:t>
      </w:r>
    </w:p>
    <w:p w14:paraId="49F44901" w14:textId="77777777" w:rsidR="00C06A37" w:rsidRDefault="00C06A37" w:rsidP="00B7742D">
      <w:pPr>
        <w:rPr>
          <w:lang w:val="it-IT"/>
        </w:rPr>
      </w:pPr>
      <w:r>
        <w:rPr>
          <w:lang w:val="it-IT"/>
        </w:rPr>
        <w:t xml:space="preserve">                  La Cantera                           Quistello                     Sporting Club </w:t>
      </w:r>
      <w:proofErr w:type="spellStart"/>
      <w:proofErr w:type="gramStart"/>
      <w:r>
        <w:rPr>
          <w:lang w:val="it-IT"/>
        </w:rPr>
        <w:t>sq.B</w:t>
      </w:r>
      <w:proofErr w:type="spellEnd"/>
      <w:proofErr w:type="gramEnd"/>
      <w:r>
        <w:rPr>
          <w:lang w:val="it-IT"/>
        </w:rPr>
        <w:t xml:space="preserve">            Voltesi</w:t>
      </w:r>
    </w:p>
    <w:p w14:paraId="3BA18414" w14:textId="77777777" w:rsidR="00C06A37" w:rsidRDefault="00C06A37" w:rsidP="00B7742D">
      <w:pPr>
        <w:rPr>
          <w:lang w:val="it-IT"/>
        </w:rPr>
      </w:pPr>
      <w:r>
        <w:rPr>
          <w:lang w:val="it-IT"/>
        </w:rPr>
        <w:t xml:space="preserve">                  Porto </w:t>
      </w:r>
      <w:proofErr w:type="spellStart"/>
      <w:proofErr w:type="gramStart"/>
      <w:r>
        <w:rPr>
          <w:lang w:val="it-IT"/>
        </w:rPr>
        <w:t>sq.B</w:t>
      </w:r>
      <w:proofErr w:type="spellEnd"/>
      <w:proofErr w:type="gramEnd"/>
      <w:r>
        <w:rPr>
          <w:lang w:val="it-IT"/>
        </w:rPr>
        <w:t xml:space="preserve">                   Union Team M.                   Porto </w:t>
      </w:r>
      <w:proofErr w:type="spellStart"/>
      <w:proofErr w:type="gramStart"/>
      <w:r>
        <w:rPr>
          <w:lang w:val="it-IT"/>
        </w:rPr>
        <w:t>sq.A</w:t>
      </w:r>
      <w:proofErr w:type="spellEnd"/>
      <w:proofErr w:type="gramEnd"/>
      <w:r>
        <w:rPr>
          <w:lang w:val="it-IT"/>
        </w:rPr>
        <w:t xml:space="preserve">                       </w:t>
      </w:r>
      <w:proofErr w:type="spellStart"/>
      <w:r>
        <w:rPr>
          <w:lang w:val="it-IT"/>
        </w:rPr>
        <w:t>Polirone</w:t>
      </w:r>
      <w:proofErr w:type="spellEnd"/>
    </w:p>
    <w:p w14:paraId="3E54CF81" w14:textId="77777777" w:rsidR="00C06A37" w:rsidRDefault="00C06A37" w:rsidP="00B7742D">
      <w:pPr>
        <w:rPr>
          <w:lang w:val="it-IT"/>
        </w:rPr>
      </w:pPr>
      <w:r>
        <w:rPr>
          <w:lang w:val="it-IT"/>
        </w:rPr>
        <w:t xml:space="preserve">                     Asola                                  Suzzara                        Ceresarese                     San Lazzaro </w:t>
      </w:r>
      <w:proofErr w:type="spellStart"/>
      <w:proofErr w:type="gramStart"/>
      <w:r>
        <w:rPr>
          <w:lang w:val="it-IT"/>
        </w:rPr>
        <w:t>sq.A</w:t>
      </w:r>
      <w:proofErr w:type="spellEnd"/>
      <w:proofErr w:type="gramEnd"/>
      <w:r>
        <w:rPr>
          <w:lang w:val="it-IT"/>
        </w:rPr>
        <w:t xml:space="preserve">       </w:t>
      </w:r>
    </w:p>
    <w:p w14:paraId="05A8A6BC" w14:textId="77777777" w:rsidR="003A76CA" w:rsidRDefault="003A76CA" w:rsidP="006972D4">
      <w:pPr>
        <w:rPr>
          <w:b/>
          <w:bCs/>
          <w:lang w:val="it-IT"/>
        </w:rPr>
      </w:pPr>
    </w:p>
    <w:p w14:paraId="38C8C293" w14:textId="2D287F4E" w:rsidR="00C06A37" w:rsidRDefault="00C06A37" w:rsidP="0017645B">
      <w:pPr>
        <w:jc w:val="center"/>
        <w:rPr>
          <w:b/>
          <w:bCs/>
          <w:lang w:val="it-IT"/>
        </w:rPr>
      </w:pPr>
      <w:r>
        <w:rPr>
          <w:b/>
          <w:bCs/>
          <w:lang w:val="it-IT"/>
        </w:rPr>
        <w:lastRenderedPageBreak/>
        <w:t>ALPHA</w:t>
      </w:r>
      <w:r w:rsidRPr="0032665C">
        <w:rPr>
          <w:b/>
          <w:bCs/>
          <w:lang w:val="it-IT"/>
        </w:rPr>
        <w:t xml:space="preserve"> </w:t>
      </w:r>
      <w:r>
        <w:rPr>
          <w:b/>
          <w:bCs/>
          <w:lang w:val="it-IT"/>
        </w:rPr>
        <w:t>JUNIOR (Pul 2016)</w:t>
      </w:r>
    </w:p>
    <w:p w14:paraId="08DD5B9F" w14:textId="77777777" w:rsidR="00C06A37" w:rsidRDefault="00C06A37" w:rsidP="00B7742D">
      <w:pPr>
        <w:rPr>
          <w:b/>
          <w:bCs/>
          <w:lang w:val="it-IT"/>
        </w:rPr>
      </w:pPr>
      <w:r>
        <w:rPr>
          <w:lang w:val="it-IT"/>
        </w:rPr>
        <w:t xml:space="preserve">Parteciperanno alla giornata finale le seguenti 6 squadre: </w:t>
      </w:r>
      <w:proofErr w:type="spellStart"/>
      <w:r w:rsidRPr="0017645B">
        <w:rPr>
          <w:b/>
          <w:bCs/>
          <w:lang w:val="it-IT"/>
        </w:rPr>
        <w:t>Nac</w:t>
      </w:r>
      <w:proofErr w:type="spellEnd"/>
      <w:r w:rsidRPr="0017645B">
        <w:rPr>
          <w:b/>
          <w:bCs/>
          <w:lang w:val="it-IT"/>
        </w:rPr>
        <w:t xml:space="preserve"> Curtatone, Sp. Pegognaga, Rapid Olimpia, La Cantera, Union Team Marmirolo e San Lazzaro </w:t>
      </w:r>
      <w:proofErr w:type="spellStart"/>
      <w:proofErr w:type="gramStart"/>
      <w:r w:rsidRPr="0017645B">
        <w:rPr>
          <w:b/>
          <w:bCs/>
          <w:lang w:val="it-IT"/>
        </w:rPr>
        <w:t>sq.B</w:t>
      </w:r>
      <w:proofErr w:type="spellEnd"/>
      <w:proofErr w:type="gramEnd"/>
    </w:p>
    <w:p w14:paraId="2D01B378" w14:textId="77777777" w:rsidR="006972D4" w:rsidRDefault="006972D4" w:rsidP="00B7742D">
      <w:pPr>
        <w:rPr>
          <w:b/>
          <w:bCs/>
          <w:lang w:val="it-IT"/>
        </w:rPr>
      </w:pPr>
    </w:p>
    <w:p w14:paraId="28A00802" w14:textId="5E2C1EDC" w:rsidR="00C06A37" w:rsidRDefault="00C06A37" w:rsidP="00B7742D">
      <w:pPr>
        <w:rPr>
          <w:b/>
          <w:bCs/>
          <w:lang w:val="it-IT"/>
        </w:rPr>
      </w:pPr>
      <w:r>
        <w:rPr>
          <w:b/>
          <w:bCs/>
          <w:lang w:val="it-IT"/>
        </w:rPr>
        <w:t>SVOLGIMENTO MADASCHI SENIOR (ESO 2013)</w:t>
      </w:r>
    </w:p>
    <w:p w14:paraId="1E6004D4" w14:textId="77777777" w:rsidR="00C06A37" w:rsidRPr="00BD6086" w:rsidRDefault="00C06A37" w:rsidP="00C043AC">
      <w:pPr>
        <w:rPr>
          <w:b/>
          <w:lang w:val="it-IT"/>
        </w:rPr>
      </w:pPr>
      <w:r w:rsidRPr="00BD6086">
        <w:rPr>
          <w:b/>
          <w:lang w:val="it-IT"/>
        </w:rPr>
        <w:t>GIRONE A</w:t>
      </w:r>
    </w:p>
    <w:tbl>
      <w:tblPr>
        <w:tblW w:w="10021" w:type="dxa"/>
        <w:tblInd w:w="55" w:type="dxa"/>
        <w:tblCellMar>
          <w:left w:w="70" w:type="dxa"/>
          <w:right w:w="70" w:type="dxa"/>
        </w:tblCellMar>
        <w:tblLook w:val="04A0" w:firstRow="1" w:lastRow="0" w:firstColumn="1" w:lastColumn="0" w:noHBand="0" w:noVBand="1"/>
      </w:tblPr>
      <w:tblGrid>
        <w:gridCol w:w="881"/>
        <w:gridCol w:w="508"/>
        <w:gridCol w:w="2204"/>
        <w:gridCol w:w="3307"/>
        <w:gridCol w:w="942"/>
        <w:gridCol w:w="942"/>
        <w:gridCol w:w="786"/>
        <w:gridCol w:w="451"/>
      </w:tblGrid>
      <w:tr w:rsidR="00C043AC" w:rsidRPr="007D63B5" w14:paraId="1A4F1D91" w14:textId="77777777" w:rsidTr="0087398E">
        <w:trPr>
          <w:trHeight w:val="267"/>
        </w:trPr>
        <w:tc>
          <w:tcPr>
            <w:tcW w:w="881" w:type="dxa"/>
            <w:tcBorders>
              <w:top w:val="single" w:sz="4" w:space="0" w:color="auto"/>
              <w:left w:val="single" w:sz="4" w:space="0" w:color="auto"/>
              <w:bottom w:val="single" w:sz="4" w:space="0" w:color="auto"/>
              <w:right w:val="nil"/>
            </w:tcBorders>
            <w:shd w:val="clear" w:color="000000" w:fill="4472C4"/>
            <w:noWrap/>
            <w:vAlign w:val="bottom"/>
            <w:hideMark/>
          </w:tcPr>
          <w:p w14:paraId="64A5F328"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DATA</w:t>
            </w:r>
          </w:p>
        </w:tc>
        <w:tc>
          <w:tcPr>
            <w:tcW w:w="508" w:type="dxa"/>
            <w:tcBorders>
              <w:top w:val="single" w:sz="4" w:space="0" w:color="auto"/>
              <w:left w:val="nil"/>
              <w:bottom w:val="single" w:sz="4" w:space="0" w:color="auto"/>
              <w:right w:val="nil"/>
            </w:tcBorders>
            <w:shd w:val="clear" w:color="000000" w:fill="4472C4"/>
            <w:noWrap/>
            <w:vAlign w:val="bottom"/>
            <w:hideMark/>
          </w:tcPr>
          <w:p w14:paraId="4D6E43EF"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ORA</w:t>
            </w:r>
          </w:p>
        </w:tc>
        <w:tc>
          <w:tcPr>
            <w:tcW w:w="2204" w:type="dxa"/>
            <w:tcBorders>
              <w:top w:val="single" w:sz="4" w:space="0" w:color="auto"/>
              <w:left w:val="nil"/>
              <w:bottom w:val="single" w:sz="4" w:space="0" w:color="auto"/>
              <w:right w:val="nil"/>
            </w:tcBorders>
            <w:shd w:val="clear" w:color="000000" w:fill="4472C4"/>
            <w:noWrap/>
            <w:vAlign w:val="bottom"/>
            <w:hideMark/>
          </w:tcPr>
          <w:p w14:paraId="1A311213"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CAMPO</w:t>
            </w:r>
          </w:p>
        </w:tc>
        <w:tc>
          <w:tcPr>
            <w:tcW w:w="3307" w:type="dxa"/>
            <w:tcBorders>
              <w:top w:val="single" w:sz="4" w:space="0" w:color="auto"/>
              <w:left w:val="nil"/>
              <w:bottom w:val="single" w:sz="4" w:space="0" w:color="auto"/>
              <w:right w:val="nil"/>
            </w:tcBorders>
            <w:shd w:val="clear" w:color="000000" w:fill="4472C4"/>
            <w:noWrap/>
            <w:vAlign w:val="bottom"/>
            <w:hideMark/>
          </w:tcPr>
          <w:p w14:paraId="678F2C1B"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VIA/LOCALITA'</w:t>
            </w:r>
          </w:p>
        </w:tc>
        <w:tc>
          <w:tcPr>
            <w:tcW w:w="942" w:type="dxa"/>
            <w:tcBorders>
              <w:top w:val="single" w:sz="4" w:space="0" w:color="auto"/>
              <w:left w:val="nil"/>
              <w:bottom w:val="single" w:sz="4" w:space="0" w:color="auto"/>
              <w:right w:val="nil"/>
            </w:tcBorders>
            <w:shd w:val="clear" w:color="000000" w:fill="4472C4"/>
            <w:noWrap/>
            <w:vAlign w:val="bottom"/>
            <w:hideMark/>
          </w:tcPr>
          <w:p w14:paraId="7A9BF367"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GARA</w:t>
            </w:r>
          </w:p>
        </w:tc>
        <w:tc>
          <w:tcPr>
            <w:tcW w:w="942" w:type="dxa"/>
            <w:tcBorders>
              <w:top w:val="single" w:sz="4" w:space="0" w:color="auto"/>
              <w:left w:val="nil"/>
              <w:bottom w:val="single" w:sz="4" w:space="0" w:color="auto"/>
              <w:right w:val="nil"/>
            </w:tcBorders>
            <w:shd w:val="clear" w:color="000000" w:fill="4472C4"/>
            <w:noWrap/>
            <w:vAlign w:val="bottom"/>
            <w:hideMark/>
          </w:tcPr>
          <w:p w14:paraId="4BD5B053"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786" w:type="dxa"/>
            <w:tcBorders>
              <w:top w:val="single" w:sz="4" w:space="0" w:color="auto"/>
              <w:left w:val="nil"/>
              <w:bottom w:val="single" w:sz="4" w:space="0" w:color="auto"/>
              <w:right w:val="nil"/>
            </w:tcBorders>
            <w:shd w:val="clear" w:color="000000" w:fill="4472C4"/>
            <w:noWrap/>
            <w:vAlign w:val="bottom"/>
            <w:hideMark/>
          </w:tcPr>
          <w:p w14:paraId="5FDA4E5F"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451" w:type="dxa"/>
            <w:tcBorders>
              <w:top w:val="single" w:sz="4" w:space="0" w:color="auto"/>
              <w:left w:val="nil"/>
              <w:bottom w:val="single" w:sz="4" w:space="0" w:color="auto"/>
              <w:right w:val="single" w:sz="4" w:space="0" w:color="auto"/>
            </w:tcBorders>
            <w:shd w:val="clear" w:color="000000" w:fill="4472C4"/>
            <w:noWrap/>
            <w:vAlign w:val="bottom"/>
            <w:hideMark/>
          </w:tcPr>
          <w:p w14:paraId="54FD73C5"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r>
      <w:tr w:rsidR="00C043AC" w:rsidRPr="007D63B5" w14:paraId="320EB716" w14:textId="77777777" w:rsidTr="0087398E">
        <w:trPr>
          <w:trHeight w:val="267"/>
        </w:trPr>
        <w:tc>
          <w:tcPr>
            <w:tcW w:w="881" w:type="dxa"/>
            <w:tcBorders>
              <w:top w:val="nil"/>
              <w:left w:val="single" w:sz="4" w:space="0" w:color="auto"/>
              <w:bottom w:val="nil"/>
              <w:right w:val="nil"/>
            </w:tcBorders>
            <w:shd w:val="clear" w:color="000000" w:fill="D9E1F2"/>
            <w:noWrap/>
            <w:vAlign w:val="bottom"/>
            <w:hideMark/>
          </w:tcPr>
          <w:p w14:paraId="682E04B6"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hideMark/>
          </w:tcPr>
          <w:p w14:paraId="4877AD6E"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hideMark/>
          </w:tcPr>
          <w:p w14:paraId="324543B5"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“COMUNALE”</w:t>
            </w:r>
          </w:p>
        </w:tc>
        <w:tc>
          <w:tcPr>
            <w:tcW w:w="3307" w:type="dxa"/>
            <w:tcBorders>
              <w:top w:val="nil"/>
              <w:left w:val="nil"/>
              <w:bottom w:val="nil"/>
              <w:right w:val="nil"/>
            </w:tcBorders>
            <w:shd w:val="clear" w:color="000000" w:fill="D9E1F2"/>
            <w:noWrap/>
            <w:vAlign w:val="bottom"/>
            <w:hideMark/>
          </w:tcPr>
          <w:p w14:paraId="26433C11"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VIA ROMA (</w:t>
            </w:r>
            <w:r>
              <w:rPr>
                <w:color w:val="000000"/>
                <w:sz w:val="16"/>
                <w:szCs w:val="16"/>
                <w:lang w:val="it-IT" w:eastAsia="it-IT" w:bidi="ar-SA"/>
              </w:rPr>
              <w:t>PIUBEGA</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hideMark/>
          </w:tcPr>
          <w:p w14:paraId="7C640C53" w14:textId="77777777" w:rsidR="00C06A37" w:rsidRPr="006B02C0" w:rsidRDefault="00C06A37" w:rsidP="00C7709E">
            <w:pPr>
              <w:spacing w:before="0" w:after="0" w:line="240" w:lineRule="auto"/>
              <w:rPr>
                <w:color w:val="000000"/>
                <w:sz w:val="16"/>
                <w:szCs w:val="16"/>
                <w:lang w:eastAsia="it-IT" w:bidi="ar-SA"/>
              </w:rPr>
            </w:pPr>
            <w:r>
              <w:rPr>
                <w:color w:val="000000"/>
                <w:sz w:val="16"/>
                <w:szCs w:val="16"/>
                <w:lang w:eastAsia="it-IT" w:bidi="ar-SA"/>
              </w:rPr>
              <w:t>RAPID OLIMPIA – VOLTESI</w:t>
            </w:r>
          </w:p>
        </w:tc>
        <w:tc>
          <w:tcPr>
            <w:tcW w:w="451" w:type="dxa"/>
            <w:tcBorders>
              <w:top w:val="nil"/>
              <w:left w:val="nil"/>
              <w:bottom w:val="nil"/>
              <w:right w:val="single" w:sz="4" w:space="0" w:color="auto"/>
            </w:tcBorders>
            <w:shd w:val="clear" w:color="000000" w:fill="D9E1F2"/>
            <w:noWrap/>
            <w:vAlign w:val="bottom"/>
            <w:hideMark/>
          </w:tcPr>
          <w:p w14:paraId="2539B62E" w14:textId="77777777" w:rsidR="00C06A37" w:rsidRPr="007D63B5" w:rsidRDefault="00C06A37" w:rsidP="00C7709E">
            <w:pPr>
              <w:spacing w:before="0" w:after="0" w:line="240" w:lineRule="auto"/>
              <w:rPr>
                <w:color w:val="000000"/>
                <w:sz w:val="16"/>
                <w:szCs w:val="16"/>
                <w:lang w:eastAsia="it-IT" w:bidi="ar-SA"/>
              </w:rPr>
            </w:pPr>
          </w:p>
        </w:tc>
      </w:tr>
      <w:tr w:rsidR="0087398E" w:rsidRPr="007D63B5" w14:paraId="52BAE1CA" w14:textId="77777777" w:rsidTr="0087398E">
        <w:trPr>
          <w:trHeight w:val="267"/>
        </w:trPr>
        <w:tc>
          <w:tcPr>
            <w:tcW w:w="881" w:type="dxa"/>
            <w:tcBorders>
              <w:top w:val="nil"/>
              <w:left w:val="single" w:sz="4" w:space="0" w:color="auto"/>
              <w:bottom w:val="nil"/>
              <w:right w:val="nil"/>
            </w:tcBorders>
            <w:shd w:val="clear" w:color="000000" w:fill="D9E1F2"/>
            <w:noWrap/>
            <w:vAlign w:val="bottom"/>
          </w:tcPr>
          <w:p w14:paraId="79929F8E" w14:textId="77777777" w:rsidR="00C06A37" w:rsidRPr="006B02C0" w:rsidRDefault="00C06A37" w:rsidP="0087398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tcPr>
          <w:p w14:paraId="08FFFF41" w14:textId="77777777" w:rsidR="00C06A37" w:rsidRPr="006B02C0" w:rsidRDefault="00C06A37" w:rsidP="0087398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tcPr>
          <w:p w14:paraId="5FF00D0B" w14:textId="77777777" w:rsidR="00C06A37" w:rsidRPr="006B02C0" w:rsidRDefault="00C06A37" w:rsidP="0087398E">
            <w:pPr>
              <w:spacing w:before="0" w:after="0" w:line="240" w:lineRule="auto"/>
              <w:rPr>
                <w:color w:val="000000"/>
                <w:sz w:val="16"/>
                <w:szCs w:val="16"/>
                <w:lang w:val="it-IT" w:eastAsia="it-IT" w:bidi="ar-SA"/>
              </w:rPr>
            </w:pPr>
            <w:r w:rsidRPr="006B02C0">
              <w:rPr>
                <w:color w:val="000000"/>
                <w:sz w:val="16"/>
                <w:szCs w:val="16"/>
                <w:lang w:val="it-IT" w:eastAsia="it-IT" w:bidi="ar-SA"/>
              </w:rPr>
              <w:t>CAMPO “COMUNALE”</w:t>
            </w:r>
          </w:p>
        </w:tc>
        <w:tc>
          <w:tcPr>
            <w:tcW w:w="3307" w:type="dxa"/>
            <w:tcBorders>
              <w:top w:val="nil"/>
              <w:left w:val="nil"/>
              <w:bottom w:val="nil"/>
              <w:right w:val="nil"/>
            </w:tcBorders>
            <w:shd w:val="clear" w:color="000000" w:fill="D9E1F2"/>
            <w:noWrap/>
            <w:vAlign w:val="bottom"/>
          </w:tcPr>
          <w:p w14:paraId="17315430" w14:textId="77777777" w:rsidR="00C06A37" w:rsidRPr="006B02C0" w:rsidRDefault="00C06A37" w:rsidP="0087398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LIVELLI ARGINONE</w:t>
            </w:r>
            <w:r w:rsidRPr="006B02C0">
              <w:rPr>
                <w:color w:val="000000"/>
                <w:sz w:val="16"/>
                <w:szCs w:val="16"/>
                <w:lang w:val="it-IT" w:eastAsia="it-IT" w:bidi="ar-SA"/>
              </w:rPr>
              <w:t xml:space="preserve"> (</w:t>
            </w:r>
            <w:r>
              <w:rPr>
                <w:color w:val="000000"/>
                <w:sz w:val="16"/>
                <w:szCs w:val="16"/>
                <w:lang w:val="it-IT" w:eastAsia="it-IT" w:bidi="ar-SA"/>
              </w:rPr>
              <w:t>VILLA POMA</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5A776C35" w14:textId="77777777" w:rsidR="00C06A37" w:rsidRPr="006B02C0" w:rsidRDefault="00C06A37" w:rsidP="0087398E">
            <w:pPr>
              <w:spacing w:before="0" w:after="0" w:line="240" w:lineRule="auto"/>
              <w:rPr>
                <w:color w:val="000000"/>
                <w:sz w:val="16"/>
                <w:szCs w:val="16"/>
                <w:lang w:val="it-IT" w:eastAsia="it-IT" w:bidi="ar-SA"/>
              </w:rPr>
            </w:pPr>
            <w:r>
              <w:rPr>
                <w:color w:val="000000"/>
                <w:sz w:val="16"/>
                <w:szCs w:val="16"/>
                <w:lang w:val="it-IT" w:eastAsia="it-IT" w:bidi="ar-SA"/>
              </w:rPr>
              <w:t>POGGESE – SP. PEGOGNAGA</w:t>
            </w:r>
          </w:p>
        </w:tc>
        <w:tc>
          <w:tcPr>
            <w:tcW w:w="451" w:type="dxa"/>
            <w:tcBorders>
              <w:top w:val="nil"/>
              <w:left w:val="nil"/>
              <w:bottom w:val="nil"/>
              <w:right w:val="single" w:sz="4" w:space="0" w:color="auto"/>
            </w:tcBorders>
            <w:shd w:val="clear" w:color="000000" w:fill="D9E1F2"/>
            <w:noWrap/>
            <w:vAlign w:val="bottom"/>
          </w:tcPr>
          <w:p w14:paraId="327F24FE" w14:textId="77777777" w:rsidR="00C06A37" w:rsidRPr="007D63B5" w:rsidRDefault="00C06A37" w:rsidP="0087398E">
            <w:pPr>
              <w:spacing w:before="0" w:after="0" w:line="240" w:lineRule="auto"/>
              <w:rPr>
                <w:color w:val="000000"/>
                <w:sz w:val="16"/>
                <w:szCs w:val="16"/>
                <w:lang w:eastAsia="it-IT" w:bidi="ar-SA"/>
              </w:rPr>
            </w:pPr>
            <w:r w:rsidRPr="008C70A5">
              <w:rPr>
                <w:color w:val="000000"/>
                <w:sz w:val="16"/>
                <w:szCs w:val="16"/>
                <w:lang w:val="it-IT" w:eastAsia="it-IT" w:bidi="ar-SA"/>
              </w:rPr>
              <w:t> </w:t>
            </w:r>
          </w:p>
        </w:tc>
      </w:tr>
      <w:tr w:rsidR="0087398E" w:rsidRPr="007D63B5" w14:paraId="24530DBF" w14:textId="77777777" w:rsidTr="0087398E">
        <w:trPr>
          <w:trHeight w:val="267"/>
        </w:trPr>
        <w:tc>
          <w:tcPr>
            <w:tcW w:w="881" w:type="dxa"/>
            <w:tcBorders>
              <w:top w:val="nil"/>
              <w:left w:val="single" w:sz="4" w:space="0" w:color="auto"/>
              <w:bottom w:val="nil"/>
              <w:right w:val="nil"/>
            </w:tcBorders>
            <w:shd w:val="clear" w:color="000000" w:fill="D9E1F2"/>
            <w:noWrap/>
            <w:vAlign w:val="bottom"/>
          </w:tcPr>
          <w:p w14:paraId="6674E117" w14:textId="77777777" w:rsidR="00C06A37" w:rsidRPr="006B02C0" w:rsidRDefault="00C06A37" w:rsidP="0087398E">
            <w:pPr>
              <w:spacing w:before="0" w:after="0" w:line="240" w:lineRule="auto"/>
              <w:jc w:val="right"/>
              <w:rPr>
                <w:color w:val="000000"/>
                <w:sz w:val="16"/>
                <w:szCs w:val="16"/>
                <w:lang w:val="it-IT" w:eastAsia="it-IT" w:bidi="ar-SA"/>
              </w:rPr>
            </w:pPr>
            <w:r>
              <w:rPr>
                <w:color w:val="000000"/>
                <w:sz w:val="16"/>
                <w:szCs w:val="16"/>
                <w:lang w:val="it-IT" w:eastAsia="it-IT" w:bidi="ar-SA"/>
              </w:rPr>
              <w:t>26/04/26</w:t>
            </w:r>
          </w:p>
        </w:tc>
        <w:tc>
          <w:tcPr>
            <w:tcW w:w="508" w:type="dxa"/>
            <w:tcBorders>
              <w:top w:val="nil"/>
              <w:left w:val="nil"/>
              <w:bottom w:val="nil"/>
              <w:right w:val="nil"/>
            </w:tcBorders>
            <w:shd w:val="clear" w:color="000000" w:fill="D9E1F2"/>
            <w:noWrap/>
            <w:vAlign w:val="bottom"/>
          </w:tcPr>
          <w:p w14:paraId="2CEC1FF9" w14:textId="77777777" w:rsidR="00C06A37" w:rsidRPr="006B02C0" w:rsidRDefault="00C06A37" w:rsidP="0087398E">
            <w:pPr>
              <w:spacing w:before="0" w:after="0" w:line="240" w:lineRule="auto"/>
              <w:jc w:val="right"/>
              <w:rPr>
                <w:color w:val="000000"/>
                <w:sz w:val="16"/>
                <w:szCs w:val="16"/>
                <w:lang w:val="it-IT" w:eastAsia="it-IT" w:bidi="ar-SA"/>
              </w:rPr>
            </w:pPr>
            <w:r>
              <w:rPr>
                <w:color w:val="000000"/>
                <w:sz w:val="16"/>
                <w:szCs w:val="16"/>
                <w:lang w:val="it-IT" w:eastAsia="it-IT" w:bidi="ar-SA"/>
              </w:rPr>
              <w:t>09</w:t>
            </w:r>
            <w:r w:rsidRPr="006B02C0">
              <w:rPr>
                <w:color w:val="000000"/>
                <w:sz w:val="16"/>
                <w:szCs w:val="16"/>
                <w:lang w:val="it-IT" w:eastAsia="it-IT" w:bidi="ar-SA"/>
              </w:rPr>
              <w:t>:30</w:t>
            </w:r>
          </w:p>
        </w:tc>
        <w:tc>
          <w:tcPr>
            <w:tcW w:w="2204" w:type="dxa"/>
            <w:tcBorders>
              <w:top w:val="nil"/>
              <w:left w:val="nil"/>
              <w:bottom w:val="nil"/>
              <w:right w:val="nil"/>
            </w:tcBorders>
            <w:shd w:val="clear" w:color="000000" w:fill="D9E1F2"/>
            <w:noWrap/>
            <w:vAlign w:val="bottom"/>
          </w:tcPr>
          <w:p w14:paraId="79936D85" w14:textId="77777777" w:rsidR="00C06A37" w:rsidRPr="006B02C0" w:rsidRDefault="00C06A37" w:rsidP="0087398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BORGO STAZIONE</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27DD6DE5" w14:textId="77777777" w:rsidR="00C06A37" w:rsidRPr="006B02C0" w:rsidRDefault="00C06A37" w:rsidP="0087398E">
            <w:pPr>
              <w:spacing w:before="0" w:after="0" w:line="240" w:lineRule="auto"/>
              <w:rPr>
                <w:color w:val="000000"/>
                <w:sz w:val="16"/>
                <w:szCs w:val="16"/>
                <w:lang w:val="it-IT" w:eastAsia="it-IT" w:bidi="ar-SA"/>
              </w:rPr>
            </w:pPr>
            <w:r>
              <w:rPr>
                <w:color w:val="000000"/>
                <w:sz w:val="16"/>
                <w:szCs w:val="16"/>
                <w:lang w:val="it-IT" w:eastAsia="it-IT" w:bidi="ar-SA"/>
              </w:rPr>
              <w:t>STRADA VOLTA – ACQUANEGRA (VOLTA M.NA)</w:t>
            </w:r>
          </w:p>
        </w:tc>
        <w:tc>
          <w:tcPr>
            <w:tcW w:w="2670" w:type="dxa"/>
            <w:gridSpan w:val="3"/>
            <w:tcBorders>
              <w:top w:val="nil"/>
              <w:left w:val="nil"/>
              <w:bottom w:val="nil"/>
              <w:right w:val="nil"/>
            </w:tcBorders>
            <w:shd w:val="clear" w:color="000000" w:fill="D9E1F2"/>
            <w:noWrap/>
            <w:vAlign w:val="bottom"/>
          </w:tcPr>
          <w:p w14:paraId="74CDB74A" w14:textId="77777777" w:rsidR="00C06A37" w:rsidRPr="006B02C0" w:rsidRDefault="00C06A37" w:rsidP="0087398E">
            <w:pPr>
              <w:spacing w:before="0" w:after="0" w:line="240" w:lineRule="auto"/>
              <w:rPr>
                <w:color w:val="000000"/>
                <w:sz w:val="16"/>
                <w:szCs w:val="16"/>
                <w:lang w:val="it-IT" w:eastAsia="it-IT" w:bidi="ar-SA"/>
              </w:rPr>
            </w:pPr>
            <w:r>
              <w:rPr>
                <w:color w:val="000000"/>
                <w:sz w:val="16"/>
                <w:szCs w:val="16"/>
                <w:lang w:val="it-IT" w:eastAsia="it-IT" w:bidi="ar-SA"/>
              </w:rPr>
              <w:t>VOLTESI – SP. PEGOGNAGA</w:t>
            </w:r>
          </w:p>
        </w:tc>
        <w:tc>
          <w:tcPr>
            <w:tcW w:w="451" w:type="dxa"/>
            <w:tcBorders>
              <w:top w:val="nil"/>
              <w:left w:val="nil"/>
              <w:bottom w:val="nil"/>
              <w:right w:val="single" w:sz="4" w:space="0" w:color="auto"/>
            </w:tcBorders>
            <w:shd w:val="clear" w:color="000000" w:fill="D9E1F2"/>
            <w:noWrap/>
            <w:vAlign w:val="bottom"/>
          </w:tcPr>
          <w:p w14:paraId="12FD8E91" w14:textId="77777777" w:rsidR="00C06A37" w:rsidRPr="008C70A5" w:rsidRDefault="00C06A37" w:rsidP="0087398E">
            <w:pPr>
              <w:spacing w:before="0" w:after="0" w:line="240" w:lineRule="auto"/>
              <w:rPr>
                <w:color w:val="000000"/>
                <w:sz w:val="16"/>
                <w:szCs w:val="16"/>
                <w:lang w:val="it-IT" w:eastAsia="it-IT" w:bidi="ar-SA"/>
              </w:rPr>
            </w:pPr>
          </w:p>
        </w:tc>
      </w:tr>
      <w:tr w:rsidR="0087398E" w:rsidRPr="007D63B5" w14:paraId="4D5E03C3" w14:textId="77777777" w:rsidTr="0087398E">
        <w:trPr>
          <w:trHeight w:val="267"/>
        </w:trPr>
        <w:tc>
          <w:tcPr>
            <w:tcW w:w="881" w:type="dxa"/>
            <w:tcBorders>
              <w:top w:val="nil"/>
              <w:left w:val="single" w:sz="4" w:space="0" w:color="auto"/>
              <w:bottom w:val="nil"/>
              <w:right w:val="nil"/>
            </w:tcBorders>
            <w:shd w:val="clear" w:color="000000" w:fill="D9E1F2"/>
            <w:noWrap/>
            <w:vAlign w:val="bottom"/>
          </w:tcPr>
          <w:p w14:paraId="21430D4A" w14:textId="77777777" w:rsidR="00C06A37" w:rsidRPr="006B02C0" w:rsidRDefault="00C06A37" w:rsidP="0087398E">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08" w:type="dxa"/>
            <w:tcBorders>
              <w:top w:val="nil"/>
              <w:left w:val="nil"/>
              <w:bottom w:val="nil"/>
              <w:right w:val="nil"/>
            </w:tcBorders>
            <w:shd w:val="clear" w:color="000000" w:fill="D9E1F2"/>
            <w:noWrap/>
            <w:vAlign w:val="bottom"/>
          </w:tcPr>
          <w:p w14:paraId="24618C80" w14:textId="77777777" w:rsidR="00C06A37" w:rsidRPr="006B02C0" w:rsidRDefault="00C06A37" w:rsidP="0087398E">
            <w:pPr>
              <w:spacing w:before="0" w:after="0" w:line="240" w:lineRule="auto"/>
              <w:jc w:val="right"/>
              <w:rPr>
                <w:color w:val="000000"/>
                <w:sz w:val="16"/>
                <w:szCs w:val="16"/>
                <w:lang w:val="it-IT" w:eastAsia="it-IT" w:bidi="ar-SA"/>
              </w:rPr>
            </w:pPr>
            <w:r w:rsidRPr="006B02C0">
              <w:rPr>
                <w:color w:val="000000"/>
                <w:sz w:val="16"/>
                <w:szCs w:val="16"/>
                <w:lang w:val="it-IT" w:eastAsia="it-IT" w:bidi="ar-SA"/>
              </w:rPr>
              <w:t>15:30</w:t>
            </w:r>
          </w:p>
        </w:tc>
        <w:tc>
          <w:tcPr>
            <w:tcW w:w="2204" w:type="dxa"/>
            <w:tcBorders>
              <w:top w:val="nil"/>
              <w:left w:val="nil"/>
              <w:bottom w:val="nil"/>
              <w:right w:val="nil"/>
            </w:tcBorders>
            <w:shd w:val="clear" w:color="000000" w:fill="D9E1F2"/>
            <w:noWrap/>
            <w:vAlign w:val="bottom"/>
          </w:tcPr>
          <w:p w14:paraId="4D57E251" w14:textId="77777777" w:rsidR="00C06A37" w:rsidRPr="006B02C0" w:rsidRDefault="00C06A37" w:rsidP="0087398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3F9212C5" w14:textId="77777777" w:rsidR="00C06A37" w:rsidRPr="006B02C0" w:rsidRDefault="00C06A37" w:rsidP="0087398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LIVELLI ARGINONE</w:t>
            </w:r>
            <w:r w:rsidRPr="006B02C0">
              <w:rPr>
                <w:color w:val="000000"/>
                <w:sz w:val="16"/>
                <w:szCs w:val="16"/>
                <w:lang w:val="it-IT" w:eastAsia="it-IT" w:bidi="ar-SA"/>
              </w:rPr>
              <w:t xml:space="preserve"> (</w:t>
            </w:r>
            <w:r>
              <w:rPr>
                <w:color w:val="000000"/>
                <w:sz w:val="16"/>
                <w:szCs w:val="16"/>
                <w:lang w:val="it-IT" w:eastAsia="it-IT" w:bidi="ar-SA"/>
              </w:rPr>
              <w:t>VILLA POMA</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61E6E522" w14:textId="77777777" w:rsidR="00C06A37" w:rsidRPr="006B02C0" w:rsidRDefault="00C06A37" w:rsidP="0087398E">
            <w:pPr>
              <w:spacing w:before="0" w:after="0" w:line="240" w:lineRule="auto"/>
              <w:rPr>
                <w:color w:val="000000"/>
                <w:sz w:val="16"/>
                <w:szCs w:val="16"/>
                <w:lang w:val="it-IT" w:eastAsia="it-IT" w:bidi="ar-SA"/>
              </w:rPr>
            </w:pPr>
            <w:r>
              <w:rPr>
                <w:color w:val="000000"/>
                <w:sz w:val="16"/>
                <w:szCs w:val="16"/>
                <w:lang w:val="it-IT" w:eastAsia="it-IT" w:bidi="ar-SA"/>
              </w:rPr>
              <w:t>POGGESE</w:t>
            </w:r>
            <w:r w:rsidRPr="006B02C0">
              <w:rPr>
                <w:color w:val="000000"/>
                <w:sz w:val="16"/>
                <w:szCs w:val="16"/>
                <w:lang w:val="it-IT" w:eastAsia="it-IT" w:bidi="ar-SA"/>
              </w:rPr>
              <w:t xml:space="preserve"> – RAPID OLIMPIA</w:t>
            </w:r>
          </w:p>
        </w:tc>
        <w:tc>
          <w:tcPr>
            <w:tcW w:w="451" w:type="dxa"/>
            <w:tcBorders>
              <w:top w:val="nil"/>
              <w:left w:val="nil"/>
              <w:bottom w:val="nil"/>
              <w:right w:val="single" w:sz="4" w:space="0" w:color="auto"/>
            </w:tcBorders>
            <w:shd w:val="clear" w:color="000000" w:fill="D9E1F2"/>
            <w:noWrap/>
            <w:vAlign w:val="bottom"/>
          </w:tcPr>
          <w:p w14:paraId="71F133D2" w14:textId="77777777" w:rsidR="00C06A37" w:rsidRPr="008C70A5" w:rsidRDefault="00C06A37" w:rsidP="0087398E">
            <w:pPr>
              <w:spacing w:before="0" w:after="0" w:line="240" w:lineRule="auto"/>
              <w:rPr>
                <w:color w:val="000000"/>
                <w:sz w:val="16"/>
                <w:szCs w:val="16"/>
                <w:lang w:val="it-IT" w:eastAsia="it-IT" w:bidi="ar-SA"/>
              </w:rPr>
            </w:pPr>
          </w:p>
        </w:tc>
      </w:tr>
      <w:tr w:rsidR="0087398E" w:rsidRPr="007D63B5" w14:paraId="59B4C178" w14:textId="77777777" w:rsidTr="0087398E">
        <w:trPr>
          <w:trHeight w:val="267"/>
        </w:trPr>
        <w:tc>
          <w:tcPr>
            <w:tcW w:w="881" w:type="dxa"/>
            <w:tcBorders>
              <w:top w:val="nil"/>
              <w:left w:val="single" w:sz="4" w:space="0" w:color="auto"/>
              <w:bottom w:val="nil"/>
              <w:right w:val="nil"/>
            </w:tcBorders>
            <w:shd w:val="clear" w:color="000000" w:fill="D9E1F2"/>
            <w:noWrap/>
            <w:vAlign w:val="bottom"/>
          </w:tcPr>
          <w:p w14:paraId="2AC32F13" w14:textId="77777777" w:rsidR="00C06A37" w:rsidRPr="006B02C0" w:rsidRDefault="00C06A37" w:rsidP="0087398E">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nil"/>
              <w:right w:val="nil"/>
            </w:tcBorders>
            <w:shd w:val="clear" w:color="000000" w:fill="D9E1F2"/>
            <w:noWrap/>
            <w:vAlign w:val="bottom"/>
          </w:tcPr>
          <w:p w14:paraId="1CF1C093" w14:textId="77777777" w:rsidR="00C06A37" w:rsidRPr="006B02C0" w:rsidRDefault="00C06A37" w:rsidP="0087398E">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6</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0175849F" w14:textId="77777777" w:rsidR="00C06A37" w:rsidRPr="006B02C0" w:rsidRDefault="00C06A37" w:rsidP="0087398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SANTE GALLI</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146D8A9A" w14:textId="77777777" w:rsidR="00C06A37" w:rsidRPr="006B02C0" w:rsidRDefault="00C06A37" w:rsidP="0087398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BERTAZZONI</w:t>
            </w:r>
            <w:r w:rsidRPr="006B02C0">
              <w:rPr>
                <w:color w:val="000000"/>
                <w:sz w:val="16"/>
                <w:szCs w:val="16"/>
                <w:lang w:val="it-IT" w:eastAsia="it-IT" w:bidi="ar-SA"/>
              </w:rPr>
              <w:t xml:space="preserve"> (</w:t>
            </w:r>
            <w:r>
              <w:rPr>
                <w:color w:val="000000"/>
                <w:sz w:val="16"/>
                <w:szCs w:val="16"/>
                <w:lang w:val="it-IT" w:eastAsia="it-IT" w:bidi="ar-SA"/>
              </w:rPr>
              <w:t xml:space="preserve">PEGOGNAGA – </w:t>
            </w:r>
            <w:proofErr w:type="spellStart"/>
            <w:r>
              <w:rPr>
                <w:color w:val="000000"/>
                <w:sz w:val="16"/>
                <w:szCs w:val="16"/>
                <w:lang w:val="it-IT" w:eastAsia="it-IT" w:bidi="ar-SA"/>
              </w:rPr>
              <w:t>loc</w:t>
            </w:r>
            <w:proofErr w:type="spellEnd"/>
            <w:r>
              <w:rPr>
                <w:color w:val="000000"/>
                <w:sz w:val="16"/>
                <w:szCs w:val="16"/>
                <w:lang w:val="it-IT" w:eastAsia="it-IT" w:bidi="ar-SA"/>
              </w:rPr>
              <w:t xml:space="preserve"> POLESINE</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496AEA52" w14:textId="77777777" w:rsidR="00C06A37" w:rsidRPr="006B02C0" w:rsidRDefault="00C06A37" w:rsidP="0087398E">
            <w:pPr>
              <w:spacing w:before="0" w:after="0" w:line="240" w:lineRule="auto"/>
              <w:rPr>
                <w:color w:val="000000"/>
                <w:sz w:val="16"/>
                <w:szCs w:val="16"/>
                <w:lang w:val="it-IT" w:eastAsia="it-IT" w:bidi="ar-SA"/>
              </w:rPr>
            </w:pPr>
            <w:r w:rsidRPr="006B02C0">
              <w:rPr>
                <w:color w:val="000000"/>
                <w:sz w:val="16"/>
                <w:szCs w:val="16"/>
                <w:lang w:val="it-IT" w:eastAsia="it-IT" w:bidi="ar-SA"/>
              </w:rPr>
              <w:t>S</w:t>
            </w:r>
            <w:r>
              <w:rPr>
                <w:color w:val="000000"/>
                <w:sz w:val="16"/>
                <w:szCs w:val="16"/>
                <w:lang w:val="it-IT" w:eastAsia="it-IT" w:bidi="ar-SA"/>
              </w:rPr>
              <w:t>P. PEGOGNAGA</w:t>
            </w:r>
            <w:r w:rsidRPr="006B02C0">
              <w:rPr>
                <w:color w:val="000000"/>
                <w:sz w:val="16"/>
                <w:szCs w:val="16"/>
                <w:lang w:val="it-IT" w:eastAsia="it-IT" w:bidi="ar-SA"/>
              </w:rPr>
              <w:t xml:space="preserve"> </w:t>
            </w:r>
            <w:r>
              <w:rPr>
                <w:color w:val="000000"/>
                <w:sz w:val="16"/>
                <w:szCs w:val="16"/>
                <w:lang w:val="it-IT" w:eastAsia="it-IT" w:bidi="ar-SA"/>
              </w:rPr>
              <w:t>–</w:t>
            </w:r>
            <w:r w:rsidRPr="006B02C0">
              <w:rPr>
                <w:color w:val="000000"/>
                <w:sz w:val="16"/>
                <w:szCs w:val="16"/>
                <w:lang w:val="it-IT" w:eastAsia="it-IT" w:bidi="ar-SA"/>
              </w:rPr>
              <w:t xml:space="preserve"> </w:t>
            </w:r>
            <w:r>
              <w:rPr>
                <w:color w:val="000000"/>
                <w:sz w:val="16"/>
                <w:szCs w:val="16"/>
                <w:lang w:val="it-IT" w:eastAsia="it-IT" w:bidi="ar-SA"/>
              </w:rPr>
              <w:t>RAPID OLIMPIA</w:t>
            </w:r>
          </w:p>
        </w:tc>
        <w:tc>
          <w:tcPr>
            <w:tcW w:w="451" w:type="dxa"/>
            <w:tcBorders>
              <w:top w:val="nil"/>
              <w:left w:val="nil"/>
              <w:bottom w:val="nil"/>
              <w:right w:val="single" w:sz="4" w:space="0" w:color="auto"/>
            </w:tcBorders>
            <w:shd w:val="clear" w:color="000000" w:fill="D9E1F2"/>
            <w:noWrap/>
            <w:vAlign w:val="bottom"/>
          </w:tcPr>
          <w:p w14:paraId="25AC2FDC" w14:textId="77777777" w:rsidR="00C06A37" w:rsidRPr="008C70A5" w:rsidRDefault="00C06A37" w:rsidP="0087398E">
            <w:pPr>
              <w:spacing w:before="0" w:after="0" w:line="240" w:lineRule="auto"/>
              <w:rPr>
                <w:color w:val="000000"/>
                <w:sz w:val="16"/>
                <w:szCs w:val="16"/>
                <w:lang w:val="it-IT" w:eastAsia="it-IT" w:bidi="ar-SA"/>
              </w:rPr>
            </w:pPr>
          </w:p>
        </w:tc>
      </w:tr>
      <w:tr w:rsidR="0087398E" w:rsidRPr="007D63B5" w14:paraId="0B07F7A0" w14:textId="77777777" w:rsidTr="0087398E">
        <w:trPr>
          <w:trHeight w:val="267"/>
        </w:trPr>
        <w:tc>
          <w:tcPr>
            <w:tcW w:w="881" w:type="dxa"/>
            <w:tcBorders>
              <w:top w:val="nil"/>
              <w:left w:val="single" w:sz="4" w:space="0" w:color="auto"/>
              <w:bottom w:val="single" w:sz="4" w:space="0" w:color="auto"/>
              <w:right w:val="nil"/>
            </w:tcBorders>
            <w:shd w:val="clear" w:color="000000" w:fill="D9E1F2"/>
            <w:noWrap/>
            <w:vAlign w:val="bottom"/>
          </w:tcPr>
          <w:p w14:paraId="066EFB6E" w14:textId="77777777" w:rsidR="00C06A37" w:rsidRPr="006B02C0" w:rsidRDefault="00C06A37" w:rsidP="0087398E">
            <w:pPr>
              <w:spacing w:before="0" w:after="0" w:line="240" w:lineRule="auto"/>
              <w:jc w:val="right"/>
              <w:rPr>
                <w:color w:val="000000"/>
                <w:sz w:val="16"/>
                <w:szCs w:val="16"/>
                <w:lang w:val="it-IT" w:eastAsia="it-IT" w:bidi="ar-SA"/>
              </w:rPr>
            </w:pPr>
            <w:r>
              <w:rPr>
                <w:color w:val="000000"/>
                <w:sz w:val="16"/>
                <w:szCs w:val="16"/>
                <w:lang w:val="it-IT" w:eastAsia="it-IT" w:bidi="ar-SA"/>
              </w:rPr>
              <w:t>03</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single" w:sz="4" w:space="0" w:color="auto"/>
              <w:right w:val="nil"/>
            </w:tcBorders>
            <w:shd w:val="clear" w:color="000000" w:fill="D9E1F2"/>
            <w:noWrap/>
            <w:vAlign w:val="bottom"/>
          </w:tcPr>
          <w:p w14:paraId="6AB04E7A" w14:textId="77777777" w:rsidR="00C06A37" w:rsidRPr="006B02C0" w:rsidRDefault="00C06A37" w:rsidP="0087398E">
            <w:pPr>
              <w:spacing w:before="0" w:after="0" w:line="240" w:lineRule="auto"/>
              <w:jc w:val="right"/>
              <w:rPr>
                <w:color w:val="000000"/>
                <w:sz w:val="16"/>
                <w:szCs w:val="16"/>
                <w:lang w:val="it-IT" w:eastAsia="it-IT" w:bidi="ar-SA"/>
              </w:rPr>
            </w:pPr>
            <w:r>
              <w:rPr>
                <w:color w:val="000000"/>
                <w:sz w:val="16"/>
                <w:szCs w:val="16"/>
                <w:lang w:val="it-IT" w:eastAsia="it-IT" w:bidi="ar-SA"/>
              </w:rPr>
              <w:t>09</w:t>
            </w:r>
            <w:r w:rsidRPr="006B02C0">
              <w:rPr>
                <w:color w:val="000000"/>
                <w:sz w:val="16"/>
                <w:szCs w:val="16"/>
                <w:lang w:val="it-IT" w:eastAsia="it-IT" w:bidi="ar-SA"/>
              </w:rPr>
              <w:t>:</w:t>
            </w:r>
            <w:r>
              <w:rPr>
                <w:color w:val="000000"/>
                <w:sz w:val="16"/>
                <w:szCs w:val="16"/>
                <w:lang w:val="it-IT" w:eastAsia="it-IT" w:bidi="ar-SA"/>
              </w:rPr>
              <w:t>3</w:t>
            </w:r>
            <w:r w:rsidRPr="006B02C0">
              <w:rPr>
                <w:color w:val="000000"/>
                <w:sz w:val="16"/>
                <w:szCs w:val="16"/>
                <w:lang w:val="it-IT" w:eastAsia="it-IT" w:bidi="ar-SA"/>
              </w:rPr>
              <w:t>0</w:t>
            </w:r>
          </w:p>
        </w:tc>
        <w:tc>
          <w:tcPr>
            <w:tcW w:w="2204" w:type="dxa"/>
            <w:tcBorders>
              <w:top w:val="nil"/>
              <w:left w:val="nil"/>
              <w:bottom w:val="single" w:sz="4" w:space="0" w:color="auto"/>
              <w:right w:val="nil"/>
            </w:tcBorders>
            <w:shd w:val="clear" w:color="000000" w:fill="D9E1F2"/>
            <w:noWrap/>
            <w:vAlign w:val="bottom"/>
          </w:tcPr>
          <w:p w14:paraId="08BF7BE9" w14:textId="77777777" w:rsidR="00C06A37" w:rsidRPr="006B02C0" w:rsidRDefault="00C06A37" w:rsidP="0087398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BORGO STAZIONE</w:t>
            </w:r>
            <w:r w:rsidRPr="006B02C0">
              <w:rPr>
                <w:color w:val="000000"/>
                <w:sz w:val="16"/>
                <w:szCs w:val="16"/>
                <w:lang w:val="it-IT" w:eastAsia="it-IT" w:bidi="ar-SA"/>
              </w:rPr>
              <w:t>”</w:t>
            </w:r>
          </w:p>
        </w:tc>
        <w:tc>
          <w:tcPr>
            <w:tcW w:w="3307" w:type="dxa"/>
            <w:tcBorders>
              <w:top w:val="nil"/>
              <w:left w:val="nil"/>
              <w:bottom w:val="single" w:sz="4" w:space="0" w:color="auto"/>
              <w:right w:val="nil"/>
            </w:tcBorders>
            <w:shd w:val="clear" w:color="000000" w:fill="D9E1F2"/>
            <w:noWrap/>
            <w:vAlign w:val="bottom"/>
          </w:tcPr>
          <w:p w14:paraId="3501481A" w14:textId="77777777" w:rsidR="00C06A37" w:rsidRPr="006B02C0" w:rsidRDefault="00C06A37" w:rsidP="0087398E">
            <w:pPr>
              <w:spacing w:before="0" w:after="0" w:line="240" w:lineRule="auto"/>
              <w:rPr>
                <w:color w:val="000000"/>
                <w:sz w:val="16"/>
                <w:szCs w:val="16"/>
                <w:lang w:val="it-IT" w:eastAsia="it-IT" w:bidi="ar-SA"/>
              </w:rPr>
            </w:pPr>
            <w:r>
              <w:rPr>
                <w:color w:val="000000"/>
                <w:sz w:val="16"/>
                <w:szCs w:val="16"/>
                <w:lang w:val="it-IT" w:eastAsia="it-IT" w:bidi="ar-SA"/>
              </w:rPr>
              <w:t>STRADA VOLTA – ACQUANEGRA (VOLTA M.NA)</w:t>
            </w:r>
          </w:p>
        </w:tc>
        <w:tc>
          <w:tcPr>
            <w:tcW w:w="2670" w:type="dxa"/>
            <w:gridSpan w:val="3"/>
            <w:tcBorders>
              <w:top w:val="nil"/>
              <w:left w:val="nil"/>
              <w:bottom w:val="single" w:sz="4" w:space="0" w:color="auto"/>
              <w:right w:val="nil"/>
            </w:tcBorders>
            <w:shd w:val="clear" w:color="000000" w:fill="D9E1F2"/>
            <w:noWrap/>
            <w:vAlign w:val="bottom"/>
          </w:tcPr>
          <w:p w14:paraId="0D37D89A" w14:textId="77777777" w:rsidR="00C06A37" w:rsidRPr="006B02C0" w:rsidRDefault="00C06A37" w:rsidP="0087398E">
            <w:pPr>
              <w:spacing w:before="0" w:after="0" w:line="240" w:lineRule="auto"/>
              <w:rPr>
                <w:color w:val="000000"/>
                <w:sz w:val="16"/>
                <w:szCs w:val="16"/>
                <w:lang w:val="it-IT" w:eastAsia="it-IT" w:bidi="ar-SA"/>
              </w:rPr>
            </w:pPr>
            <w:r>
              <w:rPr>
                <w:color w:val="000000"/>
                <w:sz w:val="16"/>
                <w:szCs w:val="16"/>
                <w:lang w:val="it-IT" w:eastAsia="it-IT" w:bidi="ar-SA"/>
              </w:rPr>
              <w:t>VOLTESI</w:t>
            </w:r>
            <w:r w:rsidRPr="006B02C0">
              <w:rPr>
                <w:color w:val="000000"/>
                <w:sz w:val="16"/>
                <w:szCs w:val="16"/>
                <w:lang w:val="it-IT" w:eastAsia="it-IT" w:bidi="ar-SA"/>
              </w:rPr>
              <w:t xml:space="preserve"> – </w:t>
            </w:r>
            <w:r>
              <w:rPr>
                <w:color w:val="000000"/>
                <w:sz w:val="16"/>
                <w:szCs w:val="16"/>
                <w:lang w:val="it-IT" w:eastAsia="it-IT" w:bidi="ar-SA"/>
              </w:rPr>
              <w:t>POGGESE</w:t>
            </w:r>
          </w:p>
        </w:tc>
        <w:tc>
          <w:tcPr>
            <w:tcW w:w="451" w:type="dxa"/>
            <w:tcBorders>
              <w:top w:val="nil"/>
              <w:left w:val="nil"/>
              <w:bottom w:val="single" w:sz="4" w:space="0" w:color="auto"/>
              <w:right w:val="single" w:sz="4" w:space="0" w:color="auto"/>
            </w:tcBorders>
            <w:shd w:val="clear" w:color="000000" w:fill="D9E1F2"/>
            <w:noWrap/>
            <w:vAlign w:val="bottom"/>
          </w:tcPr>
          <w:p w14:paraId="327D468A" w14:textId="77777777" w:rsidR="00C06A37" w:rsidRPr="008C70A5" w:rsidRDefault="00C06A37" w:rsidP="0087398E">
            <w:pPr>
              <w:spacing w:before="0" w:after="0" w:line="240" w:lineRule="auto"/>
              <w:rPr>
                <w:color w:val="000000"/>
                <w:sz w:val="16"/>
                <w:szCs w:val="16"/>
                <w:lang w:val="it-IT" w:eastAsia="it-IT" w:bidi="ar-SA"/>
              </w:rPr>
            </w:pPr>
          </w:p>
        </w:tc>
      </w:tr>
    </w:tbl>
    <w:p w14:paraId="4BB36049" w14:textId="77777777" w:rsidR="00C06A37" w:rsidRPr="0017645B" w:rsidRDefault="00C06A37" w:rsidP="00B7742D">
      <w:pPr>
        <w:rPr>
          <w:b/>
          <w:bCs/>
          <w:lang w:val="it-IT"/>
        </w:rPr>
      </w:pPr>
    </w:p>
    <w:p w14:paraId="3B819BF9" w14:textId="77777777" w:rsidR="00C06A37" w:rsidRPr="00B82E19" w:rsidRDefault="00C06A37" w:rsidP="0087398E">
      <w:pPr>
        <w:rPr>
          <w:lang w:val="it-IT"/>
        </w:rPr>
      </w:pPr>
      <w:r>
        <w:rPr>
          <w:lang w:val="it-IT"/>
        </w:rPr>
        <w:t xml:space="preserve"> </w:t>
      </w:r>
      <w:r w:rsidRPr="00BD6086">
        <w:rPr>
          <w:b/>
          <w:lang w:val="it-IT"/>
        </w:rPr>
        <w:t xml:space="preserve">GIRONE </w:t>
      </w:r>
      <w:r>
        <w:rPr>
          <w:b/>
          <w:lang w:val="it-IT"/>
        </w:rPr>
        <w:t>B</w:t>
      </w:r>
    </w:p>
    <w:tbl>
      <w:tblPr>
        <w:tblW w:w="10021" w:type="dxa"/>
        <w:tblInd w:w="55" w:type="dxa"/>
        <w:tblCellMar>
          <w:left w:w="70" w:type="dxa"/>
          <w:right w:w="70" w:type="dxa"/>
        </w:tblCellMar>
        <w:tblLook w:val="04A0" w:firstRow="1" w:lastRow="0" w:firstColumn="1" w:lastColumn="0" w:noHBand="0" w:noVBand="1"/>
      </w:tblPr>
      <w:tblGrid>
        <w:gridCol w:w="881"/>
        <w:gridCol w:w="508"/>
        <w:gridCol w:w="2204"/>
        <w:gridCol w:w="3307"/>
        <w:gridCol w:w="942"/>
        <w:gridCol w:w="942"/>
        <w:gridCol w:w="786"/>
        <w:gridCol w:w="451"/>
      </w:tblGrid>
      <w:tr w:rsidR="0087398E" w:rsidRPr="007D63B5" w14:paraId="6FCCE86E" w14:textId="77777777" w:rsidTr="00C7709E">
        <w:trPr>
          <w:trHeight w:val="267"/>
        </w:trPr>
        <w:tc>
          <w:tcPr>
            <w:tcW w:w="881" w:type="dxa"/>
            <w:tcBorders>
              <w:top w:val="single" w:sz="4" w:space="0" w:color="auto"/>
              <w:left w:val="single" w:sz="4" w:space="0" w:color="auto"/>
              <w:bottom w:val="single" w:sz="4" w:space="0" w:color="auto"/>
              <w:right w:val="nil"/>
            </w:tcBorders>
            <w:shd w:val="clear" w:color="000000" w:fill="4472C4"/>
            <w:noWrap/>
            <w:vAlign w:val="bottom"/>
            <w:hideMark/>
          </w:tcPr>
          <w:p w14:paraId="764975EC"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DATA</w:t>
            </w:r>
          </w:p>
        </w:tc>
        <w:tc>
          <w:tcPr>
            <w:tcW w:w="508" w:type="dxa"/>
            <w:tcBorders>
              <w:top w:val="single" w:sz="4" w:space="0" w:color="auto"/>
              <w:left w:val="nil"/>
              <w:bottom w:val="single" w:sz="4" w:space="0" w:color="auto"/>
              <w:right w:val="nil"/>
            </w:tcBorders>
            <w:shd w:val="clear" w:color="000000" w:fill="4472C4"/>
            <w:noWrap/>
            <w:vAlign w:val="bottom"/>
            <w:hideMark/>
          </w:tcPr>
          <w:p w14:paraId="7B3DD019"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ORA</w:t>
            </w:r>
          </w:p>
        </w:tc>
        <w:tc>
          <w:tcPr>
            <w:tcW w:w="2204" w:type="dxa"/>
            <w:tcBorders>
              <w:top w:val="single" w:sz="4" w:space="0" w:color="auto"/>
              <w:left w:val="nil"/>
              <w:bottom w:val="single" w:sz="4" w:space="0" w:color="auto"/>
              <w:right w:val="nil"/>
            </w:tcBorders>
            <w:shd w:val="clear" w:color="000000" w:fill="4472C4"/>
            <w:noWrap/>
            <w:vAlign w:val="bottom"/>
            <w:hideMark/>
          </w:tcPr>
          <w:p w14:paraId="0D65488B"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CAMPO</w:t>
            </w:r>
          </w:p>
        </w:tc>
        <w:tc>
          <w:tcPr>
            <w:tcW w:w="3307" w:type="dxa"/>
            <w:tcBorders>
              <w:top w:val="single" w:sz="4" w:space="0" w:color="auto"/>
              <w:left w:val="nil"/>
              <w:bottom w:val="single" w:sz="4" w:space="0" w:color="auto"/>
              <w:right w:val="nil"/>
            </w:tcBorders>
            <w:shd w:val="clear" w:color="000000" w:fill="4472C4"/>
            <w:noWrap/>
            <w:vAlign w:val="bottom"/>
            <w:hideMark/>
          </w:tcPr>
          <w:p w14:paraId="019CC0E9"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VIA/LOCALITA'</w:t>
            </w:r>
          </w:p>
        </w:tc>
        <w:tc>
          <w:tcPr>
            <w:tcW w:w="942" w:type="dxa"/>
            <w:tcBorders>
              <w:top w:val="single" w:sz="4" w:space="0" w:color="auto"/>
              <w:left w:val="nil"/>
              <w:bottom w:val="single" w:sz="4" w:space="0" w:color="auto"/>
              <w:right w:val="nil"/>
            </w:tcBorders>
            <w:shd w:val="clear" w:color="000000" w:fill="4472C4"/>
            <w:noWrap/>
            <w:vAlign w:val="bottom"/>
            <w:hideMark/>
          </w:tcPr>
          <w:p w14:paraId="75A157E6"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GARA</w:t>
            </w:r>
          </w:p>
        </w:tc>
        <w:tc>
          <w:tcPr>
            <w:tcW w:w="942" w:type="dxa"/>
            <w:tcBorders>
              <w:top w:val="single" w:sz="4" w:space="0" w:color="auto"/>
              <w:left w:val="nil"/>
              <w:bottom w:val="single" w:sz="4" w:space="0" w:color="auto"/>
              <w:right w:val="nil"/>
            </w:tcBorders>
            <w:shd w:val="clear" w:color="000000" w:fill="4472C4"/>
            <w:noWrap/>
            <w:vAlign w:val="bottom"/>
            <w:hideMark/>
          </w:tcPr>
          <w:p w14:paraId="49B607AB"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786" w:type="dxa"/>
            <w:tcBorders>
              <w:top w:val="single" w:sz="4" w:space="0" w:color="auto"/>
              <w:left w:val="nil"/>
              <w:bottom w:val="single" w:sz="4" w:space="0" w:color="auto"/>
              <w:right w:val="nil"/>
            </w:tcBorders>
            <w:shd w:val="clear" w:color="000000" w:fill="4472C4"/>
            <w:noWrap/>
            <w:vAlign w:val="bottom"/>
            <w:hideMark/>
          </w:tcPr>
          <w:p w14:paraId="67510CE7"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451" w:type="dxa"/>
            <w:tcBorders>
              <w:top w:val="single" w:sz="4" w:space="0" w:color="auto"/>
              <w:left w:val="nil"/>
              <w:bottom w:val="single" w:sz="4" w:space="0" w:color="auto"/>
              <w:right w:val="single" w:sz="4" w:space="0" w:color="auto"/>
            </w:tcBorders>
            <w:shd w:val="clear" w:color="000000" w:fill="4472C4"/>
            <w:noWrap/>
            <w:vAlign w:val="bottom"/>
            <w:hideMark/>
          </w:tcPr>
          <w:p w14:paraId="2B68D555"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r>
      <w:tr w:rsidR="0087398E" w:rsidRPr="007D63B5" w14:paraId="6119A167" w14:textId="77777777" w:rsidTr="00C7709E">
        <w:trPr>
          <w:trHeight w:val="267"/>
        </w:trPr>
        <w:tc>
          <w:tcPr>
            <w:tcW w:w="881" w:type="dxa"/>
            <w:tcBorders>
              <w:top w:val="nil"/>
              <w:left w:val="single" w:sz="4" w:space="0" w:color="auto"/>
              <w:bottom w:val="nil"/>
              <w:right w:val="nil"/>
            </w:tcBorders>
            <w:shd w:val="clear" w:color="000000" w:fill="D9E1F2"/>
            <w:noWrap/>
            <w:vAlign w:val="bottom"/>
            <w:hideMark/>
          </w:tcPr>
          <w:p w14:paraId="22FDB9E6"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hideMark/>
          </w:tcPr>
          <w:p w14:paraId="7AD182CB"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hideMark/>
          </w:tcPr>
          <w:p w14:paraId="5293A892"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“C</w:t>
            </w:r>
            <w:r>
              <w:rPr>
                <w:color w:val="000000"/>
                <w:sz w:val="16"/>
                <w:szCs w:val="16"/>
                <w:lang w:val="it-IT" w:eastAsia="it-IT" w:bidi="ar-SA"/>
              </w:rPr>
              <w:t>ANUTI</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hideMark/>
          </w:tcPr>
          <w:p w14:paraId="05B6C894"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TAZZOLI</w:t>
            </w:r>
            <w:r w:rsidRPr="006B02C0">
              <w:rPr>
                <w:color w:val="000000"/>
                <w:sz w:val="16"/>
                <w:szCs w:val="16"/>
                <w:lang w:val="it-IT" w:eastAsia="it-IT" w:bidi="ar-SA"/>
              </w:rPr>
              <w:t xml:space="preserve"> (</w:t>
            </w:r>
            <w:r>
              <w:rPr>
                <w:color w:val="000000"/>
                <w:sz w:val="16"/>
                <w:szCs w:val="16"/>
                <w:lang w:val="it-IT" w:eastAsia="it-IT" w:bidi="ar-SA"/>
              </w:rPr>
              <w:t>MARMIROLO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hideMark/>
          </w:tcPr>
          <w:p w14:paraId="50397995" w14:textId="77777777" w:rsidR="00C06A37" w:rsidRPr="006B02C0" w:rsidRDefault="00C06A37" w:rsidP="00C7709E">
            <w:pPr>
              <w:spacing w:before="0" w:after="0" w:line="240" w:lineRule="auto"/>
              <w:rPr>
                <w:color w:val="000000"/>
                <w:sz w:val="16"/>
                <w:szCs w:val="16"/>
                <w:lang w:eastAsia="it-IT" w:bidi="ar-SA"/>
              </w:rPr>
            </w:pPr>
            <w:r>
              <w:rPr>
                <w:color w:val="000000"/>
                <w:sz w:val="16"/>
                <w:szCs w:val="16"/>
                <w:lang w:eastAsia="it-IT" w:bidi="ar-SA"/>
              </w:rPr>
              <w:t xml:space="preserve">UTEAM </w:t>
            </w:r>
            <w:proofErr w:type="spellStart"/>
            <w:proofErr w:type="gramStart"/>
            <w:r>
              <w:rPr>
                <w:color w:val="000000"/>
                <w:sz w:val="16"/>
                <w:szCs w:val="16"/>
                <w:lang w:eastAsia="it-IT" w:bidi="ar-SA"/>
              </w:rPr>
              <w:t>sq.A</w:t>
            </w:r>
            <w:proofErr w:type="spellEnd"/>
            <w:proofErr w:type="gramEnd"/>
            <w:r>
              <w:rPr>
                <w:color w:val="000000"/>
                <w:sz w:val="16"/>
                <w:szCs w:val="16"/>
                <w:lang w:eastAsia="it-IT" w:bidi="ar-SA"/>
              </w:rPr>
              <w:t>– PORTO</w:t>
            </w:r>
          </w:p>
        </w:tc>
        <w:tc>
          <w:tcPr>
            <w:tcW w:w="451" w:type="dxa"/>
            <w:tcBorders>
              <w:top w:val="nil"/>
              <w:left w:val="nil"/>
              <w:bottom w:val="nil"/>
              <w:right w:val="single" w:sz="4" w:space="0" w:color="auto"/>
            </w:tcBorders>
            <w:shd w:val="clear" w:color="000000" w:fill="D9E1F2"/>
            <w:noWrap/>
            <w:vAlign w:val="bottom"/>
            <w:hideMark/>
          </w:tcPr>
          <w:p w14:paraId="47FA1C39" w14:textId="77777777" w:rsidR="00C06A37" w:rsidRPr="007D63B5" w:rsidRDefault="00C06A37" w:rsidP="00C7709E">
            <w:pPr>
              <w:spacing w:before="0" w:after="0" w:line="240" w:lineRule="auto"/>
              <w:rPr>
                <w:color w:val="000000"/>
                <w:sz w:val="16"/>
                <w:szCs w:val="16"/>
                <w:lang w:eastAsia="it-IT" w:bidi="ar-SA"/>
              </w:rPr>
            </w:pPr>
          </w:p>
        </w:tc>
      </w:tr>
      <w:tr w:rsidR="0087398E" w:rsidRPr="007D63B5" w14:paraId="62B788DD"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2F51DF6F"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tcPr>
          <w:p w14:paraId="72F57831"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tcPr>
          <w:p w14:paraId="4E10EBF5"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BERGAMIN</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7A38EF17"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LE RIMEMBRANZE</w:t>
            </w:r>
            <w:r w:rsidRPr="006B02C0">
              <w:rPr>
                <w:color w:val="000000"/>
                <w:sz w:val="16"/>
                <w:szCs w:val="16"/>
                <w:lang w:val="it-IT" w:eastAsia="it-IT" w:bidi="ar-SA"/>
              </w:rPr>
              <w:t xml:space="preserve"> (</w:t>
            </w:r>
            <w:r>
              <w:rPr>
                <w:color w:val="000000"/>
                <w:sz w:val="16"/>
                <w:szCs w:val="16"/>
                <w:lang w:val="it-IT" w:eastAsia="it-IT" w:bidi="ar-SA"/>
              </w:rPr>
              <w:t>RODIGO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7539446E"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LA CANTERA - CASTIGLIONE</w:t>
            </w:r>
          </w:p>
        </w:tc>
        <w:tc>
          <w:tcPr>
            <w:tcW w:w="451" w:type="dxa"/>
            <w:tcBorders>
              <w:top w:val="nil"/>
              <w:left w:val="nil"/>
              <w:bottom w:val="nil"/>
              <w:right w:val="single" w:sz="4" w:space="0" w:color="auto"/>
            </w:tcBorders>
            <w:shd w:val="clear" w:color="000000" w:fill="D9E1F2"/>
            <w:noWrap/>
            <w:vAlign w:val="bottom"/>
          </w:tcPr>
          <w:p w14:paraId="31033290" w14:textId="77777777" w:rsidR="00C06A37" w:rsidRPr="007D63B5" w:rsidRDefault="00C06A37" w:rsidP="00C7709E">
            <w:pPr>
              <w:spacing w:before="0" w:after="0" w:line="240" w:lineRule="auto"/>
              <w:rPr>
                <w:color w:val="000000"/>
                <w:sz w:val="16"/>
                <w:szCs w:val="16"/>
                <w:lang w:eastAsia="it-IT" w:bidi="ar-SA"/>
              </w:rPr>
            </w:pPr>
            <w:r w:rsidRPr="008C70A5">
              <w:rPr>
                <w:color w:val="000000"/>
                <w:sz w:val="16"/>
                <w:szCs w:val="16"/>
                <w:lang w:val="it-IT" w:eastAsia="it-IT" w:bidi="ar-SA"/>
              </w:rPr>
              <w:t> </w:t>
            </w:r>
          </w:p>
        </w:tc>
      </w:tr>
      <w:tr w:rsidR="0087398E" w:rsidRPr="007D63B5" w14:paraId="1CF5E54B"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360A7C39"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08" w:type="dxa"/>
            <w:tcBorders>
              <w:top w:val="nil"/>
              <w:left w:val="nil"/>
              <w:bottom w:val="nil"/>
              <w:right w:val="nil"/>
            </w:tcBorders>
            <w:shd w:val="clear" w:color="000000" w:fill="D9E1F2"/>
            <w:noWrap/>
            <w:vAlign w:val="bottom"/>
          </w:tcPr>
          <w:p w14:paraId="4B4C6CCD"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17</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4DF6C2FF"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CA ROSSA</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0EA39844"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VIA BERSAGLIERI (PORTO M.NO)</w:t>
            </w:r>
          </w:p>
        </w:tc>
        <w:tc>
          <w:tcPr>
            <w:tcW w:w="2670" w:type="dxa"/>
            <w:gridSpan w:val="3"/>
            <w:tcBorders>
              <w:top w:val="nil"/>
              <w:left w:val="nil"/>
              <w:bottom w:val="nil"/>
              <w:right w:val="nil"/>
            </w:tcBorders>
            <w:shd w:val="clear" w:color="000000" w:fill="D9E1F2"/>
            <w:noWrap/>
            <w:vAlign w:val="bottom"/>
          </w:tcPr>
          <w:p w14:paraId="35152432"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PORTO – CASTIGLIONE</w:t>
            </w:r>
          </w:p>
        </w:tc>
        <w:tc>
          <w:tcPr>
            <w:tcW w:w="451" w:type="dxa"/>
            <w:tcBorders>
              <w:top w:val="nil"/>
              <w:left w:val="nil"/>
              <w:bottom w:val="nil"/>
              <w:right w:val="single" w:sz="4" w:space="0" w:color="auto"/>
            </w:tcBorders>
            <w:shd w:val="clear" w:color="000000" w:fill="D9E1F2"/>
            <w:noWrap/>
            <w:vAlign w:val="bottom"/>
          </w:tcPr>
          <w:p w14:paraId="071A748C" w14:textId="77777777" w:rsidR="00C06A37" w:rsidRPr="008C70A5" w:rsidRDefault="00C06A37" w:rsidP="00C7709E">
            <w:pPr>
              <w:spacing w:before="0" w:after="0" w:line="240" w:lineRule="auto"/>
              <w:rPr>
                <w:color w:val="000000"/>
                <w:sz w:val="16"/>
                <w:szCs w:val="16"/>
                <w:lang w:val="it-IT" w:eastAsia="it-IT" w:bidi="ar-SA"/>
              </w:rPr>
            </w:pPr>
          </w:p>
        </w:tc>
      </w:tr>
      <w:tr w:rsidR="0087398E" w:rsidRPr="007D63B5" w14:paraId="3580DE02"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206A3E32"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08" w:type="dxa"/>
            <w:tcBorders>
              <w:top w:val="nil"/>
              <w:left w:val="nil"/>
              <w:bottom w:val="nil"/>
              <w:right w:val="nil"/>
            </w:tcBorders>
            <w:shd w:val="clear" w:color="000000" w:fill="D9E1F2"/>
            <w:noWrap/>
            <w:vAlign w:val="bottom"/>
          </w:tcPr>
          <w:p w14:paraId="26E0D6BD" w14:textId="77777777" w:rsidR="00C06A37" w:rsidRPr="006B02C0" w:rsidRDefault="00C06A37" w:rsidP="00C7709E">
            <w:pPr>
              <w:spacing w:before="0" w:after="0" w:line="240" w:lineRule="auto"/>
              <w:jc w:val="right"/>
              <w:rPr>
                <w:color w:val="000000"/>
                <w:sz w:val="16"/>
                <w:szCs w:val="16"/>
                <w:lang w:val="it-IT" w:eastAsia="it-IT" w:bidi="ar-SA"/>
              </w:rPr>
            </w:pPr>
            <w:r w:rsidRPr="006B02C0">
              <w:rPr>
                <w:color w:val="000000"/>
                <w:sz w:val="16"/>
                <w:szCs w:val="16"/>
                <w:lang w:val="it-IT" w:eastAsia="it-IT" w:bidi="ar-SA"/>
              </w:rPr>
              <w:t>15:30</w:t>
            </w:r>
          </w:p>
        </w:tc>
        <w:tc>
          <w:tcPr>
            <w:tcW w:w="2204" w:type="dxa"/>
            <w:tcBorders>
              <w:top w:val="nil"/>
              <w:left w:val="nil"/>
              <w:bottom w:val="nil"/>
              <w:right w:val="nil"/>
            </w:tcBorders>
            <w:shd w:val="clear" w:color="000000" w:fill="D9E1F2"/>
            <w:noWrap/>
            <w:vAlign w:val="bottom"/>
          </w:tcPr>
          <w:p w14:paraId="1A9ACA95"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BERGAMIN</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3F5A7944"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LE RIMEMBRANZE</w:t>
            </w:r>
            <w:r w:rsidRPr="006B02C0">
              <w:rPr>
                <w:color w:val="000000"/>
                <w:sz w:val="16"/>
                <w:szCs w:val="16"/>
                <w:lang w:val="it-IT" w:eastAsia="it-IT" w:bidi="ar-SA"/>
              </w:rPr>
              <w:t xml:space="preserve"> (</w:t>
            </w:r>
            <w:r>
              <w:rPr>
                <w:color w:val="000000"/>
                <w:sz w:val="16"/>
                <w:szCs w:val="16"/>
                <w:lang w:val="it-IT" w:eastAsia="it-IT" w:bidi="ar-SA"/>
              </w:rPr>
              <w:t>RODIGO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0CEAF5F4"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LA CANTERA – UTEAM </w:t>
            </w:r>
            <w:proofErr w:type="spellStart"/>
            <w:proofErr w:type="gramStart"/>
            <w:r>
              <w:rPr>
                <w:color w:val="000000"/>
                <w:sz w:val="16"/>
                <w:szCs w:val="16"/>
                <w:lang w:val="it-IT" w:eastAsia="it-IT" w:bidi="ar-SA"/>
              </w:rPr>
              <w:t>sq.A</w:t>
            </w:r>
            <w:proofErr w:type="spellEnd"/>
            <w:proofErr w:type="gramEnd"/>
          </w:p>
        </w:tc>
        <w:tc>
          <w:tcPr>
            <w:tcW w:w="451" w:type="dxa"/>
            <w:tcBorders>
              <w:top w:val="nil"/>
              <w:left w:val="nil"/>
              <w:bottom w:val="nil"/>
              <w:right w:val="single" w:sz="4" w:space="0" w:color="auto"/>
            </w:tcBorders>
            <w:shd w:val="clear" w:color="000000" w:fill="D9E1F2"/>
            <w:noWrap/>
            <w:vAlign w:val="bottom"/>
          </w:tcPr>
          <w:p w14:paraId="2CEA59B9" w14:textId="77777777" w:rsidR="00C06A37" w:rsidRPr="008C70A5" w:rsidRDefault="00C06A37" w:rsidP="00C7709E">
            <w:pPr>
              <w:spacing w:before="0" w:after="0" w:line="240" w:lineRule="auto"/>
              <w:rPr>
                <w:color w:val="000000"/>
                <w:sz w:val="16"/>
                <w:szCs w:val="16"/>
                <w:lang w:val="it-IT" w:eastAsia="it-IT" w:bidi="ar-SA"/>
              </w:rPr>
            </w:pPr>
          </w:p>
        </w:tc>
      </w:tr>
      <w:tr w:rsidR="0087398E" w:rsidRPr="007D63B5" w14:paraId="2CEA66C5"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2BD1B75D"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03</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nil"/>
              <w:right w:val="nil"/>
            </w:tcBorders>
            <w:shd w:val="clear" w:color="000000" w:fill="D9E1F2"/>
            <w:noWrap/>
            <w:vAlign w:val="bottom"/>
          </w:tcPr>
          <w:p w14:paraId="27742CF3" w14:textId="77777777" w:rsidR="00C06A37" w:rsidRPr="006B02C0" w:rsidRDefault="00C06A37" w:rsidP="00C7709E">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4</w:t>
            </w:r>
            <w:r w:rsidRPr="006B02C0">
              <w:rPr>
                <w:color w:val="000000"/>
                <w:sz w:val="16"/>
                <w:szCs w:val="16"/>
                <w:lang w:val="it-IT" w:eastAsia="it-IT" w:bidi="ar-SA"/>
              </w:rPr>
              <w:t>:</w:t>
            </w:r>
            <w:r>
              <w:rPr>
                <w:color w:val="000000"/>
                <w:sz w:val="16"/>
                <w:szCs w:val="16"/>
                <w:lang w:val="it-IT" w:eastAsia="it-IT" w:bidi="ar-SA"/>
              </w:rPr>
              <w:t>3</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2EED28AA"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LUSETTI</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5B3DD90C"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LONATO</w:t>
            </w:r>
            <w:r w:rsidRPr="006B02C0">
              <w:rPr>
                <w:color w:val="000000"/>
                <w:sz w:val="16"/>
                <w:szCs w:val="16"/>
                <w:lang w:val="it-IT" w:eastAsia="it-IT" w:bidi="ar-SA"/>
              </w:rPr>
              <w:t xml:space="preserve"> (</w:t>
            </w:r>
            <w:r>
              <w:rPr>
                <w:color w:val="000000"/>
                <w:sz w:val="16"/>
                <w:szCs w:val="16"/>
                <w:lang w:val="it-IT" w:eastAsia="it-IT" w:bidi="ar-SA"/>
              </w:rPr>
              <w:t>CASTIGLIONE D/S</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6EBC92A6"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CASTIGLIONE – U.TEAM </w:t>
            </w:r>
            <w:proofErr w:type="spellStart"/>
            <w:proofErr w:type="gramStart"/>
            <w:r>
              <w:rPr>
                <w:color w:val="000000"/>
                <w:sz w:val="16"/>
                <w:szCs w:val="16"/>
                <w:lang w:val="it-IT" w:eastAsia="it-IT" w:bidi="ar-SA"/>
              </w:rPr>
              <w:t>sq.A</w:t>
            </w:r>
            <w:proofErr w:type="spellEnd"/>
            <w:proofErr w:type="gramEnd"/>
          </w:p>
        </w:tc>
        <w:tc>
          <w:tcPr>
            <w:tcW w:w="451" w:type="dxa"/>
            <w:tcBorders>
              <w:top w:val="nil"/>
              <w:left w:val="nil"/>
              <w:bottom w:val="nil"/>
              <w:right w:val="single" w:sz="4" w:space="0" w:color="auto"/>
            </w:tcBorders>
            <w:shd w:val="clear" w:color="000000" w:fill="D9E1F2"/>
            <w:noWrap/>
            <w:vAlign w:val="bottom"/>
          </w:tcPr>
          <w:p w14:paraId="5352DCB8" w14:textId="77777777" w:rsidR="00C06A37" w:rsidRPr="008C70A5" w:rsidRDefault="00C06A37" w:rsidP="00C7709E">
            <w:pPr>
              <w:spacing w:before="0" w:after="0" w:line="240" w:lineRule="auto"/>
              <w:rPr>
                <w:color w:val="000000"/>
                <w:sz w:val="16"/>
                <w:szCs w:val="16"/>
                <w:lang w:val="it-IT" w:eastAsia="it-IT" w:bidi="ar-SA"/>
              </w:rPr>
            </w:pPr>
          </w:p>
        </w:tc>
      </w:tr>
      <w:tr w:rsidR="005E6DCD" w:rsidRPr="007D63B5" w14:paraId="588A7261" w14:textId="77777777" w:rsidTr="00C7709E">
        <w:trPr>
          <w:trHeight w:val="267"/>
        </w:trPr>
        <w:tc>
          <w:tcPr>
            <w:tcW w:w="881" w:type="dxa"/>
            <w:tcBorders>
              <w:top w:val="nil"/>
              <w:left w:val="single" w:sz="4" w:space="0" w:color="auto"/>
              <w:bottom w:val="single" w:sz="4" w:space="0" w:color="auto"/>
              <w:right w:val="nil"/>
            </w:tcBorders>
            <w:shd w:val="clear" w:color="000000" w:fill="D9E1F2"/>
            <w:noWrap/>
            <w:vAlign w:val="bottom"/>
          </w:tcPr>
          <w:p w14:paraId="37756AEF" w14:textId="77777777" w:rsidR="00C06A37" w:rsidRPr="006B02C0" w:rsidRDefault="00C06A37" w:rsidP="005E6DCD">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single" w:sz="4" w:space="0" w:color="auto"/>
              <w:right w:val="nil"/>
            </w:tcBorders>
            <w:shd w:val="clear" w:color="000000" w:fill="D9E1F2"/>
            <w:noWrap/>
            <w:vAlign w:val="bottom"/>
          </w:tcPr>
          <w:p w14:paraId="2E9424B9" w14:textId="77777777" w:rsidR="00C06A37" w:rsidRPr="006B02C0" w:rsidRDefault="00C06A37" w:rsidP="005E6DCD">
            <w:pPr>
              <w:spacing w:before="0" w:after="0" w:line="240" w:lineRule="auto"/>
              <w:jc w:val="right"/>
              <w:rPr>
                <w:color w:val="000000"/>
                <w:sz w:val="16"/>
                <w:szCs w:val="16"/>
                <w:lang w:val="it-IT" w:eastAsia="it-IT" w:bidi="ar-SA"/>
              </w:rPr>
            </w:pPr>
            <w:r>
              <w:rPr>
                <w:color w:val="000000"/>
                <w:sz w:val="16"/>
                <w:szCs w:val="16"/>
                <w:lang w:val="it-IT" w:eastAsia="it-IT" w:bidi="ar-SA"/>
              </w:rPr>
              <w:t>17</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single" w:sz="4" w:space="0" w:color="auto"/>
              <w:right w:val="nil"/>
            </w:tcBorders>
            <w:shd w:val="clear" w:color="000000" w:fill="D9E1F2"/>
            <w:noWrap/>
            <w:vAlign w:val="bottom"/>
          </w:tcPr>
          <w:p w14:paraId="04519524" w14:textId="77777777" w:rsidR="00C06A37" w:rsidRPr="006B02C0" w:rsidRDefault="00C06A37" w:rsidP="005E6DCD">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CA ROSSA</w:t>
            </w:r>
            <w:r w:rsidRPr="006B02C0">
              <w:rPr>
                <w:color w:val="000000"/>
                <w:sz w:val="16"/>
                <w:szCs w:val="16"/>
                <w:lang w:val="it-IT" w:eastAsia="it-IT" w:bidi="ar-SA"/>
              </w:rPr>
              <w:t>”</w:t>
            </w:r>
          </w:p>
        </w:tc>
        <w:tc>
          <w:tcPr>
            <w:tcW w:w="3307" w:type="dxa"/>
            <w:tcBorders>
              <w:top w:val="nil"/>
              <w:left w:val="nil"/>
              <w:bottom w:val="single" w:sz="4" w:space="0" w:color="auto"/>
              <w:right w:val="nil"/>
            </w:tcBorders>
            <w:shd w:val="clear" w:color="000000" w:fill="D9E1F2"/>
            <w:noWrap/>
            <w:vAlign w:val="bottom"/>
          </w:tcPr>
          <w:p w14:paraId="48D347F1" w14:textId="77777777" w:rsidR="00C06A37" w:rsidRPr="006B02C0" w:rsidRDefault="00C06A37" w:rsidP="005E6DCD">
            <w:pPr>
              <w:spacing w:before="0" w:after="0" w:line="240" w:lineRule="auto"/>
              <w:rPr>
                <w:color w:val="000000"/>
                <w:sz w:val="16"/>
                <w:szCs w:val="16"/>
                <w:lang w:val="it-IT" w:eastAsia="it-IT" w:bidi="ar-SA"/>
              </w:rPr>
            </w:pPr>
            <w:r>
              <w:rPr>
                <w:color w:val="000000"/>
                <w:sz w:val="16"/>
                <w:szCs w:val="16"/>
                <w:lang w:val="it-IT" w:eastAsia="it-IT" w:bidi="ar-SA"/>
              </w:rPr>
              <w:t>VIA BERSAGLIERI (PORTO M.NO)</w:t>
            </w:r>
          </w:p>
        </w:tc>
        <w:tc>
          <w:tcPr>
            <w:tcW w:w="2670" w:type="dxa"/>
            <w:gridSpan w:val="3"/>
            <w:tcBorders>
              <w:top w:val="nil"/>
              <w:left w:val="nil"/>
              <w:bottom w:val="single" w:sz="4" w:space="0" w:color="auto"/>
              <w:right w:val="nil"/>
            </w:tcBorders>
            <w:shd w:val="clear" w:color="000000" w:fill="D9E1F2"/>
            <w:noWrap/>
            <w:vAlign w:val="bottom"/>
          </w:tcPr>
          <w:p w14:paraId="6C7BB56D" w14:textId="77777777" w:rsidR="00C06A37" w:rsidRPr="006B02C0" w:rsidRDefault="00C06A37" w:rsidP="005E6DCD">
            <w:pPr>
              <w:spacing w:before="0" w:after="0" w:line="240" w:lineRule="auto"/>
              <w:rPr>
                <w:color w:val="000000"/>
                <w:sz w:val="16"/>
                <w:szCs w:val="16"/>
                <w:lang w:val="it-IT" w:eastAsia="it-IT" w:bidi="ar-SA"/>
              </w:rPr>
            </w:pPr>
            <w:r>
              <w:rPr>
                <w:color w:val="000000"/>
                <w:sz w:val="16"/>
                <w:szCs w:val="16"/>
                <w:lang w:val="it-IT" w:eastAsia="it-IT" w:bidi="ar-SA"/>
              </w:rPr>
              <w:t>PORTO – LA CANTERA</w:t>
            </w:r>
          </w:p>
        </w:tc>
        <w:tc>
          <w:tcPr>
            <w:tcW w:w="451" w:type="dxa"/>
            <w:tcBorders>
              <w:top w:val="nil"/>
              <w:left w:val="nil"/>
              <w:bottom w:val="single" w:sz="4" w:space="0" w:color="auto"/>
              <w:right w:val="single" w:sz="4" w:space="0" w:color="auto"/>
            </w:tcBorders>
            <w:shd w:val="clear" w:color="000000" w:fill="D9E1F2"/>
            <w:noWrap/>
            <w:vAlign w:val="bottom"/>
          </w:tcPr>
          <w:p w14:paraId="60EBFE5F" w14:textId="77777777" w:rsidR="00C06A37" w:rsidRPr="008C70A5" w:rsidRDefault="00C06A37" w:rsidP="005E6DCD">
            <w:pPr>
              <w:spacing w:before="0" w:after="0" w:line="240" w:lineRule="auto"/>
              <w:rPr>
                <w:color w:val="000000"/>
                <w:sz w:val="16"/>
                <w:szCs w:val="16"/>
                <w:lang w:val="it-IT" w:eastAsia="it-IT" w:bidi="ar-SA"/>
              </w:rPr>
            </w:pPr>
          </w:p>
        </w:tc>
      </w:tr>
    </w:tbl>
    <w:p w14:paraId="78202BCC" w14:textId="77777777" w:rsidR="00833B30" w:rsidRDefault="00833B30" w:rsidP="005E6DCD">
      <w:pPr>
        <w:rPr>
          <w:b/>
          <w:lang w:val="it-IT"/>
        </w:rPr>
      </w:pPr>
    </w:p>
    <w:p w14:paraId="4EA91D64" w14:textId="71CA475A" w:rsidR="00C06A37" w:rsidRPr="00BD6086" w:rsidRDefault="00C06A37" w:rsidP="005E6DCD">
      <w:pPr>
        <w:rPr>
          <w:b/>
          <w:lang w:val="it-IT"/>
        </w:rPr>
      </w:pPr>
      <w:r w:rsidRPr="00BD6086">
        <w:rPr>
          <w:b/>
          <w:lang w:val="it-IT"/>
        </w:rPr>
        <w:t xml:space="preserve">GIRONE </w:t>
      </w:r>
      <w:r>
        <w:rPr>
          <w:b/>
          <w:lang w:val="it-IT"/>
        </w:rPr>
        <w:t>C</w:t>
      </w:r>
    </w:p>
    <w:tbl>
      <w:tblPr>
        <w:tblW w:w="10021" w:type="dxa"/>
        <w:tblInd w:w="55" w:type="dxa"/>
        <w:tblCellMar>
          <w:left w:w="70" w:type="dxa"/>
          <w:right w:w="70" w:type="dxa"/>
        </w:tblCellMar>
        <w:tblLook w:val="04A0" w:firstRow="1" w:lastRow="0" w:firstColumn="1" w:lastColumn="0" w:noHBand="0" w:noVBand="1"/>
      </w:tblPr>
      <w:tblGrid>
        <w:gridCol w:w="881"/>
        <w:gridCol w:w="508"/>
        <w:gridCol w:w="2204"/>
        <w:gridCol w:w="3307"/>
        <w:gridCol w:w="942"/>
        <w:gridCol w:w="942"/>
        <w:gridCol w:w="786"/>
        <w:gridCol w:w="451"/>
      </w:tblGrid>
      <w:tr w:rsidR="005E6DCD" w:rsidRPr="007D63B5" w14:paraId="23981DA3" w14:textId="77777777" w:rsidTr="00C7709E">
        <w:trPr>
          <w:trHeight w:val="267"/>
        </w:trPr>
        <w:tc>
          <w:tcPr>
            <w:tcW w:w="881" w:type="dxa"/>
            <w:tcBorders>
              <w:top w:val="single" w:sz="4" w:space="0" w:color="auto"/>
              <w:left w:val="single" w:sz="4" w:space="0" w:color="auto"/>
              <w:bottom w:val="single" w:sz="4" w:space="0" w:color="auto"/>
              <w:right w:val="nil"/>
            </w:tcBorders>
            <w:shd w:val="clear" w:color="000000" w:fill="4472C4"/>
            <w:noWrap/>
            <w:vAlign w:val="bottom"/>
            <w:hideMark/>
          </w:tcPr>
          <w:p w14:paraId="48D974F9"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DATA</w:t>
            </w:r>
          </w:p>
        </w:tc>
        <w:tc>
          <w:tcPr>
            <w:tcW w:w="508" w:type="dxa"/>
            <w:tcBorders>
              <w:top w:val="single" w:sz="4" w:space="0" w:color="auto"/>
              <w:left w:val="nil"/>
              <w:bottom w:val="single" w:sz="4" w:space="0" w:color="auto"/>
              <w:right w:val="nil"/>
            </w:tcBorders>
            <w:shd w:val="clear" w:color="000000" w:fill="4472C4"/>
            <w:noWrap/>
            <w:vAlign w:val="bottom"/>
            <w:hideMark/>
          </w:tcPr>
          <w:p w14:paraId="596940A8"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ORA</w:t>
            </w:r>
          </w:p>
        </w:tc>
        <w:tc>
          <w:tcPr>
            <w:tcW w:w="2204" w:type="dxa"/>
            <w:tcBorders>
              <w:top w:val="single" w:sz="4" w:space="0" w:color="auto"/>
              <w:left w:val="nil"/>
              <w:bottom w:val="single" w:sz="4" w:space="0" w:color="auto"/>
              <w:right w:val="nil"/>
            </w:tcBorders>
            <w:shd w:val="clear" w:color="000000" w:fill="4472C4"/>
            <w:noWrap/>
            <w:vAlign w:val="bottom"/>
            <w:hideMark/>
          </w:tcPr>
          <w:p w14:paraId="35E262D2"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CAMPO</w:t>
            </w:r>
          </w:p>
        </w:tc>
        <w:tc>
          <w:tcPr>
            <w:tcW w:w="3307" w:type="dxa"/>
            <w:tcBorders>
              <w:top w:val="single" w:sz="4" w:space="0" w:color="auto"/>
              <w:left w:val="nil"/>
              <w:bottom w:val="single" w:sz="4" w:space="0" w:color="auto"/>
              <w:right w:val="nil"/>
            </w:tcBorders>
            <w:shd w:val="clear" w:color="000000" w:fill="4472C4"/>
            <w:noWrap/>
            <w:vAlign w:val="bottom"/>
            <w:hideMark/>
          </w:tcPr>
          <w:p w14:paraId="48F5DA72"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VIA/LOCALITA'</w:t>
            </w:r>
          </w:p>
        </w:tc>
        <w:tc>
          <w:tcPr>
            <w:tcW w:w="942" w:type="dxa"/>
            <w:tcBorders>
              <w:top w:val="single" w:sz="4" w:space="0" w:color="auto"/>
              <w:left w:val="nil"/>
              <w:bottom w:val="single" w:sz="4" w:space="0" w:color="auto"/>
              <w:right w:val="nil"/>
            </w:tcBorders>
            <w:shd w:val="clear" w:color="000000" w:fill="4472C4"/>
            <w:noWrap/>
            <w:vAlign w:val="bottom"/>
            <w:hideMark/>
          </w:tcPr>
          <w:p w14:paraId="1ACA1E2F"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GARA</w:t>
            </w:r>
          </w:p>
        </w:tc>
        <w:tc>
          <w:tcPr>
            <w:tcW w:w="942" w:type="dxa"/>
            <w:tcBorders>
              <w:top w:val="single" w:sz="4" w:space="0" w:color="auto"/>
              <w:left w:val="nil"/>
              <w:bottom w:val="single" w:sz="4" w:space="0" w:color="auto"/>
              <w:right w:val="nil"/>
            </w:tcBorders>
            <w:shd w:val="clear" w:color="000000" w:fill="4472C4"/>
            <w:noWrap/>
            <w:vAlign w:val="bottom"/>
            <w:hideMark/>
          </w:tcPr>
          <w:p w14:paraId="56F4B196"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786" w:type="dxa"/>
            <w:tcBorders>
              <w:top w:val="single" w:sz="4" w:space="0" w:color="auto"/>
              <w:left w:val="nil"/>
              <w:bottom w:val="single" w:sz="4" w:space="0" w:color="auto"/>
              <w:right w:val="nil"/>
            </w:tcBorders>
            <w:shd w:val="clear" w:color="000000" w:fill="4472C4"/>
            <w:noWrap/>
            <w:vAlign w:val="bottom"/>
            <w:hideMark/>
          </w:tcPr>
          <w:p w14:paraId="044DB065"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451" w:type="dxa"/>
            <w:tcBorders>
              <w:top w:val="single" w:sz="4" w:space="0" w:color="auto"/>
              <w:left w:val="nil"/>
              <w:bottom w:val="single" w:sz="4" w:space="0" w:color="auto"/>
              <w:right w:val="single" w:sz="4" w:space="0" w:color="auto"/>
            </w:tcBorders>
            <w:shd w:val="clear" w:color="000000" w:fill="4472C4"/>
            <w:noWrap/>
            <w:vAlign w:val="bottom"/>
            <w:hideMark/>
          </w:tcPr>
          <w:p w14:paraId="3374D18F"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r>
      <w:tr w:rsidR="005E6DCD" w:rsidRPr="007D63B5" w14:paraId="3F57F285" w14:textId="77777777" w:rsidTr="00C7709E">
        <w:trPr>
          <w:trHeight w:val="267"/>
        </w:trPr>
        <w:tc>
          <w:tcPr>
            <w:tcW w:w="881" w:type="dxa"/>
            <w:tcBorders>
              <w:top w:val="nil"/>
              <w:left w:val="single" w:sz="4" w:space="0" w:color="auto"/>
              <w:bottom w:val="nil"/>
              <w:right w:val="nil"/>
            </w:tcBorders>
            <w:shd w:val="clear" w:color="000000" w:fill="D9E1F2"/>
            <w:noWrap/>
            <w:vAlign w:val="bottom"/>
            <w:hideMark/>
          </w:tcPr>
          <w:p w14:paraId="1DB5C305"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hideMark/>
          </w:tcPr>
          <w:p w14:paraId="61075142"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hideMark/>
          </w:tcPr>
          <w:p w14:paraId="70C544E3"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N. MIGLIARETTO</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hideMark/>
          </w:tcPr>
          <w:p w14:paraId="5AF0B897"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GUERRA</w:t>
            </w:r>
            <w:r w:rsidRPr="006B02C0">
              <w:rPr>
                <w:color w:val="000000"/>
                <w:sz w:val="16"/>
                <w:szCs w:val="16"/>
                <w:lang w:val="it-IT" w:eastAsia="it-IT" w:bidi="ar-SA"/>
              </w:rPr>
              <w:t xml:space="preserve"> (</w:t>
            </w:r>
            <w:r>
              <w:rPr>
                <w:color w:val="000000"/>
                <w:sz w:val="16"/>
                <w:szCs w:val="16"/>
                <w:lang w:val="it-IT" w:eastAsia="it-IT" w:bidi="ar-SA"/>
              </w:rPr>
              <w:t>MANTOVA</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hideMark/>
          </w:tcPr>
          <w:p w14:paraId="5FE66A12" w14:textId="77777777" w:rsidR="00C06A37" w:rsidRPr="006B02C0" w:rsidRDefault="00C06A37" w:rsidP="00C7709E">
            <w:pPr>
              <w:spacing w:before="0" w:after="0" w:line="240" w:lineRule="auto"/>
              <w:rPr>
                <w:color w:val="000000"/>
                <w:sz w:val="16"/>
                <w:szCs w:val="16"/>
                <w:lang w:eastAsia="it-IT" w:bidi="ar-SA"/>
              </w:rPr>
            </w:pPr>
            <w:r>
              <w:rPr>
                <w:color w:val="000000"/>
                <w:sz w:val="16"/>
                <w:szCs w:val="16"/>
                <w:lang w:eastAsia="it-IT" w:bidi="ar-SA"/>
              </w:rPr>
              <w:t xml:space="preserve">SAN LAZZARO </w:t>
            </w:r>
            <w:proofErr w:type="spellStart"/>
            <w:proofErr w:type="gramStart"/>
            <w:r>
              <w:rPr>
                <w:color w:val="000000"/>
                <w:sz w:val="16"/>
                <w:szCs w:val="16"/>
                <w:lang w:eastAsia="it-IT" w:bidi="ar-SA"/>
              </w:rPr>
              <w:t>sq.A</w:t>
            </w:r>
            <w:proofErr w:type="spellEnd"/>
            <w:proofErr w:type="gramEnd"/>
            <w:r>
              <w:rPr>
                <w:color w:val="000000"/>
                <w:sz w:val="16"/>
                <w:szCs w:val="16"/>
                <w:lang w:eastAsia="it-IT" w:bidi="ar-SA"/>
              </w:rPr>
              <w:t>– MANTOVANA</w:t>
            </w:r>
          </w:p>
        </w:tc>
        <w:tc>
          <w:tcPr>
            <w:tcW w:w="451" w:type="dxa"/>
            <w:tcBorders>
              <w:top w:val="nil"/>
              <w:left w:val="nil"/>
              <w:bottom w:val="nil"/>
              <w:right w:val="single" w:sz="4" w:space="0" w:color="auto"/>
            </w:tcBorders>
            <w:shd w:val="clear" w:color="000000" w:fill="D9E1F2"/>
            <w:noWrap/>
            <w:vAlign w:val="bottom"/>
            <w:hideMark/>
          </w:tcPr>
          <w:p w14:paraId="25801FFD" w14:textId="77777777" w:rsidR="00C06A37" w:rsidRPr="007D63B5" w:rsidRDefault="00C06A37" w:rsidP="00C7709E">
            <w:pPr>
              <w:spacing w:before="0" w:after="0" w:line="240" w:lineRule="auto"/>
              <w:rPr>
                <w:color w:val="000000"/>
                <w:sz w:val="16"/>
                <w:szCs w:val="16"/>
                <w:lang w:eastAsia="it-IT" w:bidi="ar-SA"/>
              </w:rPr>
            </w:pPr>
          </w:p>
        </w:tc>
      </w:tr>
      <w:tr w:rsidR="005E6DCD" w:rsidRPr="007D63B5" w14:paraId="19FEE3AF"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2BFFA857"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tcPr>
          <w:p w14:paraId="09E9EB26"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tcPr>
          <w:p w14:paraId="6DEEC69A"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7C45EBD1"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GORGADELLI</w:t>
            </w:r>
            <w:r w:rsidRPr="006B02C0">
              <w:rPr>
                <w:color w:val="000000"/>
                <w:sz w:val="16"/>
                <w:szCs w:val="16"/>
                <w:lang w:val="it-IT" w:eastAsia="it-IT" w:bidi="ar-SA"/>
              </w:rPr>
              <w:t xml:space="preserve"> (</w:t>
            </w:r>
            <w:r>
              <w:rPr>
                <w:color w:val="000000"/>
                <w:sz w:val="16"/>
                <w:szCs w:val="16"/>
                <w:lang w:val="it-IT" w:eastAsia="it-IT" w:bidi="ar-SA"/>
              </w:rPr>
              <w:t>PIEVE DI CORIANO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2174A418"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RIVER – SUZZARA </w:t>
            </w:r>
            <w:proofErr w:type="spellStart"/>
            <w:proofErr w:type="gramStart"/>
            <w:r>
              <w:rPr>
                <w:color w:val="000000"/>
                <w:sz w:val="16"/>
                <w:szCs w:val="16"/>
                <w:lang w:val="it-IT" w:eastAsia="it-IT" w:bidi="ar-SA"/>
              </w:rPr>
              <w:t>sq.A</w:t>
            </w:r>
            <w:proofErr w:type="spellEnd"/>
            <w:proofErr w:type="gramEnd"/>
          </w:p>
        </w:tc>
        <w:tc>
          <w:tcPr>
            <w:tcW w:w="451" w:type="dxa"/>
            <w:tcBorders>
              <w:top w:val="nil"/>
              <w:left w:val="nil"/>
              <w:bottom w:val="nil"/>
              <w:right w:val="single" w:sz="4" w:space="0" w:color="auto"/>
            </w:tcBorders>
            <w:shd w:val="clear" w:color="000000" w:fill="D9E1F2"/>
            <w:noWrap/>
            <w:vAlign w:val="bottom"/>
          </w:tcPr>
          <w:p w14:paraId="12C7E73E" w14:textId="77777777" w:rsidR="00C06A37" w:rsidRPr="007D63B5" w:rsidRDefault="00C06A37" w:rsidP="00C7709E">
            <w:pPr>
              <w:spacing w:before="0" w:after="0" w:line="240" w:lineRule="auto"/>
              <w:rPr>
                <w:color w:val="000000"/>
                <w:sz w:val="16"/>
                <w:szCs w:val="16"/>
                <w:lang w:eastAsia="it-IT" w:bidi="ar-SA"/>
              </w:rPr>
            </w:pPr>
            <w:r w:rsidRPr="008C70A5">
              <w:rPr>
                <w:color w:val="000000"/>
                <w:sz w:val="16"/>
                <w:szCs w:val="16"/>
                <w:lang w:val="it-IT" w:eastAsia="it-IT" w:bidi="ar-SA"/>
              </w:rPr>
              <w:t> </w:t>
            </w:r>
          </w:p>
        </w:tc>
      </w:tr>
      <w:tr w:rsidR="005E6DCD" w:rsidRPr="007D63B5" w14:paraId="54675504"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62715FDA"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27/04/26</w:t>
            </w:r>
          </w:p>
        </w:tc>
        <w:tc>
          <w:tcPr>
            <w:tcW w:w="508" w:type="dxa"/>
            <w:tcBorders>
              <w:top w:val="nil"/>
              <w:left w:val="nil"/>
              <w:bottom w:val="nil"/>
              <w:right w:val="nil"/>
            </w:tcBorders>
            <w:shd w:val="clear" w:color="000000" w:fill="D9E1F2"/>
            <w:noWrap/>
            <w:vAlign w:val="bottom"/>
          </w:tcPr>
          <w:p w14:paraId="32771FA3"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18</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1F058A35"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BOSCO VIRG. 2</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3293CC80"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STRADA BOSCO VIRGILIANO (MANTOVA)</w:t>
            </w:r>
          </w:p>
        </w:tc>
        <w:tc>
          <w:tcPr>
            <w:tcW w:w="2670" w:type="dxa"/>
            <w:gridSpan w:val="3"/>
            <w:tcBorders>
              <w:top w:val="nil"/>
              <w:left w:val="nil"/>
              <w:bottom w:val="nil"/>
              <w:right w:val="nil"/>
            </w:tcBorders>
            <w:shd w:val="clear" w:color="000000" w:fill="D9E1F2"/>
            <w:noWrap/>
            <w:vAlign w:val="bottom"/>
          </w:tcPr>
          <w:p w14:paraId="6B191BA5"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MANTOVANA – SUZZARA </w:t>
            </w:r>
            <w:proofErr w:type="spellStart"/>
            <w:proofErr w:type="gramStart"/>
            <w:r>
              <w:rPr>
                <w:color w:val="000000"/>
                <w:sz w:val="16"/>
                <w:szCs w:val="16"/>
                <w:lang w:val="it-IT" w:eastAsia="it-IT" w:bidi="ar-SA"/>
              </w:rPr>
              <w:t>sq.A</w:t>
            </w:r>
            <w:proofErr w:type="spellEnd"/>
            <w:proofErr w:type="gramEnd"/>
          </w:p>
        </w:tc>
        <w:tc>
          <w:tcPr>
            <w:tcW w:w="451" w:type="dxa"/>
            <w:tcBorders>
              <w:top w:val="nil"/>
              <w:left w:val="nil"/>
              <w:bottom w:val="nil"/>
              <w:right w:val="single" w:sz="4" w:space="0" w:color="auto"/>
            </w:tcBorders>
            <w:shd w:val="clear" w:color="000000" w:fill="D9E1F2"/>
            <w:noWrap/>
            <w:vAlign w:val="bottom"/>
          </w:tcPr>
          <w:p w14:paraId="3D467E48" w14:textId="77777777" w:rsidR="00C06A37" w:rsidRPr="008C70A5" w:rsidRDefault="00C06A37" w:rsidP="00C7709E">
            <w:pPr>
              <w:spacing w:before="0" w:after="0" w:line="240" w:lineRule="auto"/>
              <w:rPr>
                <w:color w:val="000000"/>
                <w:sz w:val="16"/>
                <w:szCs w:val="16"/>
                <w:lang w:val="it-IT" w:eastAsia="it-IT" w:bidi="ar-SA"/>
              </w:rPr>
            </w:pPr>
          </w:p>
        </w:tc>
      </w:tr>
      <w:tr w:rsidR="005E6DCD" w:rsidRPr="007D63B5" w14:paraId="5BC2D7BF"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1B355186"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26/04/26</w:t>
            </w:r>
          </w:p>
        </w:tc>
        <w:tc>
          <w:tcPr>
            <w:tcW w:w="508" w:type="dxa"/>
            <w:tcBorders>
              <w:top w:val="nil"/>
              <w:left w:val="nil"/>
              <w:bottom w:val="nil"/>
              <w:right w:val="nil"/>
            </w:tcBorders>
            <w:shd w:val="clear" w:color="000000" w:fill="D9E1F2"/>
            <w:noWrap/>
            <w:vAlign w:val="bottom"/>
          </w:tcPr>
          <w:p w14:paraId="678537B3" w14:textId="77777777" w:rsidR="00C06A37" w:rsidRPr="006B02C0" w:rsidRDefault="00C06A37" w:rsidP="00C7709E">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0</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7CB6CCCD"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0BDBE191"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GORGADELLI</w:t>
            </w:r>
            <w:r w:rsidRPr="006B02C0">
              <w:rPr>
                <w:color w:val="000000"/>
                <w:sz w:val="16"/>
                <w:szCs w:val="16"/>
                <w:lang w:val="it-IT" w:eastAsia="it-IT" w:bidi="ar-SA"/>
              </w:rPr>
              <w:t xml:space="preserve"> (</w:t>
            </w:r>
            <w:r>
              <w:rPr>
                <w:color w:val="000000"/>
                <w:sz w:val="16"/>
                <w:szCs w:val="16"/>
                <w:lang w:val="it-IT" w:eastAsia="it-IT" w:bidi="ar-SA"/>
              </w:rPr>
              <w:t>PIEVE DI CORIANO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0D692C5B"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RIVER – SAN LAZZARO </w:t>
            </w:r>
            <w:proofErr w:type="spellStart"/>
            <w:proofErr w:type="gramStart"/>
            <w:r>
              <w:rPr>
                <w:color w:val="000000"/>
                <w:sz w:val="16"/>
                <w:szCs w:val="16"/>
                <w:lang w:val="it-IT" w:eastAsia="it-IT" w:bidi="ar-SA"/>
              </w:rPr>
              <w:t>sq.A</w:t>
            </w:r>
            <w:proofErr w:type="spellEnd"/>
            <w:proofErr w:type="gramEnd"/>
          </w:p>
        </w:tc>
        <w:tc>
          <w:tcPr>
            <w:tcW w:w="451" w:type="dxa"/>
            <w:tcBorders>
              <w:top w:val="nil"/>
              <w:left w:val="nil"/>
              <w:bottom w:val="nil"/>
              <w:right w:val="single" w:sz="4" w:space="0" w:color="auto"/>
            </w:tcBorders>
            <w:shd w:val="clear" w:color="000000" w:fill="D9E1F2"/>
            <w:noWrap/>
            <w:vAlign w:val="bottom"/>
          </w:tcPr>
          <w:p w14:paraId="16D746C6" w14:textId="77777777" w:rsidR="00C06A37" w:rsidRPr="008C70A5" w:rsidRDefault="00C06A37" w:rsidP="00C7709E">
            <w:pPr>
              <w:spacing w:before="0" w:after="0" w:line="240" w:lineRule="auto"/>
              <w:rPr>
                <w:color w:val="000000"/>
                <w:sz w:val="16"/>
                <w:szCs w:val="16"/>
                <w:lang w:val="it-IT" w:eastAsia="it-IT" w:bidi="ar-SA"/>
              </w:rPr>
            </w:pPr>
          </w:p>
        </w:tc>
      </w:tr>
      <w:tr w:rsidR="005E6DCD" w:rsidRPr="007D63B5" w14:paraId="5759F6CE"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5CDB8E9B"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nil"/>
              <w:right w:val="nil"/>
            </w:tcBorders>
            <w:shd w:val="clear" w:color="000000" w:fill="D9E1F2"/>
            <w:noWrap/>
            <w:vAlign w:val="bottom"/>
          </w:tcPr>
          <w:p w14:paraId="6DFAB070" w14:textId="77777777" w:rsidR="00C06A37" w:rsidRPr="006B02C0" w:rsidRDefault="00C06A37" w:rsidP="00C7709E">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5</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454FBA9D"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1EB6F1AD"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CAROBBIO</w:t>
            </w:r>
            <w:r w:rsidRPr="006B02C0">
              <w:rPr>
                <w:color w:val="000000"/>
                <w:sz w:val="16"/>
                <w:szCs w:val="16"/>
                <w:lang w:val="it-IT" w:eastAsia="it-IT" w:bidi="ar-SA"/>
              </w:rPr>
              <w:t xml:space="preserve"> (</w:t>
            </w:r>
            <w:r>
              <w:rPr>
                <w:color w:val="000000"/>
                <w:sz w:val="16"/>
                <w:szCs w:val="16"/>
                <w:lang w:val="it-IT" w:eastAsia="it-IT" w:bidi="ar-SA"/>
              </w:rPr>
              <w:t xml:space="preserve">SUZZARA – </w:t>
            </w:r>
            <w:proofErr w:type="spellStart"/>
            <w:r>
              <w:rPr>
                <w:color w:val="000000"/>
                <w:sz w:val="16"/>
                <w:szCs w:val="16"/>
                <w:lang w:val="it-IT" w:eastAsia="it-IT" w:bidi="ar-SA"/>
              </w:rPr>
              <w:t>loc</w:t>
            </w:r>
            <w:proofErr w:type="spellEnd"/>
            <w:r>
              <w:rPr>
                <w:color w:val="000000"/>
                <w:sz w:val="16"/>
                <w:szCs w:val="16"/>
                <w:lang w:val="it-IT" w:eastAsia="it-IT" w:bidi="ar-SA"/>
              </w:rPr>
              <w:t xml:space="preserve"> TABELLANO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6B624F1D"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SUZZARA </w:t>
            </w:r>
            <w:proofErr w:type="spellStart"/>
            <w:proofErr w:type="gramStart"/>
            <w:r>
              <w:rPr>
                <w:color w:val="000000"/>
                <w:sz w:val="16"/>
                <w:szCs w:val="16"/>
                <w:lang w:val="it-IT" w:eastAsia="it-IT" w:bidi="ar-SA"/>
              </w:rPr>
              <w:t>sq.A</w:t>
            </w:r>
            <w:proofErr w:type="spellEnd"/>
            <w:proofErr w:type="gramEnd"/>
            <w:r>
              <w:rPr>
                <w:color w:val="000000"/>
                <w:sz w:val="16"/>
                <w:szCs w:val="16"/>
                <w:lang w:val="it-IT" w:eastAsia="it-IT" w:bidi="ar-SA"/>
              </w:rPr>
              <w:t xml:space="preserve"> – SAN LAZZARO </w:t>
            </w:r>
            <w:proofErr w:type="spellStart"/>
            <w:proofErr w:type="gramStart"/>
            <w:r>
              <w:rPr>
                <w:color w:val="000000"/>
                <w:sz w:val="16"/>
                <w:szCs w:val="16"/>
                <w:lang w:val="it-IT" w:eastAsia="it-IT" w:bidi="ar-SA"/>
              </w:rPr>
              <w:t>sq.A</w:t>
            </w:r>
            <w:proofErr w:type="spellEnd"/>
            <w:proofErr w:type="gramEnd"/>
          </w:p>
        </w:tc>
        <w:tc>
          <w:tcPr>
            <w:tcW w:w="451" w:type="dxa"/>
            <w:tcBorders>
              <w:top w:val="nil"/>
              <w:left w:val="nil"/>
              <w:bottom w:val="nil"/>
              <w:right w:val="single" w:sz="4" w:space="0" w:color="auto"/>
            </w:tcBorders>
            <w:shd w:val="clear" w:color="000000" w:fill="D9E1F2"/>
            <w:noWrap/>
            <w:vAlign w:val="bottom"/>
          </w:tcPr>
          <w:p w14:paraId="35820080" w14:textId="77777777" w:rsidR="00C06A37" w:rsidRPr="008C70A5" w:rsidRDefault="00C06A37" w:rsidP="00C7709E">
            <w:pPr>
              <w:spacing w:before="0" w:after="0" w:line="240" w:lineRule="auto"/>
              <w:rPr>
                <w:color w:val="000000"/>
                <w:sz w:val="16"/>
                <w:szCs w:val="16"/>
                <w:lang w:val="it-IT" w:eastAsia="it-IT" w:bidi="ar-SA"/>
              </w:rPr>
            </w:pPr>
          </w:p>
        </w:tc>
      </w:tr>
      <w:tr w:rsidR="005E6DCD" w:rsidRPr="007D63B5" w14:paraId="098581EB" w14:textId="77777777" w:rsidTr="00C7709E">
        <w:trPr>
          <w:trHeight w:val="267"/>
        </w:trPr>
        <w:tc>
          <w:tcPr>
            <w:tcW w:w="881" w:type="dxa"/>
            <w:tcBorders>
              <w:top w:val="nil"/>
              <w:left w:val="single" w:sz="4" w:space="0" w:color="auto"/>
              <w:bottom w:val="single" w:sz="4" w:space="0" w:color="auto"/>
              <w:right w:val="nil"/>
            </w:tcBorders>
            <w:shd w:val="clear" w:color="000000" w:fill="D9E1F2"/>
            <w:noWrap/>
            <w:vAlign w:val="bottom"/>
          </w:tcPr>
          <w:p w14:paraId="315E218A" w14:textId="77777777" w:rsidR="00C06A37" w:rsidRPr="006B02C0" w:rsidRDefault="00C06A37" w:rsidP="005E6DCD">
            <w:pPr>
              <w:spacing w:before="0" w:after="0" w:line="240" w:lineRule="auto"/>
              <w:jc w:val="right"/>
              <w:rPr>
                <w:color w:val="000000"/>
                <w:sz w:val="16"/>
                <w:szCs w:val="16"/>
                <w:lang w:val="it-IT" w:eastAsia="it-IT" w:bidi="ar-SA"/>
              </w:rPr>
            </w:pPr>
            <w:r>
              <w:rPr>
                <w:color w:val="000000"/>
                <w:sz w:val="16"/>
                <w:szCs w:val="16"/>
                <w:lang w:val="it-IT" w:eastAsia="it-IT" w:bidi="ar-SA"/>
              </w:rPr>
              <w:t>04</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single" w:sz="4" w:space="0" w:color="auto"/>
              <w:right w:val="nil"/>
            </w:tcBorders>
            <w:shd w:val="clear" w:color="000000" w:fill="D9E1F2"/>
            <w:noWrap/>
            <w:vAlign w:val="bottom"/>
          </w:tcPr>
          <w:p w14:paraId="033989C5" w14:textId="77777777" w:rsidR="00C06A37" w:rsidRPr="006B02C0" w:rsidRDefault="00C06A37" w:rsidP="005E6DCD">
            <w:pPr>
              <w:spacing w:before="0" w:after="0" w:line="240" w:lineRule="auto"/>
              <w:jc w:val="right"/>
              <w:rPr>
                <w:color w:val="000000"/>
                <w:sz w:val="16"/>
                <w:szCs w:val="16"/>
                <w:lang w:val="it-IT" w:eastAsia="it-IT" w:bidi="ar-SA"/>
              </w:rPr>
            </w:pPr>
            <w:r>
              <w:rPr>
                <w:color w:val="000000"/>
                <w:sz w:val="16"/>
                <w:szCs w:val="16"/>
                <w:lang w:val="it-IT" w:eastAsia="it-IT" w:bidi="ar-SA"/>
              </w:rPr>
              <w:t>18</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single" w:sz="4" w:space="0" w:color="auto"/>
              <w:right w:val="nil"/>
            </w:tcBorders>
            <w:shd w:val="clear" w:color="000000" w:fill="D9E1F2"/>
            <w:noWrap/>
            <w:vAlign w:val="bottom"/>
          </w:tcPr>
          <w:p w14:paraId="51670DDA" w14:textId="77777777" w:rsidR="00C06A37" w:rsidRPr="006B02C0" w:rsidRDefault="00C06A37" w:rsidP="005E6DCD">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BOSCO VIRG. 2</w:t>
            </w:r>
            <w:r w:rsidRPr="006B02C0">
              <w:rPr>
                <w:color w:val="000000"/>
                <w:sz w:val="16"/>
                <w:szCs w:val="16"/>
                <w:lang w:val="it-IT" w:eastAsia="it-IT" w:bidi="ar-SA"/>
              </w:rPr>
              <w:t>”</w:t>
            </w:r>
          </w:p>
        </w:tc>
        <w:tc>
          <w:tcPr>
            <w:tcW w:w="3307" w:type="dxa"/>
            <w:tcBorders>
              <w:top w:val="nil"/>
              <w:left w:val="nil"/>
              <w:bottom w:val="single" w:sz="4" w:space="0" w:color="auto"/>
              <w:right w:val="nil"/>
            </w:tcBorders>
            <w:shd w:val="clear" w:color="000000" w:fill="D9E1F2"/>
            <w:noWrap/>
            <w:vAlign w:val="bottom"/>
          </w:tcPr>
          <w:p w14:paraId="798B4261" w14:textId="77777777" w:rsidR="00C06A37" w:rsidRPr="006B02C0" w:rsidRDefault="00C06A37" w:rsidP="005E6DCD">
            <w:pPr>
              <w:spacing w:before="0" w:after="0" w:line="240" w:lineRule="auto"/>
              <w:rPr>
                <w:color w:val="000000"/>
                <w:sz w:val="16"/>
                <w:szCs w:val="16"/>
                <w:lang w:val="it-IT" w:eastAsia="it-IT" w:bidi="ar-SA"/>
              </w:rPr>
            </w:pPr>
            <w:r>
              <w:rPr>
                <w:color w:val="000000"/>
                <w:sz w:val="16"/>
                <w:szCs w:val="16"/>
                <w:lang w:val="it-IT" w:eastAsia="it-IT" w:bidi="ar-SA"/>
              </w:rPr>
              <w:t>STRADA BOSCO VIRGILIANO (MANTOVA)</w:t>
            </w:r>
          </w:p>
        </w:tc>
        <w:tc>
          <w:tcPr>
            <w:tcW w:w="2670" w:type="dxa"/>
            <w:gridSpan w:val="3"/>
            <w:tcBorders>
              <w:top w:val="nil"/>
              <w:left w:val="nil"/>
              <w:bottom w:val="single" w:sz="4" w:space="0" w:color="auto"/>
              <w:right w:val="nil"/>
            </w:tcBorders>
            <w:shd w:val="clear" w:color="000000" w:fill="D9E1F2"/>
            <w:noWrap/>
            <w:vAlign w:val="bottom"/>
          </w:tcPr>
          <w:p w14:paraId="6E7E8071" w14:textId="77777777" w:rsidR="00C06A37" w:rsidRPr="006B02C0" w:rsidRDefault="00C06A37" w:rsidP="005E6DCD">
            <w:pPr>
              <w:spacing w:before="0" w:after="0" w:line="240" w:lineRule="auto"/>
              <w:rPr>
                <w:color w:val="000000"/>
                <w:sz w:val="16"/>
                <w:szCs w:val="16"/>
                <w:lang w:val="it-IT" w:eastAsia="it-IT" w:bidi="ar-SA"/>
              </w:rPr>
            </w:pPr>
            <w:r>
              <w:rPr>
                <w:color w:val="000000"/>
                <w:sz w:val="16"/>
                <w:szCs w:val="16"/>
                <w:lang w:val="it-IT" w:eastAsia="it-IT" w:bidi="ar-SA"/>
              </w:rPr>
              <w:t>MANTOVANA – RIVER</w:t>
            </w:r>
          </w:p>
        </w:tc>
        <w:tc>
          <w:tcPr>
            <w:tcW w:w="451" w:type="dxa"/>
            <w:tcBorders>
              <w:top w:val="nil"/>
              <w:left w:val="nil"/>
              <w:bottom w:val="single" w:sz="4" w:space="0" w:color="auto"/>
              <w:right w:val="single" w:sz="4" w:space="0" w:color="auto"/>
            </w:tcBorders>
            <w:shd w:val="clear" w:color="000000" w:fill="D9E1F2"/>
            <w:noWrap/>
            <w:vAlign w:val="bottom"/>
          </w:tcPr>
          <w:p w14:paraId="06125CF9" w14:textId="77777777" w:rsidR="00C06A37" w:rsidRPr="008C70A5" w:rsidRDefault="00C06A37" w:rsidP="005E6DCD">
            <w:pPr>
              <w:spacing w:before="0" w:after="0" w:line="240" w:lineRule="auto"/>
              <w:rPr>
                <w:color w:val="000000"/>
                <w:sz w:val="16"/>
                <w:szCs w:val="16"/>
                <w:lang w:val="it-IT" w:eastAsia="it-IT" w:bidi="ar-SA"/>
              </w:rPr>
            </w:pPr>
          </w:p>
        </w:tc>
      </w:tr>
    </w:tbl>
    <w:p w14:paraId="61D5D675" w14:textId="77777777" w:rsidR="00C06A37" w:rsidRDefault="00C06A37" w:rsidP="00B7742D">
      <w:pPr>
        <w:rPr>
          <w:lang w:val="it-IT"/>
        </w:rPr>
      </w:pPr>
    </w:p>
    <w:p w14:paraId="63912849" w14:textId="77777777" w:rsidR="00C06A37" w:rsidRPr="00BD6086" w:rsidRDefault="00C06A37" w:rsidP="005E6DCD">
      <w:pPr>
        <w:rPr>
          <w:b/>
          <w:lang w:val="it-IT"/>
        </w:rPr>
      </w:pPr>
      <w:r w:rsidRPr="00BD6086">
        <w:rPr>
          <w:b/>
          <w:lang w:val="it-IT"/>
        </w:rPr>
        <w:t xml:space="preserve">GIRONE </w:t>
      </w:r>
      <w:r>
        <w:rPr>
          <w:b/>
          <w:lang w:val="it-IT"/>
        </w:rPr>
        <w:t>D</w:t>
      </w:r>
    </w:p>
    <w:tbl>
      <w:tblPr>
        <w:tblW w:w="10021" w:type="dxa"/>
        <w:tblInd w:w="55" w:type="dxa"/>
        <w:tblCellMar>
          <w:left w:w="70" w:type="dxa"/>
          <w:right w:w="70" w:type="dxa"/>
        </w:tblCellMar>
        <w:tblLook w:val="04A0" w:firstRow="1" w:lastRow="0" w:firstColumn="1" w:lastColumn="0" w:noHBand="0" w:noVBand="1"/>
      </w:tblPr>
      <w:tblGrid>
        <w:gridCol w:w="881"/>
        <w:gridCol w:w="508"/>
        <w:gridCol w:w="2204"/>
        <w:gridCol w:w="3307"/>
        <w:gridCol w:w="942"/>
        <w:gridCol w:w="942"/>
        <w:gridCol w:w="786"/>
        <w:gridCol w:w="451"/>
      </w:tblGrid>
      <w:tr w:rsidR="005E6DCD" w:rsidRPr="007D63B5" w14:paraId="7C4073ED" w14:textId="77777777" w:rsidTr="00C7709E">
        <w:trPr>
          <w:trHeight w:val="267"/>
        </w:trPr>
        <w:tc>
          <w:tcPr>
            <w:tcW w:w="881" w:type="dxa"/>
            <w:tcBorders>
              <w:top w:val="single" w:sz="4" w:space="0" w:color="auto"/>
              <w:left w:val="single" w:sz="4" w:space="0" w:color="auto"/>
              <w:bottom w:val="single" w:sz="4" w:space="0" w:color="auto"/>
              <w:right w:val="nil"/>
            </w:tcBorders>
            <w:shd w:val="clear" w:color="000000" w:fill="4472C4"/>
            <w:noWrap/>
            <w:vAlign w:val="bottom"/>
            <w:hideMark/>
          </w:tcPr>
          <w:p w14:paraId="52C353EE"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DATA</w:t>
            </w:r>
          </w:p>
        </w:tc>
        <w:tc>
          <w:tcPr>
            <w:tcW w:w="508" w:type="dxa"/>
            <w:tcBorders>
              <w:top w:val="single" w:sz="4" w:space="0" w:color="auto"/>
              <w:left w:val="nil"/>
              <w:bottom w:val="single" w:sz="4" w:space="0" w:color="auto"/>
              <w:right w:val="nil"/>
            </w:tcBorders>
            <w:shd w:val="clear" w:color="000000" w:fill="4472C4"/>
            <w:noWrap/>
            <w:vAlign w:val="bottom"/>
            <w:hideMark/>
          </w:tcPr>
          <w:p w14:paraId="2A77C261"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ORA</w:t>
            </w:r>
          </w:p>
        </w:tc>
        <w:tc>
          <w:tcPr>
            <w:tcW w:w="2204" w:type="dxa"/>
            <w:tcBorders>
              <w:top w:val="single" w:sz="4" w:space="0" w:color="auto"/>
              <w:left w:val="nil"/>
              <w:bottom w:val="single" w:sz="4" w:space="0" w:color="auto"/>
              <w:right w:val="nil"/>
            </w:tcBorders>
            <w:shd w:val="clear" w:color="000000" w:fill="4472C4"/>
            <w:noWrap/>
            <w:vAlign w:val="bottom"/>
            <w:hideMark/>
          </w:tcPr>
          <w:p w14:paraId="4F68D2D0"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CAMPO</w:t>
            </w:r>
          </w:p>
        </w:tc>
        <w:tc>
          <w:tcPr>
            <w:tcW w:w="3307" w:type="dxa"/>
            <w:tcBorders>
              <w:top w:val="single" w:sz="4" w:space="0" w:color="auto"/>
              <w:left w:val="nil"/>
              <w:bottom w:val="single" w:sz="4" w:space="0" w:color="auto"/>
              <w:right w:val="nil"/>
            </w:tcBorders>
            <w:shd w:val="clear" w:color="000000" w:fill="4472C4"/>
            <w:noWrap/>
            <w:vAlign w:val="bottom"/>
            <w:hideMark/>
          </w:tcPr>
          <w:p w14:paraId="036C4BA9"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VIA/LOCALITA'</w:t>
            </w:r>
          </w:p>
        </w:tc>
        <w:tc>
          <w:tcPr>
            <w:tcW w:w="942" w:type="dxa"/>
            <w:tcBorders>
              <w:top w:val="single" w:sz="4" w:space="0" w:color="auto"/>
              <w:left w:val="nil"/>
              <w:bottom w:val="single" w:sz="4" w:space="0" w:color="auto"/>
              <w:right w:val="nil"/>
            </w:tcBorders>
            <w:shd w:val="clear" w:color="000000" w:fill="4472C4"/>
            <w:noWrap/>
            <w:vAlign w:val="bottom"/>
            <w:hideMark/>
          </w:tcPr>
          <w:p w14:paraId="6C9F3A8E"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GARA</w:t>
            </w:r>
          </w:p>
        </w:tc>
        <w:tc>
          <w:tcPr>
            <w:tcW w:w="942" w:type="dxa"/>
            <w:tcBorders>
              <w:top w:val="single" w:sz="4" w:space="0" w:color="auto"/>
              <w:left w:val="nil"/>
              <w:bottom w:val="single" w:sz="4" w:space="0" w:color="auto"/>
              <w:right w:val="nil"/>
            </w:tcBorders>
            <w:shd w:val="clear" w:color="000000" w:fill="4472C4"/>
            <w:noWrap/>
            <w:vAlign w:val="bottom"/>
            <w:hideMark/>
          </w:tcPr>
          <w:p w14:paraId="33964136"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786" w:type="dxa"/>
            <w:tcBorders>
              <w:top w:val="single" w:sz="4" w:space="0" w:color="auto"/>
              <w:left w:val="nil"/>
              <w:bottom w:val="single" w:sz="4" w:space="0" w:color="auto"/>
              <w:right w:val="nil"/>
            </w:tcBorders>
            <w:shd w:val="clear" w:color="000000" w:fill="4472C4"/>
            <w:noWrap/>
            <w:vAlign w:val="bottom"/>
            <w:hideMark/>
          </w:tcPr>
          <w:p w14:paraId="2650968D"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451" w:type="dxa"/>
            <w:tcBorders>
              <w:top w:val="single" w:sz="4" w:space="0" w:color="auto"/>
              <w:left w:val="nil"/>
              <w:bottom w:val="single" w:sz="4" w:space="0" w:color="auto"/>
              <w:right w:val="single" w:sz="4" w:space="0" w:color="auto"/>
            </w:tcBorders>
            <w:shd w:val="clear" w:color="000000" w:fill="4472C4"/>
            <w:noWrap/>
            <w:vAlign w:val="bottom"/>
            <w:hideMark/>
          </w:tcPr>
          <w:p w14:paraId="7CAC6235"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r>
      <w:tr w:rsidR="005E6DCD" w:rsidRPr="007D63B5" w14:paraId="21C04E4C" w14:textId="77777777" w:rsidTr="00C7709E">
        <w:trPr>
          <w:trHeight w:val="267"/>
        </w:trPr>
        <w:tc>
          <w:tcPr>
            <w:tcW w:w="881" w:type="dxa"/>
            <w:tcBorders>
              <w:top w:val="nil"/>
              <w:left w:val="single" w:sz="4" w:space="0" w:color="auto"/>
              <w:bottom w:val="nil"/>
              <w:right w:val="nil"/>
            </w:tcBorders>
            <w:shd w:val="clear" w:color="000000" w:fill="D9E1F2"/>
            <w:noWrap/>
            <w:vAlign w:val="bottom"/>
            <w:hideMark/>
          </w:tcPr>
          <w:p w14:paraId="4FAC41DC"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hideMark/>
          </w:tcPr>
          <w:p w14:paraId="1E676B04"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hideMark/>
          </w:tcPr>
          <w:p w14:paraId="008146FB"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CANUTI</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hideMark/>
          </w:tcPr>
          <w:p w14:paraId="7A8CCC71"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TAZZOLI</w:t>
            </w:r>
            <w:r w:rsidRPr="006B02C0">
              <w:rPr>
                <w:color w:val="000000"/>
                <w:sz w:val="16"/>
                <w:szCs w:val="16"/>
                <w:lang w:val="it-IT" w:eastAsia="it-IT" w:bidi="ar-SA"/>
              </w:rPr>
              <w:t xml:space="preserve"> (</w:t>
            </w:r>
            <w:r>
              <w:rPr>
                <w:color w:val="000000"/>
                <w:sz w:val="16"/>
                <w:szCs w:val="16"/>
                <w:lang w:val="it-IT" w:eastAsia="it-IT" w:bidi="ar-SA"/>
              </w:rPr>
              <w:t>MARMIROLO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hideMark/>
          </w:tcPr>
          <w:p w14:paraId="068C1347" w14:textId="77777777" w:rsidR="00C06A37" w:rsidRPr="006B02C0" w:rsidRDefault="00C06A37" w:rsidP="00C7709E">
            <w:pPr>
              <w:spacing w:before="0" w:after="0" w:line="240" w:lineRule="auto"/>
              <w:rPr>
                <w:color w:val="000000"/>
                <w:sz w:val="16"/>
                <w:szCs w:val="16"/>
                <w:lang w:eastAsia="it-IT" w:bidi="ar-SA"/>
              </w:rPr>
            </w:pPr>
            <w:r>
              <w:rPr>
                <w:color w:val="000000"/>
                <w:sz w:val="16"/>
                <w:szCs w:val="16"/>
                <w:lang w:eastAsia="it-IT" w:bidi="ar-SA"/>
              </w:rPr>
              <w:t xml:space="preserve">UNION TEAM </w:t>
            </w:r>
            <w:proofErr w:type="spellStart"/>
            <w:proofErr w:type="gramStart"/>
            <w:r>
              <w:rPr>
                <w:color w:val="000000"/>
                <w:sz w:val="16"/>
                <w:szCs w:val="16"/>
                <w:lang w:eastAsia="it-IT" w:bidi="ar-SA"/>
              </w:rPr>
              <w:t>sq.B</w:t>
            </w:r>
            <w:proofErr w:type="spellEnd"/>
            <w:proofErr w:type="gramEnd"/>
            <w:r>
              <w:rPr>
                <w:color w:val="000000"/>
                <w:sz w:val="16"/>
                <w:szCs w:val="16"/>
                <w:lang w:eastAsia="it-IT" w:bidi="ar-SA"/>
              </w:rPr>
              <w:t xml:space="preserve">– SAN LAZZARO </w:t>
            </w:r>
            <w:proofErr w:type="spellStart"/>
            <w:proofErr w:type="gramStart"/>
            <w:r>
              <w:rPr>
                <w:color w:val="000000"/>
                <w:sz w:val="16"/>
                <w:szCs w:val="16"/>
                <w:lang w:eastAsia="it-IT" w:bidi="ar-SA"/>
              </w:rPr>
              <w:t>sq.B</w:t>
            </w:r>
            <w:proofErr w:type="spellEnd"/>
            <w:proofErr w:type="gramEnd"/>
          </w:p>
        </w:tc>
        <w:tc>
          <w:tcPr>
            <w:tcW w:w="451" w:type="dxa"/>
            <w:tcBorders>
              <w:top w:val="nil"/>
              <w:left w:val="nil"/>
              <w:bottom w:val="nil"/>
              <w:right w:val="single" w:sz="4" w:space="0" w:color="auto"/>
            </w:tcBorders>
            <w:shd w:val="clear" w:color="000000" w:fill="D9E1F2"/>
            <w:noWrap/>
            <w:vAlign w:val="bottom"/>
            <w:hideMark/>
          </w:tcPr>
          <w:p w14:paraId="46CC2BFC" w14:textId="77777777" w:rsidR="00C06A37" w:rsidRPr="007D63B5" w:rsidRDefault="00C06A37" w:rsidP="00C7709E">
            <w:pPr>
              <w:spacing w:before="0" w:after="0" w:line="240" w:lineRule="auto"/>
              <w:rPr>
                <w:color w:val="000000"/>
                <w:sz w:val="16"/>
                <w:szCs w:val="16"/>
                <w:lang w:eastAsia="it-IT" w:bidi="ar-SA"/>
              </w:rPr>
            </w:pPr>
          </w:p>
        </w:tc>
      </w:tr>
      <w:tr w:rsidR="005E6DCD" w:rsidRPr="007D63B5" w14:paraId="117A1F27"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698874BA"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tcPr>
          <w:p w14:paraId="32F2E979"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tcPr>
          <w:p w14:paraId="2BF3A1FF"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3C9A81B6"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CAROBBIO</w:t>
            </w:r>
            <w:r w:rsidRPr="006B02C0">
              <w:rPr>
                <w:color w:val="000000"/>
                <w:sz w:val="16"/>
                <w:szCs w:val="16"/>
                <w:lang w:val="it-IT" w:eastAsia="it-IT" w:bidi="ar-SA"/>
              </w:rPr>
              <w:t xml:space="preserve"> (</w:t>
            </w:r>
            <w:r>
              <w:rPr>
                <w:color w:val="000000"/>
                <w:sz w:val="16"/>
                <w:szCs w:val="16"/>
                <w:lang w:val="it-IT" w:eastAsia="it-IT" w:bidi="ar-SA"/>
              </w:rPr>
              <w:t xml:space="preserve">SUZZARA </w:t>
            </w:r>
            <w:proofErr w:type="spellStart"/>
            <w:r>
              <w:rPr>
                <w:color w:val="000000"/>
                <w:sz w:val="16"/>
                <w:szCs w:val="16"/>
                <w:lang w:val="it-IT" w:eastAsia="it-IT" w:bidi="ar-SA"/>
              </w:rPr>
              <w:t>loc</w:t>
            </w:r>
            <w:proofErr w:type="spellEnd"/>
            <w:r>
              <w:rPr>
                <w:color w:val="000000"/>
                <w:sz w:val="16"/>
                <w:szCs w:val="16"/>
                <w:lang w:val="it-IT" w:eastAsia="it-IT" w:bidi="ar-SA"/>
              </w:rPr>
              <w:t>. TABELLANO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0E6F074D"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SUZZARA </w:t>
            </w:r>
            <w:proofErr w:type="spellStart"/>
            <w:proofErr w:type="gramStart"/>
            <w:r>
              <w:rPr>
                <w:color w:val="000000"/>
                <w:sz w:val="16"/>
                <w:szCs w:val="16"/>
                <w:lang w:val="it-IT" w:eastAsia="it-IT" w:bidi="ar-SA"/>
              </w:rPr>
              <w:t>sq.B</w:t>
            </w:r>
            <w:proofErr w:type="spellEnd"/>
            <w:proofErr w:type="gramEnd"/>
            <w:r>
              <w:rPr>
                <w:color w:val="000000"/>
                <w:sz w:val="16"/>
                <w:szCs w:val="16"/>
                <w:lang w:val="it-IT" w:eastAsia="it-IT" w:bidi="ar-SA"/>
              </w:rPr>
              <w:t xml:space="preserve"> – QUISTELLO</w:t>
            </w:r>
          </w:p>
        </w:tc>
        <w:tc>
          <w:tcPr>
            <w:tcW w:w="451" w:type="dxa"/>
            <w:tcBorders>
              <w:top w:val="nil"/>
              <w:left w:val="nil"/>
              <w:bottom w:val="nil"/>
              <w:right w:val="single" w:sz="4" w:space="0" w:color="auto"/>
            </w:tcBorders>
            <w:shd w:val="clear" w:color="000000" w:fill="D9E1F2"/>
            <w:noWrap/>
            <w:vAlign w:val="bottom"/>
          </w:tcPr>
          <w:p w14:paraId="5477C2D4" w14:textId="77777777" w:rsidR="00C06A37" w:rsidRPr="007D63B5" w:rsidRDefault="00C06A37" w:rsidP="00C7709E">
            <w:pPr>
              <w:spacing w:before="0" w:after="0" w:line="240" w:lineRule="auto"/>
              <w:rPr>
                <w:color w:val="000000"/>
                <w:sz w:val="16"/>
                <w:szCs w:val="16"/>
                <w:lang w:eastAsia="it-IT" w:bidi="ar-SA"/>
              </w:rPr>
            </w:pPr>
            <w:r w:rsidRPr="008C70A5">
              <w:rPr>
                <w:color w:val="000000"/>
                <w:sz w:val="16"/>
                <w:szCs w:val="16"/>
                <w:lang w:val="it-IT" w:eastAsia="it-IT" w:bidi="ar-SA"/>
              </w:rPr>
              <w:t> </w:t>
            </w:r>
          </w:p>
        </w:tc>
      </w:tr>
      <w:tr w:rsidR="005E6DCD" w:rsidRPr="007D63B5" w14:paraId="184489FD"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1509D05F"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08" w:type="dxa"/>
            <w:tcBorders>
              <w:top w:val="nil"/>
              <w:left w:val="nil"/>
              <w:bottom w:val="nil"/>
              <w:right w:val="nil"/>
            </w:tcBorders>
            <w:shd w:val="clear" w:color="000000" w:fill="D9E1F2"/>
            <w:noWrap/>
            <w:vAlign w:val="bottom"/>
          </w:tcPr>
          <w:p w14:paraId="348B7EA4"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14</w:t>
            </w:r>
            <w:r w:rsidRPr="006B02C0">
              <w:rPr>
                <w:color w:val="000000"/>
                <w:sz w:val="16"/>
                <w:szCs w:val="16"/>
                <w:lang w:val="it-IT" w:eastAsia="it-IT" w:bidi="ar-SA"/>
              </w:rPr>
              <w:t>:</w:t>
            </w:r>
            <w:r>
              <w:rPr>
                <w:color w:val="000000"/>
                <w:sz w:val="16"/>
                <w:szCs w:val="16"/>
                <w:lang w:val="it-IT" w:eastAsia="it-IT" w:bidi="ar-SA"/>
              </w:rPr>
              <w:t>3</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668620E8"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N. MIGLIARETTO</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42A9617D"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VIA GUERRA (MANTOVA)</w:t>
            </w:r>
          </w:p>
        </w:tc>
        <w:tc>
          <w:tcPr>
            <w:tcW w:w="2670" w:type="dxa"/>
            <w:gridSpan w:val="3"/>
            <w:tcBorders>
              <w:top w:val="nil"/>
              <w:left w:val="nil"/>
              <w:bottom w:val="nil"/>
              <w:right w:val="nil"/>
            </w:tcBorders>
            <w:shd w:val="clear" w:color="000000" w:fill="D9E1F2"/>
            <w:noWrap/>
            <w:vAlign w:val="bottom"/>
          </w:tcPr>
          <w:p w14:paraId="770DBFE4"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SAN LAZZARO </w:t>
            </w:r>
            <w:proofErr w:type="spellStart"/>
            <w:proofErr w:type="gramStart"/>
            <w:r>
              <w:rPr>
                <w:color w:val="000000"/>
                <w:sz w:val="16"/>
                <w:szCs w:val="16"/>
                <w:lang w:val="it-IT" w:eastAsia="it-IT" w:bidi="ar-SA"/>
              </w:rPr>
              <w:t>sq.B</w:t>
            </w:r>
            <w:proofErr w:type="spellEnd"/>
            <w:proofErr w:type="gramEnd"/>
            <w:r>
              <w:rPr>
                <w:color w:val="000000"/>
                <w:sz w:val="16"/>
                <w:szCs w:val="16"/>
                <w:lang w:val="it-IT" w:eastAsia="it-IT" w:bidi="ar-SA"/>
              </w:rPr>
              <w:t xml:space="preserve"> – QUISTELLO</w:t>
            </w:r>
          </w:p>
        </w:tc>
        <w:tc>
          <w:tcPr>
            <w:tcW w:w="451" w:type="dxa"/>
            <w:tcBorders>
              <w:top w:val="nil"/>
              <w:left w:val="nil"/>
              <w:bottom w:val="nil"/>
              <w:right w:val="single" w:sz="4" w:space="0" w:color="auto"/>
            </w:tcBorders>
            <w:shd w:val="clear" w:color="000000" w:fill="D9E1F2"/>
            <w:noWrap/>
            <w:vAlign w:val="bottom"/>
          </w:tcPr>
          <w:p w14:paraId="6587729B" w14:textId="77777777" w:rsidR="00C06A37" w:rsidRPr="008C70A5" w:rsidRDefault="00C06A37" w:rsidP="00C7709E">
            <w:pPr>
              <w:spacing w:before="0" w:after="0" w:line="240" w:lineRule="auto"/>
              <w:rPr>
                <w:color w:val="000000"/>
                <w:sz w:val="16"/>
                <w:szCs w:val="16"/>
                <w:lang w:val="it-IT" w:eastAsia="it-IT" w:bidi="ar-SA"/>
              </w:rPr>
            </w:pPr>
          </w:p>
        </w:tc>
      </w:tr>
      <w:tr w:rsidR="008A11B2" w:rsidRPr="007D63B5" w14:paraId="7728FA5F"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186E750C" w14:textId="77777777" w:rsidR="00C06A37" w:rsidRPr="006B02C0" w:rsidRDefault="00C06A37" w:rsidP="008A11B2">
            <w:pPr>
              <w:spacing w:before="0" w:after="0" w:line="240" w:lineRule="auto"/>
              <w:jc w:val="right"/>
              <w:rPr>
                <w:color w:val="000000"/>
                <w:sz w:val="16"/>
                <w:szCs w:val="16"/>
                <w:lang w:val="it-IT" w:eastAsia="it-IT" w:bidi="ar-SA"/>
              </w:rPr>
            </w:pPr>
            <w:r>
              <w:rPr>
                <w:color w:val="000000"/>
                <w:sz w:val="16"/>
                <w:szCs w:val="16"/>
                <w:lang w:val="it-IT" w:eastAsia="it-IT" w:bidi="ar-SA"/>
              </w:rPr>
              <w:t>26/04/26</w:t>
            </w:r>
          </w:p>
        </w:tc>
        <w:tc>
          <w:tcPr>
            <w:tcW w:w="508" w:type="dxa"/>
            <w:tcBorders>
              <w:top w:val="nil"/>
              <w:left w:val="nil"/>
              <w:bottom w:val="nil"/>
              <w:right w:val="nil"/>
            </w:tcBorders>
            <w:shd w:val="clear" w:color="000000" w:fill="D9E1F2"/>
            <w:noWrap/>
            <w:vAlign w:val="bottom"/>
          </w:tcPr>
          <w:p w14:paraId="608D016F" w14:textId="77777777" w:rsidR="00C06A37" w:rsidRPr="006B02C0" w:rsidRDefault="00C06A37" w:rsidP="008A11B2">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0</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1C7CE262" w14:textId="77777777" w:rsidR="00C06A37" w:rsidRPr="006B02C0" w:rsidRDefault="00C06A37" w:rsidP="008A11B2">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7E058205" w14:textId="77777777" w:rsidR="00C06A37" w:rsidRPr="006B02C0" w:rsidRDefault="00C06A37" w:rsidP="008A11B2">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CAROBBIO</w:t>
            </w:r>
            <w:r w:rsidRPr="006B02C0">
              <w:rPr>
                <w:color w:val="000000"/>
                <w:sz w:val="16"/>
                <w:szCs w:val="16"/>
                <w:lang w:val="it-IT" w:eastAsia="it-IT" w:bidi="ar-SA"/>
              </w:rPr>
              <w:t xml:space="preserve"> (</w:t>
            </w:r>
            <w:r>
              <w:rPr>
                <w:color w:val="000000"/>
                <w:sz w:val="16"/>
                <w:szCs w:val="16"/>
                <w:lang w:val="it-IT" w:eastAsia="it-IT" w:bidi="ar-SA"/>
              </w:rPr>
              <w:t xml:space="preserve">SUZZARA </w:t>
            </w:r>
            <w:proofErr w:type="spellStart"/>
            <w:r>
              <w:rPr>
                <w:color w:val="000000"/>
                <w:sz w:val="16"/>
                <w:szCs w:val="16"/>
                <w:lang w:val="it-IT" w:eastAsia="it-IT" w:bidi="ar-SA"/>
              </w:rPr>
              <w:t>loc</w:t>
            </w:r>
            <w:proofErr w:type="spellEnd"/>
            <w:r>
              <w:rPr>
                <w:color w:val="000000"/>
                <w:sz w:val="16"/>
                <w:szCs w:val="16"/>
                <w:lang w:val="it-IT" w:eastAsia="it-IT" w:bidi="ar-SA"/>
              </w:rPr>
              <w:t>. TABELLANO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3459F167" w14:textId="77777777" w:rsidR="00C06A37" w:rsidRPr="006B02C0" w:rsidRDefault="00C06A37" w:rsidP="008A11B2">
            <w:pPr>
              <w:spacing w:before="0" w:after="0" w:line="240" w:lineRule="auto"/>
              <w:rPr>
                <w:color w:val="000000"/>
                <w:sz w:val="16"/>
                <w:szCs w:val="16"/>
                <w:lang w:val="it-IT" w:eastAsia="it-IT" w:bidi="ar-SA"/>
              </w:rPr>
            </w:pPr>
            <w:r>
              <w:rPr>
                <w:color w:val="000000"/>
                <w:sz w:val="16"/>
                <w:szCs w:val="16"/>
                <w:lang w:val="it-IT" w:eastAsia="it-IT" w:bidi="ar-SA"/>
              </w:rPr>
              <w:t xml:space="preserve">SUZZARA </w:t>
            </w:r>
            <w:proofErr w:type="spellStart"/>
            <w:proofErr w:type="gramStart"/>
            <w:r>
              <w:rPr>
                <w:color w:val="000000"/>
                <w:sz w:val="16"/>
                <w:szCs w:val="16"/>
                <w:lang w:val="it-IT" w:eastAsia="it-IT" w:bidi="ar-SA"/>
              </w:rPr>
              <w:t>sq.B</w:t>
            </w:r>
            <w:proofErr w:type="spellEnd"/>
            <w:proofErr w:type="gramEnd"/>
            <w:r>
              <w:rPr>
                <w:color w:val="000000"/>
                <w:sz w:val="16"/>
                <w:szCs w:val="16"/>
                <w:lang w:val="it-IT" w:eastAsia="it-IT" w:bidi="ar-SA"/>
              </w:rPr>
              <w:t xml:space="preserve"> – UNION TEAM </w:t>
            </w:r>
            <w:proofErr w:type="spellStart"/>
            <w:proofErr w:type="gramStart"/>
            <w:r>
              <w:rPr>
                <w:color w:val="000000"/>
                <w:sz w:val="16"/>
                <w:szCs w:val="16"/>
                <w:lang w:val="it-IT" w:eastAsia="it-IT" w:bidi="ar-SA"/>
              </w:rPr>
              <w:t>sq.B</w:t>
            </w:r>
            <w:proofErr w:type="spellEnd"/>
            <w:proofErr w:type="gramEnd"/>
          </w:p>
        </w:tc>
        <w:tc>
          <w:tcPr>
            <w:tcW w:w="451" w:type="dxa"/>
            <w:tcBorders>
              <w:top w:val="nil"/>
              <w:left w:val="nil"/>
              <w:bottom w:val="nil"/>
              <w:right w:val="single" w:sz="4" w:space="0" w:color="auto"/>
            </w:tcBorders>
            <w:shd w:val="clear" w:color="000000" w:fill="D9E1F2"/>
            <w:noWrap/>
            <w:vAlign w:val="bottom"/>
          </w:tcPr>
          <w:p w14:paraId="798ED25C" w14:textId="77777777" w:rsidR="00C06A37" w:rsidRPr="008C70A5" w:rsidRDefault="00C06A37" w:rsidP="008A11B2">
            <w:pPr>
              <w:spacing w:before="0" w:after="0" w:line="240" w:lineRule="auto"/>
              <w:rPr>
                <w:color w:val="000000"/>
                <w:sz w:val="16"/>
                <w:szCs w:val="16"/>
                <w:lang w:val="it-IT" w:eastAsia="it-IT" w:bidi="ar-SA"/>
              </w:rPr>
            </w:pPr>
          </w:p>
        </w:tc>
      </w:tr>
      <w:tr w:rsidR="008A11B2" w:rsidRPr="007D63B5" w14:paraId="0F7AD4C2"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7A19FE87" w14:textId="77777777" w:rsidR="00C06A37" w:rsidRPr="006B02C0" w:rsidRDefault="00C06A37" w:rsidP="008A11B2">
            <w:pPr>
              <w:spacing w:before="0" w:after="0" w:line="240" w:lineRule="auto"/>
              <w:jc w:val="right"/>
              <w:rPr>
                <w:color w:val="000000"/>
                <w:sz w:val="16"/>
                <w:szCs w:val="16"/>
                <w:lang w:val="it-IT" w:eastAsia="it-IT" w:bidi="ar-SA"/>
              </w:rPr>
            </w:pPr>
            <w:r>
              <w:rPr>
                <w:color w:val="000000"/>
                <w:sz w:val="16"/>
                <w:szCs w:val="16"/>
                <w:lang w:val="it-IT" w:eastAsia="it-IT" w:bidi="ar-SA"/>
              </w:rPr>
              <w:t>03</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nil"/>
              <w:right w:val="nil"/>
            </w:tcBorders>
            <w:shd w:val="clear" w:color="000000" w:fill="D9E1F2"/>
            <w:noWrap/>
            <w:vAlign w:val="bottom"/>
          </w:tcPr>
          <w:p w14:paraId="52467029" w14:textId="77777777" w:rsidR="00C06A37" w:rsidRPr="006B02C0" w:rsidRDefault="00C06A37" w:rsidP="008A11B2">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0</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7349BD1E" w14:textId="77777777" w:rsidR="00C06A37" w:rsidRPr="006B02C0" w:rsidRDefault="00C06A37" w:rsidP="008A11B2">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CANTADORI</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6EE91B23" w14:textId="77777777" w:rsidR="00C06A37" w:rsidRPr="006B02C0" w:rsidRDefault="00C06A37" w:rsidP="008A11B2">
            <w:pPr>
              <w:spacing w:before="0" w:after="0" w:line="240" w:lineRule="auto"/>
              <w:rPr>
                <w:color w:val="000000"/>
                <w:sz w:val="16"/>
                <w:szCs w:val="16"/>
                <w:lang w:val="it-IT" w:eastAsia="it-IT" w:bidi="ar-SA"/>
              </w:rPr>
            </w:pPr>
            <w:r>
              <w:rPr>
                <w:color w:val="000000"/>
                <w:sz w:val="16"/>
                <w:szCs w:val="16"/>
                <w:lang w:val="it-IT" w:eastAsia="it-IT" w:bidi="ar-SA"/>
              </w:rPr>
              <w:t>P.ZZA DONATORI SANGUE</w:t>
            </w:r>
            <w:r w:rsidRPr="006B02C0">
              <w:rPr>
                <w:color w:val="000000"/>
                <w:sz w:val="16"/>
                <w:szCs w:val="16"/>
                <w:lang w:val="it-IT" w:eastAsia="it-IT" w:bidi="ar-SA"/>
              </w:rPr>
              <w:t xml:space="preserve"> (</w:t>
            </w:r>
            <w:r>
              <w:rPr>
                <w:color w:val="000000"/>
                <w:sz w:val="16"/>
                <w:szCs w:val="16"/>
                <w:lang w:val="it-IT" w:eastAsia="it-IT" w:bidi="ar-SA"/>
              </w:rPr>
              <w:t>SCHIVENOGLIA</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7FC2F5A3" w14:textId="77777777" w:rsidR="00C06A37" w:rsidRPr="006B02C0" w:rsidRDefault="00C06A37" w:rsidP="008A11B2">
            <w:pPr>
              <w:spacing w:before="0" w:after="0" w:line="240" w:lineRule="auto"/>
              <w:rPr>
                <w:color w:val="000000"/>
                <w:sz w:val="16"/>
                <w:szCs w:val="16"/>
                <w:lang w:val="it-IT" w:eastAsia="it-IT" w:bidi="ar-SA"/>
              </w:rPr>
            </w:pPr>
            <w:r>
              <w:rPr>
                <w:color w:val="000000"/>
                <w:sz w:val="16"/>
                <w:szCs w:val="16"/>
                <w:lang w:val="it-IT" w:eastAsia="it-IT" w:bidi="ar-SA"/>
              </w:rPr>
              <w:t xml:space="preserve">QUISTELLO – UNION TEAM </w:t>
            </w:r>
            <w:proofErr w:type="spellStart"/>
            <w:proofErr w:type="gramStart"/>
            <w:r>
              <w:rPr>
                <w:color w:val="000000"/>
                <w:sz w:val="16"/>
                <w:szCs w:val="16"/>
                <w:lang w:val="it-IT" w:eastAsia="it-IT" w:bidi="ar-SA"/>
              </w:rPr>
              <w:t>sq.B</w:t>
            </w:r>
            <w:proofErr w:type="spellEnd"/>
            <w:proofErr w:type="gramEnd"/>
          </w:p>
        </w:tc>
        <w:tc>
          <w:tcPr>
            <w:tcW w:w="451" w:type="dxa"/>
            <w:tcBorders>
              <w:top w:val="nil"/>
              <w:left w:val="nil"/>
              <w:bottom w:val="nil"/>
              <w:right w:val="single" w:sz="4" w:space="0" w:color="auto"/>
            </w:tcBorders>
            <w:shd w:val="clear" w:color="000000" w:fill="D9E1F2"/>
            <w:noWrap/>
            <w:vAlign w:val="bottom"/>
          </w:tcPr>
          <w:p w14:paraId="75566C04" w14:textId="77777777" w:rsidR="00C06A37" w:rsidRPr="008C70A5" w:rsidRDefault="00C06A37" w:rsidP="008A11B2">
            <w:pPr>
              <w:spacing w:before="0" w:after="0" w:line="240" w:lineRule="auto"/>
              <w:rPr>
                <w:color w:val="000000"/>
                <w:sz w:val="16"/>
                <w:szCs w:val="16"/>
                <w:lang w:val="it-IT" w:eastAsia="it-IT" w:bidi="ar-SA"/>
              </w:rPr>
            </w:pPr>
          </w:p>
        </w:tc>
      </w:tr>
      <w:tr w:rsidR="008A11B2" w:rsidRPr="007D63B5" w14:paraId="468CE001" w14:textId="77777777" w:rsidTr="00C7709E">
        <w:trPr>
          <w:trHeight w:val="267"/>
        </w:trPr>
        <w:tc>
          <w:tcPr>
            <w:tcW w:w="881" w:type="dxa"/>
            <w:tcBorders>
              <w:top w:val="nil"/>
              <w:left w:val="single" w:sz="4" w:space="0" w:color="auto"/>
              <w:bottom w:val="single" w:sz="4" w:space="0" w:color="auto"/>
              <w:right w:val="nil"/>
            </w:tcBorders>
            <w:shd w:val="clear" w:color="000000" w:fill="D9E1F2"/>
            <w:noWrap/>
            <w:vAlign w:val="bottom"/>
          </w:tcPr>
          <w:p w14:paraId="7640E154" w14:textId="77777777" w:rsidR="00C06A37" w:rsidRPr="006B02C0" w:rsidRDefault="00C06A37" w:rsidP="008A11B2">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single" w:sz="4" w:space="0" w:color="auto"/>
              <w:right w:val="nil"/>
            </w:tcBorders>
            <w:shd w:val="clear" w:color="000000" w:fill="D9E1F2"/>
            <w:noWrap/>
            <w:vAlign w:val="bottom"/>
          </w:tcPr>
          <w:p w14:paraId="32113EF7" w14:textId="77777777" w:rsidR="00C06A37" w:rsidRPr="006B02C0" w:rsidRDefault="00C06A37" w:rsidP="008A11B2">
            <w:pPr>
              <w:spacing w:before="0" w:after="0" w:line="240" w:lineRule="auto"/>
              <w:jc w:val="right"/>
              <w:rPr>
                <w:color w:val="000000"/>
                <w:sz w:val="16"/>
                <w:szCs w:val="16"/>
                <w:lang w:val="it-IT" w:eastAsia="it-IT" w:bidi="ar-SA"/>
              </w:rPr>
            </w:pPr>
            <w:r>
              <w:rPr>
                <w:color w:val="000000"/>
                <w:sz w:val="16"/>
                <w:szCs w:val="16"/>
                <w:lang w:val="it-IT" w:eastAsia="it-IT" w:bidi="ar-SA"/>
              </w:rPr>
              <w:t>14</w:t>
            </w:r>
            <w:r w:rsidRPr="006B02C0">
              <w:rPr>
                <w:color w:val="000000"/>
                <w:sz w:val="16"/>
                <w:szCs w:val="16"/>
                <w:lang w:val="it-IT" w:eastAsia="it-IT" w:bidi="ar-SA"/>
              </w:rPr>
              <w:t>:</w:t>
            </w:r>
            <w:r>
              <w:rPr>
                <w:color w:val="000000"/>
                <w:sz w:val="16"/>
                <w:szCs w:val="16"/>
                <w:lang w:val="it-IT" w:eastAsia="it-IT" w:bidi="ar-SA"/>
              </w:rPr>
              <w:t>3</w:t>
            </w:r>
            <w:r w:rsidRPr="006B02C0">
              <w:rPr>
                <w:color w:val="000000"/>
                <w:sz w:val="16"/>
                <w:szCs w:val="16"/>
                <w:lang w:val="it-IT" w:eastAsia="it-IT" w:bidi="ar-SA"/>
              </w:rPr>
              <w:t>0</w:t>
            </w:r>
          </w:p>
        </w:tc>
        <w:tc>
          <w:tcPr>
            <w:tcW w:w="2204" w:type="dxa"/>
            <w:tcBorders>
              <w:top w:val="nil"/>
              <w:left w:val="nil"/>
              <w:bottom w:val="single" w:sz="4" w:space="0" w:color="auto"/>
              <w:right w:val="nil"/>
            </w:tcBorders>
            <w:shd w:val="clear" w:color="000000" w:fill="D9E1F2"/>
            <w:noWrap/>
            <w:vAlign w:val="bottom"/>
          </w:tcPr>
          <w:p w14:paraId="5AA94F7D" w14:textId="77777777" w:rsidR="00C06A37" w:rsidRPr="006B02C0" w:rsidRDefault="00C06A37" w:rsidP="008A11B2">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N. MIGLIARETTO</w:t>
            </w:r>
            <w:r w:rsidRPr="006B02C0">
              <w:rPr>
                <w:color w:val="000000"/>
                <w:sz w:val="16"/>
                <w:szCs w:val="16"/>
                <w:lang w:val="it-IT" w:eastAsia="it-IT" w:bidi="ar-SA"/>
              </w:rPr>
              <w:t>”</w:t>
            </w:r>
          </w:p>
        </w:tc>
        <w:tc>
          <w:tcPr>
            <w:tcW w:w="3307" w:type="dxa"/>
            <w:tcBorders>
              <w:top w:val="nil"/>
              <w:left w:val="nil"/>
              <w:bottom w:val="single" w:sz="4" w:space="0" w:color="auto"/>
              <w:right w:val="nil"/>
            </w:tcBorders>
            <w:shd w:val="clear" w:color="000000" w:fill="D9E1F2"/>
            <w:noWrap/>
            <w:vAlign w:val="bottom"/>
          </w:tcPr>
          <w:p w14:paraId="2C5B4C5F" w14:textId="77777777" w:rsidR="00C06A37" w:rsidRPr="006B02C0" w:rsidRDefault="00C06A37" w:rsidP="008A11B2">
            <w:pPr>
              <w:spacing w:before="0" w:after="0" w:line="240" w:lineRule="auto"/>
              <w:rPr>
                <w:color w:val="000000"/>
                <w:sz w:val="16"/>
                <w:szCs w:val="16"/>
                <w:lang w:val="it-IT" w:eastAsia="it-IT" w:bidi="ar-SA"/>
              </w:rPr>
            </w:pPr>
            <w:r>
              <w:rPr>
                <w:color w:val="000000"/>
                <w:sz w:val="16"/>
                <w:szCs w:val="16"/>
                <w:lang w:val="it-IT" w:eastAsia="it-IT" w:bidi="ar-SA"/>
              </w:rPr>
              <w:t>VIA GUERRA (MANTOVA)</w:t>
            </w:r>
          </w:p>
        </w:tc>
        <w:tc>
          <w:tcPr>
            <w:tcW w:w="2670" w:type="dxa"/>
            <w:gridSpan w:val="3"/>
            <w:tcBorders>
              <w:top w:val="nil"/>
              <w:left w:val="nil"/>
              <w:bottom w:val="single" w:sz="4" w:space="0" w:color="auto"/>
              <w:right w:val="nil"/>
            </w:tcBorders>
            <w:shd w:val="clear" w:color="000000" w:fill="D9E1F2"/>
            <w:noWrap/>
            <w:vAlign w:val="bottom"/>
          </w:tcPr>
          <w:p w14:paraId="458DA9CF" w14:textId="77777777" w:rsidR="00C06A37" w:rsidRPr="006B02C0" w:rsidRDefault="00C06A37" w:rsidP="008A11B2">
            <w:pPr>
              <w:spacing w:before="0" w:after="0" w:line="240" w:lineRule="auto"/>
              <w:rPr>
                <w:color w:val="000000"/>
                <w:sz w:val="16"/>
                <w:szCs w:val="16"/>
                <w:lang w:val="it-IT" w:eastAsia="it-IT" w:bidi="ar-SA"/>
              </w:rPr>
            </w:pPr>
            <w:r>
              <w:rPr>
                <w:color w:val="000000"/>
                <w:sz w:val="16"/>
                <w:szCs w:val="16"/>
                <w:lang w:val="it-IT" w:eastAsia="it-IT" w:bidi="ar-SA"/>
              </w:rPr>
              <w:t xml:space="preserve">SAN LAZZARO </w:t>
            </w:r>
            <w:proofErr w:type="spellStart"/>
            <w:proofErr w:type="gramStart"/>
            <w:r>
              <w:rPr>
                <w:color w:val="000000"/>
                <w:sz w:val="16"/>
                <w:szCs w:val="16"/>
                <w:lang w:val="it-IT" w:eastAsia="it-IT" w:bidi="ar-SA"/>
              </w:rPr>
              <w:t>sq.B</w:t>
            </w:r>
            <w:proofErr w:type="spellEnd"/>
            <w:proofErr w:type="gramEnd"/>
            <w:r>
              <w:rPr>
                <w:color w:val="000000"/>
                <w:sz w:val="16"/>
                <w:szCs w:val="16"/>
                <w:lang w:val="it-IT" w:eastAsia="it-IT" w:bidi="ar-SA"/>
              </w:rPr>
              <w:t xml:space="preserve"> – SUZZARA </w:t>
            </w:r>
            <w:proofErr w:type="spellStart"/>
            <w:proofErr w:type="gramStart"/>
            <w:r>
              <w:rPr>
                <w:color w:val="000000"/>
                <w:sz w:val="16"/>
                <w:szCs w:val="16"/>
                <w:lang w:val="it-IT" w:eastAsia="it-IT" w:bidi="ar-SA"/>
              </w:rPr>
              <w:t>sq.B</w:t>
            </w:r>
            <w:proofErr w:type="spellEnd"/>
            <w:proofErr w:type="gramEnd"/>
          </w:p>
        </w:tc>
        <w:tc>
          <w:tcPr>
            <w:tcW w:w="451" w:type="dxa"/>
            <w:tcBorders>
              <w:top w:val="nil"/>
              <w:left w:val="nil"/>
              <w:bottom w:val="single" w:sz="4" w:space="0" w:color="auto"/>
              <w:right w:val="single" w:sz="4" w:space="0" w:color="auto"/>
            </w:tcBorders>
            <w:shd w:val="clear" w:color="000000" w:fill="D9E1F2"/>
            <w:noWrap/>
            <w:vAlign w:val="bottom"/>
          </w:tcPr>
          <w:p w14:paraId="66B8471C" w14:textId="77777777" w:rsidR="00C06A37" w:rsidRPr="008C70A5" w:rsidRDefault="00C06A37" w:rsidP="008A11B2">
            <w:pPr>
              <w:spacing w:before="0" w:after="0" w:line="240" w:lineRule="auto"/>
              <w:rPr>
                <w:color w:val="000000"/>
                <w:sz w:val="16"/>
                <w:szCs w:val="16"/>
                <w:lang w:val="it-IT" w:eastAsia="it-IT" w:bidi="ar-SA"/>
              </w:rPr>
            </w:pPr>
          </w:p>
        </w:tc>
      </w:tr>
    </w:tbl>
    <w:p w14:paraId="6065381B" w14:textId="60B99799" w:rsidR="00C06A37" w:rsidRDefault="00C06A37" w:rsidP="00EE5C1C">
      <w:pPr>
        <w:rPr>
          <w:b/>
          <w:bCs/>
          <w:lang w:val="it-IT"/>
        </w:rPr>
      </w:pPr>
      <w:r>
        <w:rPr>
          <w:b/>
          <w:bCs/>
          <w:lang w:val="it-IT"/>
        </w:rPr>
        <w:lastRenderedPageBreak/>
        <w:t>SVOLGIMENTO MADASCHI JUNIOR (ESO 2014)</w:t>
      </w:r>
    </w:p>
    <w:p w14:paraId="26265EFE" w14:textId="77777777" w:rsidR="00C06A37" w:rsidRPr="00BD6086" w:rsidRDefault="00C06A37" w:rsidP="00955961">
      <w:pPr>
        <w:rPr>
          <w:b/>
          <w:lang w:val="it-IT"/>
        </w:rPr>
      </w:pPr>
      <w:r w:rsidRPr="00BD6086">
        <w:rPr>
          <w:b/>
          <w:lang w:val="it-IT"/>
        </w:rPr>
        <w:t>GIRONE A</w:t>
      </w:r>
    </w:p>
    <w:tbl>
      <w:tblPr>
        <w:tblW w:w="10021" w:type="dxa"/>
        <w:tblInd w:w="55" w:type="dxa"/>
        <w:tblCellMar>
          <w:left w:w="70" w:type="dxa"/>
          <w:right w:w="70" w:type="dxa"/>
        </w:tblCellMar>
        <w:tblLook w:val="04A0" w:firstRow="1" w:lastRow="0" w:firstColumn="1" w:lastColumn="0" w:noHBand="0" w:noVBand="1"/>
      </w:tblPr>
      <w:tblGrid>
        <w:gridCol w:w="881"/>
        <w:gridCol w:w="508"/>
        <w:gridCol w:w="2204"/>
        <w:gridCol w:w="3307"/>
        <w:gridCol w:w="942"/>
        <w:gridCol w:w="942"/>
        <w:gridCol w:w="786"/>
        <w:gridCol w:w="451"/>
      </w:tblGrid>
      <w:tr w:rsidR="00955961" w:rsidRPr="007D63B5" w14:paraId="797FB131" w14:textId="77777777" w:rsidTr="00C7709E">
        <w:trPr>
          <w:trHeight w:val="267"/>
        </w:trPr>
        <w:tc>
          <w:tcPr>
            <w:tcW w:w="881" w:type="dxa"/>
            <w:tcBorders>
              <w:top w:val="single" w:sz="4" w:space="0" w:color="auto"/>
              <w:left w:val="single" w:sz="4" w:space="0" w:color="auto"/>
              <w:bottom w:val="single" w:sz="4" w:space="0" w:color="auto"/>
              <w:right w:val="nil"/>
            </w:tcBorders>
            <w:shd w:val="clear" w:color="000000" w:fill="4472C4"/>
            <w:noWrap/>
            <w:vAlign w:val="bottom"/>
            <w:hideMark/>
          </w:tcPr>
          <w:p w14:paraId="2917016E"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DATA</w:t>
            </w:r>
          </w:p>
        </w:tc>
        <w:tc>
          <w:tcPr>
            <w:tcW w:w="508" w:type="dxa"/>
            <w:tcBorders>
              <w:top w:val="single" w:sz="4" w:space="0" w:color="auto"/>
              <w:left w:val="nil"/>
              <w:bottom w:val="single" w:sz="4" w:space="0" w:color="auto"/>
              <w:right w:val="nil"/>
            </w:tcBorders>
            <w:shd w:val="clear" w:color="000000" w:fill="4472C4"/>
            <w:noWrap/>
            <w:vAlign w:val="bottom"/>
            <w:hideMark/>
          </w:tcPr>
          <w:p w14:paraId="729E938D"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ORA</w:t>
            </w:r>
          </w:p>
        </w:tc>
        <w:tc>
          <w:tcPr>
            <w:tcW w:w="2204" w:type="dxa"/>
            <w:tcBorders>
              <w:top w:val="single" w:sz="4" w:space="0" w:color="auto"/>
              <w:left w:val="nil"/>
              <w:bottom w:val="single" w:sz="4" w:space="0" w:color="auto"/>
              <w:right w:val="nil"/>
            </w:tcBorders>
            <w:shd w:val="clear" w:color="000000" w:fill="4472C4"/>
            <w:noWrap/>
            <w:vAlign w:val="bottom"/>
            <w:hideMark/>
          </w:tcPr>
          <w:p w14:paraId="488F8A13"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CAMPO</w:t>
            </w:r>
          </w:p>
        </w:tc>
        <w:tc>
          <w:tcPr>
            <w:tcW w:w="3307" w:type="dxa"/>
            <w:tcBorders>
              <w:top w:val="single" w:sz="4" w:space="0" w:color="auto"/>
              <w:left w:val="nil"/>
              <w:bottom w:val="single" w:sz="4" w:space="0" w:color="auto"/>
              <w:right w:val="nil"/>
            </w:tcBorders>
            <w:shd w:val="clear" w:color="000000" w:fill="4472C4"/>
            <w:noWrap/>
            <w:vAlign w:val="bottom"/>
            <w:hideMark/>
          </w:tcPr>
          <w:p w14:paraId="45B0CC80"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VIA/LOCALITA'</w:t>
            </w:r>
          </w:p>
        </w:tc>
        <w:tc>
          <w:tcPr>
            <w:tcW w:w="942" w:type="dxa"/>
            <w:tcBorders>
              <w:top w:val="single" w:sz="4" w:space="0" w:color="auto"/>
              <w:left w:val="nil"/>
              <w:bottom w:val="single" w:sz="4" w:space="0" w:color="auto"/>
              <w:right w:val="nil"/>
            </w:tcBorders>
            <w:shd w:val="clear" w:color="000000" w:fill="4472C4"/>
            <w:noWrap/>
            <w:vAlign w:val="bottom"/>
            <w:hideMark/>
          </w:tcPr>
          <w:p w14:paraId="2AA21CEC"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GARA</w:t>
            </w:r>
          </w:p>
        </w:tc>
        <w:tc>
          <w:tcPr>
            <w:tcW w:w="942" w:type="dxa"/>
            <w:tcBorders>
              <w:top w:val="single" w:sz="4" w:space="0" w:color="auto"/>
              <w:left w:val="nil"/>
              <w:bottom w:val="single" w:sz="4" w:space="0" w:color="auto"/>
              <w:right w:val="nil"/>
            </w:tcBorders>
            <w:shd w:val="clear" w:color="000000" w:fill="4472C4"/>
            <w:noWrap/>
            <w:vAlign w:val="bottom"/>
            <w:hideMark/>
          </w:tcPr>
          <w:p w14:paraId="283C5C15"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786" w:type="dxa"/>
            <w:tcBorders>
              <w:top w:val="single" w:sz="4" w:space="0" w:color="auto"/>
              <w:left w:val="nil"/>
              <w:bottom w:val="single" w:sz="4" w:space="0" w:color="auto"/>
              <w:right w:val="nil"/>
            </w:tcBorders>
            <w:shd w:val="clear" w:color="000000" w:fill="4472C4"/>
            <w:noWrap/>
            <w:vAlign w:val="bottom"/>
            <w:hideMark/>
          </w:tcPr>
          <w:p w14:paraId="2EA55D02"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451" w:type="dxa"/>
            <w:tcBorders>
              <w:top w:val="single" w:sz="4" w:space="0" w:color="auto"/>
              <w:left w:val="nil"/>
              <w:bottom w:val="single" w:sz="4" w:space="0" w:color="auto"/>
              <w:right w:val="single" w:sz="4" w:space="0" w:color="auto"/>
            </w:tcBorders>
            <w:shd w:val="clear" w:color="000000" w:fill="4472C4"/>
            <w:noWrap/>
            <w:vAlign w:val="bottom"/>
            <w:hideMark/>
          </w:tcPr>
          <w:p w14:paraId="18EDE53A"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r>
      <w:tr w:rsidR="00955961" w:rsidRPr="007D63B5" w14:paraId="4AD29350" w14:textId="77777777" w:rsidTr="00C7709E">
        <w:trPr>
          <w:trHeight w:val="267"/>
        </w:trPr>
        <w:tc>
          <w:tcPr>
            <w:tcW w:w="881" w:type="dxa"/>
            <w:tcBorders>
              <w:top w:val="nil"/>
              <w:left w:val="single" w:sz="4" w:space="0" w:color="auto"/>
              <w:bottom w:val="nil"/>
              <w:right w:val="nil"/>
            </w:tcBorders>
            <w:shd w:val="clear" w:color="000000" w:fill="D9E1F2"/>
            <w:noWrap/>
            <w:vAlign w:val="bottom"/>
            <w:hideMark/>
          </w:tcPr>
          <w:p w14:paraId="32BD9DD0"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hideMark/>
          </w:tcPr>
          <w:p w14:paraId="2F5BF587"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hideMark/>
          </w:tcPr>
          <w:p w14:paraId="75E70206"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“COMUNALE”</w:t>
            </w:r>
          </w:p>
        </w:tc>
        <w:tc>
          <w:tcPr>
            <w:tcW w:w="3307" w:type="dxa"/>
            <w:tcBorders>
              <w:top w:val="nil"/>
              <w:left w:val="nil"/>
              <w:bottom w:val="nil"/>
              <w:right w:val="nil"/>
            </w:tcBorders>
            <w:shd w:val="clear" w:color="000000" w:fill="D9E1F2"/>
            <w:noWrap/>
            <w:vAlign w:val="bottom"/>
            <w:hideMark/>
          </w:tcPr>
          <w:p w14:paraId="3A45930C"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GORGADELLI</w:t>
            </w:r>
            <w:r w:rsidRPr="006B02C0">
              <w:rPr>
                <w:color w:val="000000"/>
                <w:sz w:val="16"/>
                <w:szCs w:val="16"/>
                <w:lang w:val="it-IT" w:eastAsia="it-IT" w:bidi="ar-SA"/>
              </w:rPr>
              <w:t xml:space="preserve"> (</w:t>
            </w:r>
            <w:r>
              <w:rPr>
                <w:color w:val="000000"/>
                <w:sz w:val="16"/>
                <w:szCs w:val="16"/>
                <w:lang w:val="it-IT" w:eastAsia="it-IT" w:bidi="ar-SA"/>
              </w:rPr>
              <w:t>PIEVE DI CORIANO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hideMark/>
          </w:tcPr>
          <w:p w14:paraId="1A26F85F" w14:textId="77777777" w:rsidR="00C06A37" w:rsidRPr="006B02C0" w:rsidRDefault="00C06A37" w:rsidP="00C7709E">
            <w:pPr>
              <w:spacing w:before="0" w:after="0" w:line="240" w:lineRule="auto"/>
              <w:rPr>
                <w:color w:val="000000"/>
                <w:sz w:val="16"/>
                <w:szCs w:val="16"/>
                <w:lang w:eastAsia="it-IT" w:bidi="ar-SA"/>
              </w:rPr>
            </w:pPr>
            <w:r>
              <w:rPr>
                <w:color w:val="000000"/>
                <w:sz w:val="16"/>
                <w:szCs w:val="16"/>
                <w:lang w:eastAsia="it-IT" w:bidi="ar-SA"/>
              </w:rPr>
              <w:t>RIVER – RAPID OLIMPIA</w:t>
            </w:r>
          </w:p>
        </w:tc>
        <w:tc>
          <w:tcPr>
            <w:tcW w:w="451" w:type="dxa"/>
            <w:tcBorders>
              <w:top w:val="nil"/>
              <w:left w:val="nil"/>
              <w:bottom w:val="nil"/>
              <w:right w:val="single" w:sz="4" w:space="0" w:color="auto"/>
            </w:tcBorders>
            <w:shd w:val="clear" w:color="000000" w:fill="D9E1F2"/>
            <w:noWrap/>
            <w:vAlign w:val="bottom"/>
            <w:hideMark/>
          </w:tcPr>
          <w:p w14:paraId="64131326" w14:textId="77777777" w:rsidR="00C06A37" w:rsidRPr="007D63B5" w:rsidRDefault="00C06A37" w:rsidP="00C7709E">
            <w:pPr>
              <w:spacing w:before="0" w:after="0" w:line="240" w:lineRule="auto"/>
              <w:rPr>
                <w:color w:val="000000"/>
                <w:sz w:val="16"/>
                <w:szCs w:val="16"/>
                <w:lang w:eastAsia="it-IT" w:bidi="ar-SA"/>
              </w:rPr>
            </w:pPr>
          </w:p>
        </w:tc>
      </w:tr>
      <w:tr w:rsidR="00955961" w:rsidRPr="007D63B5" w14:paraId="04C7026B"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0B6A3D3B"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tcPr>
          <w:p w14:paraId="05BBB9C2"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tcPr>
          <w:p w14:paraId="0DD1F93B"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“C</w:t>
            </w:r>
            <w:r>
              <w:rPr>
                <w:color w:val="000000"/>
                <w:sz w:val="16"/>
                <w:szCs w:val="16"/>
                <w:lang w:val="it-IT" w:eastAsia="it-IT" w:bidi="ar-SA"/>
              </w:rPr>
              <w:t>A ROSSA</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4B531749"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BERSAGLIERI</w:t>
            </w:r>
            <w:r w:rsidRPr="006B02C0">
              <w:rPr>
                <w:color w:val="000000"/>
                <w:sz w:val="16"/>
                <w:szCs w:val="16"/>
                <w:lang w:val="it-IT" w:eastAsia="it-IT" w:bidi="ar-SA"/>
              </w:rPr>
              <w:t xml:space="preserve"> (</w:t>
            </w:r>
            <w:r>
              <w:rPr>
                <w:color w:val="000000"/>
                <w:sz w:val="16"/>
                <w:szCs w:val="16"/>
                <w:lang w:val="it-IT" w:eastAsia="it-IT" w:bidi="ar-SA"/>
              </w:rPr>
              <w:t>PORTO MANTOVANO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4DB136F7"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PORTO </w:t>
            </w:r>
            <w:proofErr w:type="spellStart"/>
            <w:proofErr w:type="gramStart"/>
            <w:r>
              <w:rPr>
                <w:color w:val="000000"/>
                <w:sz w:val="16"/>
                <w:szCs w:val="16"/>
                <w:lang w:val="it-IT" w:eastAsia="it-IT" w:bidi="ar-SA"/>
              </w:rPr>
              <w:t>sq.A</w:t>
            </w:r>
            <w:proofErr w:type="spellEnd"/>
            <w:proofErr w:type="gramEnd"/>
            <w:r>
              <w:rPr>
                <w:color w:val="000000"/>
                <w:sz w:val="16"/>
                <w:szCs w:val="16"/>
                <w:lang w:val="it-IT" w:eastAsia="it-IT" w:bidi="ar-SA"/>
              </w:rPr>
              <w:t xml:space="preserve"> – SPORTING CLUB</w:t>
            </w:r>
          </w:p>
        </w:tc>
        <w:tc>
          <w:tcPr>
            <w:tcW w:w="451" w:type="dxa"/>
            <w:tcBorders>
              <w:top w:val="nil"/>
              <w:left w:val="nil"/>
              <w:bottom w:val="nil"/>
              <w:right w:val="single" w:sz="4" w:space="0" w:color="auto"/>
            </w:tcBorders>
            <w:shd w:val="clear" w:color="000000" w:fill="D9E1F2"/>
            <w:noWrap/>
            <w:vAlign w:val="bottom"/>
          </w:tcPr>
          <w:p w14:paraId="22968DB4" w14:textId="77777777" w:rsidR="00C06A37" w:rsidRPr="007D63B5" w:rsidRDefault="00C06A37" w:rsidP="00C7709E">
            <w:pPr>
              <w:spacing w:before="0" w:after="0" w:line="240" w:lineRule="auto"/>
              <w:rPr>
                <w:color w:val="000000"/>
                <w:sz w:val="16"/>
                <w:szCs w:val="16"/>
                <w:lang w:eastAsia="it-IT" w:bidi="ar-SA"/>
              </w:rPr>
            </w:pPr>
            <w:r w:rsidRPr="008C70A5">
              <w:rPr>
                <w:color w:val="000000"/>
                <w:sz w:val="16"/>
                <w:szCs w:val="16"/>
                <w:lang w:val="it-IT" w:eastAsia="it-IT" w:bidi="ar-SA"/>
              </w:rPr>
              <w:t> </w:t>
            </w:r>
          </w:p>
        </w:tc>
      </w:tr>
      <w:tr w:rsidR="00955961" w:rsidRPr="007D63B5" w14:paraId="5284E651"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61B4760C"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08" w:type="dxa"/>
            <w:tcBorders>
              <w:top w:val="nil"/>
              <w:left w:val="nil"/>
              <w:bottom w:val="nil"/>
              <w:right w:val="nil"/>
            </w:tcBorders>
            <w:shd w:val="clear" w:color="000000" w:fill="D9E1F2"/>
            <w:noWrap/>
            <w:vAlign w:val="bottom"/>
          </w:tcPr>
          <w:p w14:paraId="63218685"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:30</w:t>
            </w:r>
          </w:p>
        </w:tc>
        <w:tc>
          <w:tcPr>
            <w:tcW w:w="2204" w:type="dxa"/>
            <w:tcBorders>
              <w:top w:val="nil"/>
              <w:left w:val="nil"/>
              <w:bottom w:val="nil"/>
              <w:right w:val="nil"/>
            </w:tcBorders>
            <w:shd w:val="clear" w:color="000000" w:fill="D9E1F2"/>
            <w:noWrap/>
            <w:vAlign w:val="bottom"/>
          </w:tcPr>
          <w:p w14:paraId="18328631"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6552D287"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VIA ROMA (PIUBEGA)</w:t>
            </w:r>
          </w:p>
        </w:tc>
        <w:tc>
          <w:tcPr>
            <w:tcW w:w="2670" w:type="dxa"/>
            <w:gridSpan w:val="3"/>
            <w:tcBorders>
              <w:top w:val="nil"/>
              <w:left w:val="nil"/>
              <w:bottom w:val="nil"/>
              <w:right w:val="nil"/>
            </w:tcBorders>
            <w:shd w:val="clear" w:color="000000" w:fill="D9E1F2"/>
            <w:noWrap/>
            <w:vAlign w:val="bottom"/>
          </w:tcPr>
          <w:p w14:paraId="35635EE2"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RAPID OLIMPIA – SPORTING CLUB</w:t>
            </w:r>
          </w:p>
        </w:tc>
        <w:tc>
          <w:tcPr>
            <w:tcW w:w="451" w:type="dxa"/>
            <w:tcBorders>
              <w:top w:val="nil"/>
              <w:left w:val="nil"/>
              <w:bottom w:val="nil"/>
              <w:right w:val="single" w:sz="4" w:space="0" w:color="auto"/>
            </w:tcBorders>
            <w:shd w:val="clear" w:color="000000" w:fill="D9E1F2"/>
            <w:noWrap/>
            <w:vAlign w:val="bottom"/>
          </w:tcPr>
          <w:p w14:paraId="403BD5C6" w14:textId="77777777" w:rsidR="00C06A37" w:rsidRPr="008C70A5" w:rsidRDefault="00C06A37" w:rsidP="00C7709E">
            <w:pPr>
              <w:spacing w:before="0" w:after="0" w:line="240" w:lineRule="auto"/>
              <w:rPr>
                <w:color w:val="000000"/>
                <w:sz w:val="16"/>
                <w:szCs w:val="16"/>
                <w:lang w:val="it-IT" w:eastAsia="it-IT" w:bidi="ar-SA"/>
              </w:rPr>
            </w:pPr>
          </w:p>
        </w:tc>
      </w:tr>
      <w:tr w:rsidR="00955961" w:rsidRPr="007D63B5" w14:paraId="4F2FF005"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4F84A603" w14:textId="77777777" w:rsidR="00C06A37" w:rsidRPr="006B02C0" w:rsidRDefault="00C06A37" w:rsidP="00955961">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08" w:type="dxa"/>
            <w:tcBorders>
              <w:top w:val="nil"/>
              <w:left w:val="nil"/>
              <w:bottom w:val="nil"/>
              <w:right w:val="nil"/>
            </w:tcBorders>
            <w:shd w:val="clear" w:color="000000" w:fill="D9E1F2"/>
            <w:noWrap/>
            <w:vAlign w:val="bottom"/>
          </w:tcPr>
          <w:p w14:paraId="2EE1B335" w14:textId="77777777" w:rsidR="00C06A37" w:rsidRPr="006B02C0" w:rsidRDefault="00C06A37" w:rsidP="00955961">
            <w:pPr>
              <w:spacing w:before="0" w:after="0" w:line="240" w:lineRule="auto"/>
              <w:jc w:val="right"/>
              <w:rPr>
                <w:color w:val="000000"/>
                <w:sz w:val="16"/>
                <w:szCs w:val="16"/>
                <w:lang w:val="it-IT" w:eastAsia="it-IT" w:bidi="ar-SA"/>
              </w:rPr>
            </w:pPr>
            <w:r>
              <w:rPr>
                <w:color w:val="000000"/>
                <w:sz w:val="16"/>
                <w:szCs w:val="16"/>
                <w:lang w:val="it-IT" w:eastAsia="it-IT" w:bidi="ar-SA"/>
              </w:rPr>
              <w:t>17</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23A4C43C" w14:textId="77777777" w:rsidR="00C06A37" w:rsidRPr="006B02C0" w:rsidRDefault="00C06A37" w:rsidP="00955961">
            <w:pPr>
              <w:spacing w:before="0" w:after="0" w:line="240" w:lineRule="auto"/>
              <w:rPr>
                <w:color w:val="000000"/>
                <w:sz w:val="16"/>
                <w:szCs w:val="16"/>
                <w:lang w:val="it-IT" w:eastAsia="it-IT" w:bidi="ar-SA"/>
              </w:rPr>
            </w:pPr>
            <w:r w:rsidRPr="006B02C0">
              <w:rPr>
                <w:color w:val="000000"/>
                <w:sz w:val="16"/>
                <w:szCs w:val="16"/>
                <w:lang w:val="it-IT" w:eastAsia="it-IT" w:bidi="ar-SA"/>
              </w:rPr>
              <w:t>CAMPO “C</w:t>
            </w:r>
            <w:r>
              <w:rPr>
                <w:color w:val="000000"/>
                <w:sz w:val="16"/>
                <w:szCs w:val="16"/>
                <w:lang w:val="it-IT" w:eastAsia="it-IT" w:bidi="ar-SA"/>
              </w:rPr>
              <w:t>A ROSSA</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0308EC52" w14:textId="77777777" w:rsidR="00C06A37" w:rsidRPr="006B02C0" w:rsidRDefault="00C06A37" w:rsidP="00955961">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BERSAGLIERI</w:t>
            </w:r>
            <w:r w:rsidRPr="006B02C0">
              <w:rPr>
                <w:color w:val="000000"/>
                <w:sz w:val="16"/>
                <w:szCs w:val="16"/>
                <w:lang w:val="it-IT" w:eastAsia="it-IT" w:bidi="ar-SA"/>
              </w:rPr>
              <w:t xml:space="preserve"> (</w:t>
            </w:r>
            <w:r>
              <w:rPr>
                <w:color w:val="000000"/>
                <w:sz w:val="16"/>
                <w:szCs w:val="16"/>
                <w:lang w:val="it-IT" w:eastAsia="it-IT" w:bidi="ar-SA"/>
              </w:rPr>
              <w:t>PORTO MANTOVANO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085EB3F3" w14:textId="77777777" w:rsidR="00C06A37" w:rsidRPr="006B02C0" w:rsidRDefault="00C06A37" w:rsidP="00955961">
            <w:pPr>
              <w:spacing w:before="0" w:after="0" w:line="240" w:lineRule="auto"/>
              <w:rPr>
                <w:color w:val="000000"/>
                <w:sz w:val="16"/>
                <w:szCs w:val="16"/>
                <w:lang w:val="it-IT" w:eastAsia="it-IT" w:bidi="ar-SA"/>
              </w:rPr>
            </w:pPr>
            <w:proofErr w:type="gramStart"/>
            <w:r>
              <w:rPr>
                <w:color w:val="000000"/>
                <w:sz w:val="16"/>
                <w:szCs w:val="16"/>
                <w:lang w:val="it-IT" w:eastAsia="it-IT" w:bidi="ar-SA"/>
              </w:rPr>
              <w:t>PORTO</w:t>
            </w:r>
            <w:r w:rsidRPr="006B02C0">
              <w:rPr>
                <w:color w:val="000000"/>
                <w:sz w:val="16"/>
                <w:szCs w:val="16"/>
                <w:lang w:val="it-IT" w:eastAsia="it-IT" w:bidi="ar-SA"/>
              </w:rPr>
              <w:t xml:space="preserve"> </w:t>
            </w:r>
            <w:r>
              <w:rPr>
                <w:color w:val="000000"/>
                <w:sz w:val="16"/>
                <w:szCs w:val="16"/>
                <w:lang w:val="it-IT" w:eastAsia="it-IT" w:bidi="ar-SA"/>
              </w:rPr>
              <w:t xml:space="preserve"> </w:t>
            </w:r>
            <w:proofErr w:type="spellStart"/>
            <w:r>
              <w:rPr>
                <w:color w:val="000000"/>
                <w:sz w:val="16"/>
                <w:szCs w:val="16"/>
                <w:lang w:val="it-IT" w:eastAsia="it-IT" w:bidi="ar-SA"/>
              </w:rPr>
              <w:t>sq</w:t>
            </w:r>
            <w:proofErr w:type="gramEnd"/>
            <w:r>
              <w:rPr>
                <w:color w:val="000000"/>
                <w:sz w:val="16"/>
                <w:szCs w:val="16"/>
                <w:lang w:val="it-IT" w:eastAsia="it-IT" w:bidi="ar-SA"/>
              </w:rPr>
              <w:t>.A</w:t>
            </w:r>
            <w:proofErr w:type="spellEnd"/>
            <w:r w:rsidRPr="006B02C0">
              <w:rPr>
                <w:color w:val="000000"/>
                <w:sz w:val="16"/>
                <w:szCs w:val="16"/>
                <w:lang w:val="it-IT" w:eastAsia="it-IT" w:bidi="ar-SA"/>
              </w:rPr>
              <w:t>– R</w:t>
            </w:r>
            <w:r>
              <w:rPr>
                <w:color w:val="000000"/>
                <w:sz w:val="16"/>
                <w:szCs w:val="16"/>
                <w:lang w:val="it-IT" w:eastAsia="it-IT" w:bidi="ar-SA"/>
              </w:rPr>
              <w:t>IVER</w:t>
            </w:r>
          </w:p>
        </w:tc>
        <w:tc>
          <w:tcPr>
            <w:tcW w:w="451" w:type="dxa"/>
            <w:tcBorders>
              <w:top w:val="nil"/>
              <w:left w:val="nil"/>
              <w:bottom w:val="nil"/>
              <w:right w:val="single" w:sz="4" w:space="0" w:color="auto"/>
            </w:tcBorders>
            <w:shd w:val="clear" w:color="000000" w:fill="D9E1F2"/>
            <w:noWrap/>
            <w:vAlign w:val="bottom"/>
          </w:tcPr>
          <w:p w14:paraId="342A208F" w14:textId="77777777" w:rsidR="00C06A37" w:rsidRPr="008C70A5" w:rsidRDefault="00C06A37" w:rsidP="00955961">
            <w:pPr>
              <w:spacing w:before="0" w:after="0" w:line="240" w:lineRule="auto"/>
              <w:rPr>
                <w:color w:val="000000"/>
                <w:sz w:val="16"/>
                <w:szCs w:val="16"/>
                <w:lang w:val="it-IT" w:eastAsia="it-IT" w:bidi="ar-SA"/>
              </w:rPr>
            </w:pPr>
          </w:p>
        </w:tc>
      </w:tr>
      <w:tr w:rsidR="00955961" w:rsidRPr="007D63B5" w14:paraId="05241AE6"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7D17D7DA" w14:textId="77777777" w:rsidR="00C06A37" w:rsidRPr="006B02C0" w:rsidRDefault="00C06A37" w:rsidP="00955961">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nil"/>
              <w:right w:val="nil"/>
            </w:tcBorders>
            <w:shd w:val="clear" w:color="000000" w:fill="D9E1F2"/>
            <w:noWrap/>
            <w:vAlign w:val="bottom"/>
          </w:tcPr>
          <w:p w14:paraId="16C0BB3C" w14:textId="77777777" w:rsidR="00C06A37" w:rsidRPr="006B02C0" w:rsidRDefault="00C06A37" w:rsidP="00955961">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5</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7ADBBC25" w14:textId="77777777" w:rsidR="00C06A37" w:rsidRPr="006B02C0" w:rsidRDefault="00C06A37" w:rsidP="00955961">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COFFANI</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5ACDBEFE" w14:textId="77777777" w:rsidR="00C06A37" w:rsidRPr="006B02C0" w:rsidRDefault="00C06A37" w:rsidP="00955961">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BARILETTO</w:t>
            </w:r>
            <w:r w:rsidRPr="006B02C0">
              <w:rPr>
                <w:color w:val="000000"/>
                <w:sz w:val="16"/>
                <w:szCs w:val="16"/>
                <w:lang w:val="it-IT" w:eastAsia="it-IT" w:bidi="ar-SA"/>
              </w:rPr>
              <w:t xml:space="preserve"> (</w:t>
            </w:r>
            <w:r>
              <w:rPr>
                <w:color w:val="000000"/>
                <w:sz w:val="16"/>
                <w:szCs w:val="16"/>
                <w:lang w:val="it-IT" w:eastAsia="it-IT" w:bidi="ar-SA"/>
              </w:rPr>
              <w:t xml:space="preserve">GOITO – </w:t>
            </w:r>
            <w:proofErr w:type="spellStart"/>
            <w:r>
              <w:rPr>
                <w:color w:val="000000"/>
                <w:sz w:val="16"/>
                <w:szCs w:val="16"/>
                <w:lang w:val="it-IT" w:eastAsia="it-IT" w:bidi="ar-SA"/>
              </w:rPr>
              <w:t>fraz</w:t>
            </w:r>
            <w:proofErr w:type="spellEnd"/>
            <w:r>
              <w:rPr>
                <w:color w:val="000000"/>
                <w:sz w:val="16"/>
                <w:szCs w:val="16"/>
                <w:lang w:val="it-IT" w:eastAsia="it-IT" w:bidi="ar-SA"/>
              </w:rPr>
              <w:t xml:space="preserve"> CERLONGO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2224F150" w14:textId="77777777" w:rsidR="00C06A37" w:rsidRPr="006B02C0" w:rsidRDefault="00C06A37" w:rsidP="00955961">
            <w:pPr>
              <w:spacing w:before="0" w:after="0" w:line="240" w:lineRule="auto"/>
              <w:rPr>
                <w:color w:val="000000"/>
                <w:sz w:val="16"/>
                <w:szCs w:val="16"/>
                <w:lang w:val="it-IT" w:eastAsia="it-IT" w:bidi="ar-SA"/>
              </w:rPr>
            </w:pPr>
            <w:r w:rsidRPr="006B02C0">
              <w:rPr>
                <w:color w:val="000000"/>
                <w:sz w:val="16"/>
                <w:szCs w:val="16"/>
                <w:lang w:val="it-IT" w:eastAsia="it-IT" w:bidi="ar-SA"/>
              </w:rPr>
              <w:t>S</w:t>
            </w:r>
            <w:r>
              <w:rPr>
                <w:color w:val="000000"/>
                <w:sz w:val="16"/>
                <w:szCs w:val="16"/>
                <w:lang w:val="it-IT" w:eastAsia="it-IT" w:bidi="ar-SA"/>
              </w:rPr>
              <w:t>PORTING CLUB - RIVER</w:t>
            </w:r>
          </w:p>
        </w:tc>
        <w:tc>
          <w:tcPr>
            <w:tcW w:w="451" w:type="dxa"/>
            <w:tcBorders>
              <w:top w:val="nil"/>
              <w:left w:val="nil"/>
              <w:bottom w:val="nil"/>
              <w:right w:val="single" w:sz="4" w:space="0" w:color="auto"/>
            </w:tcBorders>
            <w:shd w:val="clear" w:color="000000" w:fill="D9E1F2"/>
            <w:noWrap/>
            <w:vAlign w:val="bottom"/>
          </w:tcPr>
          <w:p w14:paraId="7E4A5822" w14:textId="77777777" w:rsidR="00C06A37" w:rsidRPr="008C70A5" w:rsidRDefault="00C06A37" w:rsidP="00955961">
            <w:pPr>
              <w:spacing w:before="0" w:after="0" w:line="240" w:lineRule="auto"/>
              <w:rPr>
                <w:color w:val="000000"/>
                <w:sz w:val="16"/>
                <w:szCs w:val="16"/>
                <w:lang w:val="it-IT" w:eastAsia="it-IT" w:bidi="ar-SA"/>
              </w:rPr>
            </w:pPr>
          </w:p>
        </w:tc>
      </w:tr>
      <w:tr w:rsidR="00955961" w:rsidRPr="007D63B5" w14:paraId="5D895298" w14:textId="77777777" w:rsidTr="00C7709E">
        <w:trPr>
          <w:trHeight w:val="267"/>
        </w:trPr>
        <w:tc>
          <w:tcPr>
            <w:tcW w:w="881" w:type="dxa"/>
            <w:tcBorders>
              <w:top w:val="nil"/>
              <w:left w:val="single" w:sz="4" w:space="0" w:color="auto"/>
              <w:bottom w:val="single" w:sz="4" w:space="0" w:color="auto"/>
              <w:right w:val="nil"/>
            </w:tcBorders>
            <w:shd w:val="clear" w:color="000000" w:fill="D9E1F2"/>
            <w:noWrap/>
            <w:vAlign w:val="bottom"/>
          </w:tcPr>
          <w:p w14:paraId="5528977C" w14:textId="77777777" w:rsidR="00C06A37" w:rsidRPr="006B02C0" w:rsidRDefault="00C06A37" w:rsidP="00955961">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single" w:sz="4" w:space="0" w:color="auto"/>
              <w:right w:val="nil"/>
            </w:tcBorders>
            <w:shd w:val="clear" w:color="000000" w:fill="D9E1F2"/>
            <w:noWrap/>
            <w:vAlign w:val="bottom"/>
          </w:tcPr>
          <w:p w14:paraId="11485727" w14:textId="77777777" w:rsidR="00C06A37" w:rsidRPr="006B02C0" w:rsidRDefault="00C06A37" w:rsidP="00955961">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:30</w:t>
            </w:r>
          </w:p>
        </w:tc>
        <w:tc>
          <w:tcPr>
            <w:tcW w:w="2204" w:type="dxa"/>
            <w:tcBorders>
              <w:top w:val="nil"/>
              <w:left w:val="nil"/>
              <w:bottom w:val="single" w:sz="4" w:space="0" w:color="auto"/>
              <w:right w:val="nil"/>
            </w:tcBorders>
            <w:shd w:val="clear" w:color="000000" w:fill="D9E1F2"/>
            <w:noWrap/>
            <w:vAlign w:val="bottom"/>
          </w:tcPr>
          <w:p w14:paraId="1F442440" w14:textId="77777777" w:rsidR="00C06A37" w:rsidRPr="006B02C0" w:rsidRDefault="00C06A37" w:rsidP="00955961">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307" w:type="dxa"/>
            <w:tcBorders>
              <w:top w:val="nil"/>
              <w:left w:val="nil"/>
              <w:bottom w:val="single" w:sz="4" w:space="0" w:color="auto"/>
              <w:right w:val="nil"/>
            </w:tcBorders>
            <w:shd w:val="clear" w:color="000000" w:fill="D9E1F2"/>
            <w:noWrap/>
            <w:vAlign w:val="bottom"/>
          </w:tcPr>
          <w:p w14:paraId="142F5DC1" w14:textId="77777777" w:rsidR="00C06A37" w:rsidRPr="006B02C0" w:rsidRDefault="00C06A37" w:rsidP="00955961">
            <w:pPr>
              <w:spacing w:before="0" w:after="0" w:line="240" w:lineRule="auto"/>
              <w:rPr>
                <w:color w:val="000000"/>
                <w:sz w:val="16"/>
                <w:szCs w:val="16"/>
                <w:lang w:val="it-IT" w:eastAsia="it-IT" w:bidi="ar-SA"/>
              </w:rPr>
            </w:pPr>
            <w:r>
              <w:rPr>
                <w:color w:val="000000"/>
                <w:sz w:val="16"/>
                <w:szCs w:val="16"/>
                <w:lang w:val="it-IT" w:eastAsia="it-IT" w:bidi="ar-SA"/>
              </w:rPr>
              <w:t>VIA ROMA (PIUBEGA)</w:t>
            </w:r>
          </w:p>
        </w:tc>
        <w:tc>
          <w:tcPr>
            <w:tcW w:w="2670" w:type="dxa"/>
            <w:gridSpan w:val="3"/>
            <w:tcBorders>
              <w:top w:val="nil"/>
              <w:left w:val="nil"/>
              <w:bottom w:val="single" w:sz="4" w:space="0" w:color="auto"/>
              <w:right w:val="nil"/>
            </w:tcBorders>
            <w:shd w:val="clear" w:color="000000" w:fill="D9E1F2"/>
            <w:noWrap/>
            <w:vAlign w:val="bottom"/>
          </w:tcPr>
          <w:p w14:paraId="782C78EC" w14:textId="77777777" w:rsidR="00C06A37" w:rsidRPr="006B02C0" w:rsidRDefault="00C06A37" w:rsidP="00955961">
            <w:pPr>
              <w:spacing w:before="0" w:after="0" w:line="240" w:lineRule="auto"/>
              <w:rPr>
                <w:color w:val="000000"/>
                <w:sz w:val="16"/>
                <w:szCs w:val="16"/>
                <w:lang w:val="it-IT" w:eastAsia="it-IT" w:bidi="ar-SA"/>
              </w:rPr>
            </w:pPr>
            <w:r>
              <w:rPr>
                <w:color w:val="000000"/>
                <w:sz w:val="16"/>
                <w:szCs w:val="16"/>
                <w:lang w:val="it-IT" w:eastAsia="it-IT" w:bidi="ar-SA"/>
              </w:rPr>
              <w:t xml:space="preserve">RAPID OLIMPIA – PORTO </w:t>
            </w:r>
            <w:proofErr w:type="spellStart"/>
            <w:proofErr w:type="gramStart"/>
            <w:r>
              <w:rPr>
                <w:color w:val="000000"/>
                <w:sz w:val="16"/>
                <w:szCs w:val="16"/>
                <w:lang w:val="it-IT" w:eastAsia="it-IT" w:bidi="ar-SA"/>
              </w:rPr>
              <w:t>sq.A</w:t>
            </w:r>
            <w:proofErr w:type="spellEnd"/>
            <w:proofErr w:type="gramEnd"/>
          </w:p>
        </w:tc>
        <w:tc>
          <w:tcPr>
            <w:tcW w:w="451" w:type="dxa"/>
            <w:tcBorders>
              <w:top w:val="nil"/>
              <w:left w:val="nil"/>
              <w:bottom w:val="single" w:sz="4" w:space="0" w:color="auto"/>
              <w:right w:val="single" w:sz="4" w:space="0" w:color="auto"/>
            </w:tcBorders>
            <w:shd w:val="clear" w:color="000000" w:fill="D9E1F2"/>
            <w:noWrap/>
            <w:vAlign w:val="bottom"/>
          </w:tcPr>
          <w:p w14:paraId="5D27DE55" w14:textId="77777777" w:rsidR="00C06A37" w:rsidRPr="008C70A5" w:rsidRDefault="00C06A37" w:rsidP="00955961">
            <w:pPr>
              <w:spacing w:before="0" w:after="0" w:line="240" w:lineRule="auto"/>
              <w:rPr>
                <w:color w:val="000000"/>
                <w:sz w:val="16"/>
                <w:szCs w:val="16"/>
                <w:lang w:val="it-IT" w:eastAsia="it-IT" w:bidi="ar-SA"/>
              </w:rPr>
            </w:pPr>
          </w:p>
        </w:tc>
      </w:tr>
    </w:tbl>
    <w:p w14:paraId="78328AC0" w14:textId="77777777" w:rsidR="00C06A37" w:rsidRDefault="00C06A37" w:rsidP="00B7742D">
      <w:pPr>
        <w:rPr>
          <w:lang w:val="it-IT"/>
        </w:rPr>
      </w:pPr>
    </w:p>
    <w:p w14:paraId="4601D96B" w14:textId="77777777" w:rsidR="00C06A37" w:rsidRPr="00BD6086" w:rsidRDefault="00C06A37" w:rsidP="00955961">
      <w:pPr>
        <w:rPr>
          <w:b/>
          <w:lang w:val="it-IT"/>
        </w:rPr>
      </w:pPr>
      <w:r w:rsidRPr="00BD6086">
        <w:rPr>
          <w:b/>
          <w:lang w:val="it-IT"/>
        </w:rPr>
        <w:t xml:space="preserve">GIRONE </w:t>
      </w:r>
      <w:r>
        <w:rPr>
          <w:b/>
          <w:lang w:val="it-IT"/>
        </w:rPr>
        <w:t>B</w:t>
      </w:r>
    </w:p>
    <w:tbl>
      <w:tblPr>
        <w:tblW w:w="10021" w:type="dxa"/>
        <w:tblInd w:w="55" w:type="dxa"/>
        <w:tblCellMar>
          <w:left w:w="70" w:type="dxa"/>
          <w:right w:w="70" w:type="dxa"/>
        </w:tblCellMar>
        <w:tblLook w:val="04A0" w:firstRow="1" w:lastRow="0" w:firstColumn="1" w:lastColumn="0" w:noHBand="0" w:noVBand="1"/>
      </w:tblPr>
      <w:tblGrid>
        <w:gridCol w:w="881"/>
        <w:gridCol w:w="508"/>
        <w:gridCol w:w="2204"/>
        <w:gridCol w:w="3307"/>
        <w:gridCol w:w="942"/>
        <w:gridCol w:w="942"/>
        <w:gridCol w:w="786"/>
        <w:gridCol w:w="451"/>
      </w:tblGrid>
      <w:tr w:rsidR="00955961" w:rsidRPr="007D63B5" w14:paraId="7573AB4A" w14:textId="77777777" w:rsidTr="00C7709E">
        <w:trPr>
          <w:trHeight w:val="267"/>
        </w:trPr>
        <w:tc>
          <w:tcPr>
            <w:tcW w:w="881" w:type="dxa"/>
            <w:tcBorders>
              <w:top w:val="single" w:sz="4" w:space="0" w:color="auto"/>
              <w:left w:val="single" w:sz="4" w:space="0" w:color="auto"/>
              <w:bottom w:val="single" w:sz="4" w:space="0" w:color="auto"/>
              <w:right w:val="nil"/>
            </w:tcBorders>
            <w:shd w:val="clear" w:color="000000" w:fill="4472C4"/>
            <w:noWrap/>
            <w:vAlign w:val="bottom"/>
            <w:hideMark/>
          </w:tcPr>
          <w:p w14:paraId="4FFEA67A"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DATA</w:t>
            </w:r>
          </w:p>
        </w:tc>
        <w:tc>
          <w:tcPr>
            <w:tcW w:w="508" w:type="dxa"/>
            <w:tcBorders>
              <w:top w:val="single" w:sz="4" w:space="0" w:color="auto"/>
              <w:left w:val="nil"/>
              <w:bottom w:val="single" w:sz="4" w:space="0" w:color="auto"/>
              <w:right w:val="nil"/>
            </w:tcBorders>
            <w:shd w:val="clear" w:color="000000" w:fill="4472C4"/>
            <w:noWrap/>
            <w:vAlign w:val="bottom"/>
            <w:hideMark/>
          </w:tcPr>
          <w:p w14:paraId="77457088"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ORA</w:t>
            </w:r>
          </w:p>
        </w:tc>
        <w:tc>
          <w:tcPr>
            <w:tcW w:w="2204" w:type="dxa"/>
            <w:tcBorders>
              <w:top w:val="single" w:sz="4" w:space="0" w:color="auto"/>
              <w:left w:val="nil"/>
              <w:bottom w:val="single" w:sz="4" w:space="0" w:color="auto"/>
              <w:right w:val="nil"/>
            </w:tcBorders>
            <w:shd w:val="clear" w:color="000000" w:fill="4472C4"/>
            <w:noWrap/>
            <w:vAlign w:val="bottom"/>
            <w:hideMark/>
          </w:tcPr>
          <w:p w14:paraId="3DFB05EC"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CAMPO</w:t>
            </w:r>
          </w:p>
        </w:tc>
        <w:tc>
          <w:tcPr>
            <w:tcW w:w="3307" w:type="dxa"/>
            <w:tcBorders>
              <w:top w:val="single" w:sz="4" w:space="0" w:color="auto"/>
              <w:left w:val="nil"/>
              <w:bottom w:val="single" w:sz="4" w:space="0" w:color="auto"/>
              <w:right w:val="nil"/>
            </w:tcBorders>
            <w:shd w:val="clear" w:color="000000" w:fill="4472C4"/>
            <w:noWrap/>
            <w:vAlign w:val="bottom"/>
            <w:hideMark/>
          </w:tcPr>
          <w:p w14:paraId="621EF397"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VIA/LOCALITA'</w:t>
            </w:r>
          </w:p>
        </w:tc>
        <w:tc>
          <w:tcPr>
            <w:tcW w:w="942" w:type="dxa"/>
            <w:tcBorders>
              <w:top w:val="single" w:sz="4" w:space="0" w:color="auto"/>
              <w:left w:val="nil"/>
              <w:bottom w:val="single" w:sz="4" w:space="0" w:color="auto"/>
              <w:right w:val="nil"/>
            </w:tcBorders>
            <w:shd w:val="clear" w:color="000000" w:fill="4472C4"/>
            <w:noWrap/>
            <w:vAlign w:val="bottom"/>
            <w:hideMark/>
          </w:tcPr>
          <w:p w14:paraId="5873E549"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GARA</w:t>
            </w:r>
          </w:p>
        </w:tc>
        <w:tc>
          <w:tcPr>
            <w:tcW w:w="942" w:type="dxa"/>
            <w:tcBorders>
              <w:top w:val="single" w:sz="4" w:space="0" w:color="auto"/>
              <w:left w:val="nil"/>
              <w:bottom w:val="single" w:sz="4" w:space="0" w:color="auto"/>
              <w:right w:val="nil"/>
            </w:tcBorders>
            <w:shd w:val="clear" w:color="000000" w:fill="4472C4"/>
            <w:noWrap/>
            <w:vAlign w:val="bottom"/>
            <w:hideMark/>
          </w:tcPr>
          <w:p w14:paraId="712FFDE7"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786" w:type="dxa"/>
            <w:tcBorders>
              <w:top w:val="single" w:sz="4" w:space="0" w:color="auto"/>
              <w:left w:val="nil"/>
              <w:bottom w:val="single" w:sz="4" w:space="0" w:color="auto"/>
              <w:right w:val="nil"/>
            </w:tcBorders>
            <w:shd w:val="clear" w:color="000000" w:fill="4472C4"/>
            <w:noWrap/>
            <w:vAlign w:val="bottom"/>
            <w:hideMark/>
          </w:tcPr>
          <w:p w14:paraId="592C85B2"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451" w:type="dxa"/>
            <w:tcBorders>
              <w:top w:val="single" w:sz="4" w:space="0" w:color="auto"/>
              <w:left w:val="nil"/>
              <w:bottom w:val="single" w:sz="4" w:space="0" w:color="auto"/>
              <w:right w:val="single" w:sz="4" w:space="0" w:color="auto"/>
            </w:tcBorders>
            <w:shd w:val="clear" w:color="000000" w:fill="4472C4"/>
            <w:noWrap/>
            <w:vAlign w:val="bottom"/>
            <w:hideMark/>
          </w:tcPr>
          <w:p w14:paraId="1C11E465"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r>
      <w:tr w:rsidR="00955961" w:rsidRPr="007D63B5" w14:paraId="5B62A40E" w14:textId="77777777" w:rsidTr="00C7709E">
        <w:trPr>
          <w:trHeight w:val="267"/>
        </w:trPr>
        <w:tc>
          <w:tcPr>
            <w:tcW w:w="881" w:type="dxa"/>
            <w:tcBorders>
              <w:top w:val="nil"/>
              <w:left w:val="single" w:sz="4" w:space="0" w:color="auto"/>
              <w:bottom w:val="nil"/>
              <w:right w:val="nil"/>
            </w:tcBorders>
            <w:shd w:val="clear" w:color="000000" w:fill="D9E1F2"/>
            <w:noWrap/>
            <w:vAlign w:val="bottom"/>
            <w:hideMark/>
          </w:tcPr>
          <w:p w14:paraId="717F235A"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hideMark/>
          </w:tcPr>
          <w:p w14:paraId="357C1C12"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hideMark/>
          </w:tcPr>
          <w:p w14:paraId="754DB96D"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SCHIANTARELLI</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hideMark/>
          </w:tcPr>
          <w:p w14:paraId="41CF711A"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PARMA</w:t>
            </w:r>
            <w:r w:rsidRPr="006B02C0">
              <w:rPr>
                <w:color w:val="000000"/>
                <w:sz w:val="16"/>
                <w:szCs w:val="16"/>
                <w:lang w:val="it-IT" w:eastAsia="it-IT" w:bidi="ar-SA"/>
              </w:rPr>
              <w:t xml:space="preserve"> (</w:t>
            </w:r>
            <w:r>
              <w:rPr>
                <w:color w:val="000000"/>
                <w:sz w:val="16"/>
                <w:szCs w:val="16"/>
                <w:lang w:val="it-IT" w:eastAsia="it-IT" w:bidi="ar-SA"/>
              </w:rPr>
              <w:t>ASOLA</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hideMark/>
          </w:tcPr>
          <w:p w14:paraId="4E32B881" w14:textId="77777777" w:rsidR="00C06A37" w:rsidRPr="006B02C0" w:rsidRDefault="00C06A37" w:rsidP="00C7709E">
            <w:pPr>
              <w:spacing w:before="0" w:after="0" w:line="240" w:lineRule="auto"/>
              <w:rPr>
                <w:color w:val="000000"/>
                <w:sz w:val="16"/>
                <w:szCs w:val="16"/>
                <w:lang w:eastAsia="it-IT" w:bidi="ar-SA"/>
              </w:rPr>
            </w:pPr>
            <w:r>
              <w:rPr>
                <w:color w:val="000000"/>
                <w:sz w:val="16"/>
                <w:szCs w:val="16"/>
                <w:lang w:eastAsia="it-IT" w:bidi="ar-SA"/>
              </w:rPr>
              <w:t>ASOLA – LA CANTERA</w:t>
            </w:r>
          </w:p>
        </w:tc>
        <w:tc>
          <w:tcPr>
            <w:tcW w:w="451" w:type="dxa"/>
            <w:tcBorders>
              <w:top w:val="nil"/>
              <w:left w:val="nil"/>
              <w:bottom w:val="nil"/>
              <w:right w:val="single" w:sz="4" w:space="0" w:color="auto"/>
            </w:tcBorders>
            <w:shd w:val="clear" w:color="000000" w:fill="D9E1F2"/>
            <w:noWrap/>
            <w:vAlign w:val="bottom"/>
            <w:hideMark/>
          </w:tcPr>
          <w:p w14:paraId="0ADD0056" w14:textId="77777777" w:rsidR="00C06A37" w:rsidRPr="007D63B5" w:rsidRDefault="00C06A37" w:rsidP="00C7709E">
            <w:pPr>
              <w:spacing w:before="0" w:after="0" w:line="240" w:lineRule="auto"/>
              <w:rPr>
                <w:color w:val="000000"/>
                <w:sz w:val="16"/>
                <w:szCs w:val="16"/>
                <w:lang w:eastAsia="it-IT" w:bidi="ar-SA"/>
              </w:rPr>
            </w:pPr>
          </w:p>
        </w:tc>
      </w:tr>
      <w:tr w:rsidR="00955961" w:rsidRPr="007D63B5" w14:paraId="5113460D"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723C8B7E"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tcPr>
          <w:p w14:paraId="17C05BE2"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tcPr>
          <w:p w14:paraId="4991B15C"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N. MIGLIARETTO</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754E0277"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GUERRA</w:t>
            </w:r>
            <w:r w:rsidRPr="006B02C0">
              <w:rPr>
                <w:color w:val="000000"/>
                <w:sz w:val="16"/>
                <w:szCs w:val="16"/>
                <w:lang w:val="it-IT" w:eastAsia="it-IT" w:bidi="ar-SA"/>
              </w:rPr>
              <w:t xml:space="preserve"> (</w:t>
            </w:r>
            <w:r>
              <w:rPr>
                <w:color w:val="000000"/>
                <w:sz w:val="16"/>
                <w:szCs w:val="16"/>
                <w:lang w:val="it-IT" w:eastAsia="it-IT" w:bidi="ar-SA"/>
              </w:rPr>
              <w:t>MANTOVA</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4CC18C96"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SAN LAZZARO </w:t>
            </w:r>
            <w:proofErr w:type="spellStart"/>
            <w:proofErr w:type="gramStart"/>
            <w:r>
              <w:rPr>
                <w:color w:val="000000"/>
                <w:sz w:val="16"/>
                <w:szCs w:val="16"/>
                <w:lang w:val="it-IT" w:eastAsia="it-IT" w:bidi="ar-SA"/>
              </w:rPr>
              <w:t>sq.A</w:t>
            </w:r>
            <w:proofErr w:type="spellEnd"/>
            <w:proofErr w:type="gramEnd"/>
            <w:r>
              <w:rPr>
                <w:color w:val="000000"/>
                <w:sz w:val="16"/>
                <w:szCs w:val="16"/>
                <w:lang w:val="it-IT" w:eastAsia="it-IT" w:bidi="ar-SA"/>
              </w:rPr>
              <w:t xml:space="preserve"> – BORGO VIRGILIO</w:t>
            </w:r>
          </w:p>
        </w:tc>
        <w:tc>
          <w:tcPr>
            <w:tcW w:w="451" w:type="dxa"/>
            <w:tcBorders>
              <w:top w:val="nil"/>
              <w:left w:val="nil"/>
              <w:bottom w:val="nil"/>
              <w:right w:val="single" w:sz="4" w:space="0" w:color="auto"/>
            </w:tcBorders>
            <w:shd w:val="clear" w:color="000000" w:fill="D9E1F2"/>
            <w:noWrap/>
            <w:vAlign w:val="bottom"/>
          </w:tcPr>
          <w:p w14:paraId="383B2BFC" w14:textId="77777777" w:rsidR="00C06A37" w:rsidRPr="007D63B5" w:rsidRDefault="00C06A37" w:rsidP="00C7709E">
            <w:pPr>
              <w:spacing w:before="0" w:after="0" w:line="240" w:lineRule="auto"/>
              <w:rPr>
                <w:color w:val="000000"/>
                <w:sz w:val="16"/>
                <w:szCs w:val="16"/>
                <w:lang w:eastAsia="it-IT" w:bidi="ar-SA"/>
              </w:rPr>
            </w:pPr>
            <w:r w:rsidRPr="008C70A5">
              <w:rPr>
                <w:color w:val="000000"/>
                <w:sz w:val="16"/>
                <w:szCs w:val="16"/>
                <w:lang w:val="it-IT" w:eastAsia="it-IT" w:bidi="ar-SA"/>
              </w:rPr>
              <w:t> </w:t>
            </w:r>
          </w:p>
        </w:tc>
      </w:tr>
      <w:tr w:rsidR="00955961" w:rsidRPr="007D63B5" w14:paraId="5CD16037"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6B7342F4"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08" w:type="dxa"/>
            <w:tcBorders>
              <w:top w:val="nil"/>
              <w:left w:val="nil"/>
              <w:bottom w:val="nil"/>
              <w:right w:val="nil"/>
            </w:tcBorders>
            <w:shd w:val="clear" w:color="000000" w:fill="D9E1F2"/>
            <w:noWrap/>
            <w:vAlign w:val="bottom"/>
          </w:tcPr>
          <w:p w14:paraId="3FDC6980"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:30</w:t>
            </w:r>
          </w:p>
        </w:tc>
        <w:tc>
          <w:tcPr>
            <w:tcW w:w="2204" w:type="dxa"/>
            <w:tcBorders>
              <w:top w:val="nil"/>
              <w:left w:val="nil"/>
              <w:bottom w:val="nil"/>
              <w:right w:val="nil"/>
            </w:tcBorders>
            <w:shd w:val="clear" w:color="000000" w:fill="D9E1F2"/>
            <w:noWrap/>
            <w:vAlign w:val="bottom"/>
          </w:tcPr>
          <w:p w14:paraId="05C82BD8"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BERGAMIN</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6B46B6DD"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VIA RIMEMBRANZE (RODIGO)</w:t>
            </w:r>
          </w:p>
        </w:tc>
        <w:tc>
          <w:tcPr>
            <w:tcW w:w="2670" w:type="dxa"/>
            <w:gridSpan w:val="3"/>
            <w:tcBorders>
              <w:top w:val="nil"/>
              <w:left w:val="nil"/>
              <w:bottom w:val="nil"/>
              <w:right w:val="nil"/>
            </w:tcBorders>
            <w:shd w:val="clear" w:color="000000" w:fill="D9E1F2"/>
            <w:noWrap/>
            <w:vAlign w:val="bottom"/>
          </w:tcPr>
          <w:p w14:paraId="12E21B5F"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LA CANTERA – BORGO VIRGILIO</w:t>
            </w:r>
          </w:p>
        </w:tc>
        <w:tc>
          <w:tcPr>
            <w:tcW w:w="451" w:type="dxa"/>
            <w:tcBorders>
              <w:top w:val="nil"/>
              <w:left w:val="nil"/>
              <w:bottom w:val="nil"/>
              <w:right w:val="single" w:sz="4" w:space="0" w:color="auto"/>
            </w:tcBorders>
            <w:shd w:val="clear" w:color="000000" w:fill="D9E1F2"/>
            <w:noWrap/>
            <w:vAlign w:val="bottom"/>
          </w:tcPr>
          <w:p w14:paraId="0740D253" w14:textId="77777777" w:rsidR="00C06A37" w:rsidRPr="008C70A5" w:rsidRDefault="00C06A37" w:rsidP="00C7709E">
            <w:pPr>
              <w:spacing w:before="0" w:after="0" w:line="240" w:lineRule="auto"/>
              <w:rPr>
                <w:color w:val="000000"/>
                <w:sz w:val="16"/>
                <w:szCs w:val="16"/>
                <w:lang w:val="it-IT" w:eastAsia="it-IT" w:bidi="ar-SA"/>
              </w:rPr>
            </w:pPr>
          </w:p>
        </w:tc>
      </w:tr>
      <w:tr w:rsidR="007225F6" w:rsidRPr="007D63B5" w14:paraId="357CF161"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6765024F" w14:textId="77777777" w:rsidR="00C06A37" w:rsidRPr="006B02C0" w:rsidRDefault="00C06A37" w:rsidP="007225F6">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08" w:type="dxa"/>
            <w:tcBorders>
              <w:top w:val="nil"/>
              <w:left w:val="nil"/>
              <w:bottom w:val="nil"/>
              <w:right w:val="nil"/>
            </w:tcBorders>
            <w:shd w:val="clear" w:color="000000" w:fill="D9E1F2"/>
            <w:noWrap/>
            <w:vAlign w:val="bottom"/>
          </w:tcPr>
          <w:p w14:paraId="291672DB" w14:textId="77777777" w:rsidR="00C06A37" w:rsidRPr="006B02C0" w:rsidRDefault="00C06A37" w:rsidP="007225F6">
            <w:pPr>
              <w:spacing w:before="0" w:after="0" w:line="240" w:lineRule="auto"/>
              <w:jc w:val="right"/>
              <w:rPr>
                <w:color w:val="000000"/>
                <w:sz w:val="16"/>
                <w:szCs w:val="16"/>
                <w:lang w:val="it-IT" w:eastAsia="it-IT" w:bidi="ar-SA"/>
              </w:rPr>
            </w:pPr>
            <w:r>
              <w:rPr>
                <w:color w:val="000000"/>
                <w:sz w:val="16"/>
                <w:szCs w:val="16"/>
                <w:lang w:val="it-IT" w:eastAsia="it-IT" w:bidi="ar-SA"/>
              </w:rPr>
              <w:t>16</w:t>
            </w:r>
            <w:r w:rsidRPr="006B02C0">
              <w:rPr>
                <w:color w:val="000000"/>
                <w:sz w:val="16"/>
                <w:szCs w:val="16"/>
                <w:lang w:val="it-IT" w:eastAsia="it-IT" w:bidi="ar-SA"/>
              </w:rPr>
              <w:t>:</w:t>
            </w:r>
            <w:r>
              <w:rPr>
                <w:color w:val="000000"/>
                <w:sz w:val="16"/>
                <w:szCs w:val="16"/>
                <w:lang w:val="it-IT" w:eastAsia="it-IT" w:bidi="ar-SA"/>
              </w:rPr>
              <w:t>3</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5D411373" w14:textId="77777777" w:rsidR="00C06A37" w:rsidRPr="006B02C0" w:rsidRDefault="00C06A37" w:rsidP="007225F6">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N. MIGLIARETTO</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2493FF17" w14:textId="77777777" w:rsidR="00C06A37" w:rsidRPr="006B02C0" w:rsidRDefault="00C06A37" w:rsidP="007225F6">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GUERRA</w:t>
            </w:r>
            <w:r w:rsidRPr="006B02C0">
              <w:rPr>
                <w:color w:val="000000"/>
                <w:sz w:val="16"/>
                <w:szCs w:val="16"/>
                <w:lang w:val="it-IT" w:eastAsia="it-IT" w:bidi="ar-SA"/>
              </w:rPr>
              <w:t xml:space="preserve"> (</w:t>
            </w:r>
            <w:r>
              <w:rPr>
                <w:color w:val="000000"/>
                <w:sz w:val="16"/>
                <w:szCs w:val="16"/>
                <w:lang w:val="it-IT" w:eastAsia="it-IT" w:bidi="ar-SA"/>
              </w:rPr>
              <w:t>MANTOVA</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5CADE6CD" w14:textId="77777777" w:rsidR="00C06A37" w:rsidRPr="006B02C0" w:rsidRDefault="00C06A37" w:rsidP="007225F6">
            <w:pPr>
              <w:spacing w:before="0" w:after="0" w:line="240" w:lineRule="auto"/>
              <w:rPr>
                <w:color w:val="000000"/>
                <w:sz w:val="16"/>
                <w:szCs w:val="16"/>
                <w:lang w:val="it-IT" w:eastAsia="it-IT" w:bidi="ar-SA"/>
              </w:rPr>
            </w:pPr>
            <w:r>
              <w:rPr>
                <w:color w:val="000000"/>
                <w:sz w:val="16"/>
                <w:szCs w:val="16"/>
                <w:lang w:val="it-IT" w:eastAsia="it-IT" w:bidi="ar-SA"/>
              </w:rPr>
              <w:t xml:space="preserve">SAN LAZZARO </w:t>
            </w:r>
            <w:proofErr w:type="spellStart"/>
            <w:proofErr w:type="gramStart"/>
            <w:r>
              <w:rPr>
                <w:color w:val="000000"/>
                <w:sz w:val="16"/>
                <w:szCs w:val="16"/>
                <w:lang w:val="it-IT" w:eastAsia="it-IT" w:bidi="ar-SA"/>
              </w:rPr>
              <w:t>sq.A</w:t>
            </w:r>
            <w:proofErr w:type="spellEnd"/>
            <w:proofErr w:type="gramEnd"/>
            <w:r>
              <w:rPr>
                <w:color w:val="000000"/>
                <w:sz w:val="16"/>
                <w:szCs w:val="16"/>
                <w:lang w:val="it-IT" w:eastAsia="it-IT" w:bidi="ar-SA"/>
              </w:rPr>
              <w:t xml:space="preserve"> - ASOLA</w:t>
            </w:r>
          </w:p>
        </w:tc>
        <w:tc>
          <w:tcPr>
            <w:tcW w:w="451" w:type="dxa"/>
            <w:tcBorders>
              <w:top w:val="nil"/>
              <w:left w:val="nil"/>
              <w:bottom w:val="nil"/>
              <w:right w:val="single" w:sz="4" w:space="0" w:color="auto"/>
            </w:tcBorders>
            <w:shd w:val="clear" w:color="000000" w:fill="D9E1F2"/>
            <w:noWrap/>
            <w:vAlign w:val="bottom"/>
          </w:tcPr>
          <w:p w14:paraId="167C3153" w14:textId="77777777" w:rsidR="00C06A37" w:rsidRPr="008C70A5" w:rsidRDefault="00C06A37" w:rsidP="007225F6">
            <w:pPr>
              <w:spacing w:before="0" w:after="0" w:line="240" w:lineRule="auto"/>
              <w:rPr>
                <w:color w:val="000000"/>
                <w:sz w:val="16"/>
                <w:szCs w:val="16"/>
                <w:lang w:val="it-IT" w:eastAsia="it-IT" w:bidi="ar-SA"/>
              </w:rPr>
            </w:pPr>
          </w:p>
        </w:tc>
      </w:tr>
      <w:tr w:rsidR="007225F6" w:rsidRPr="007D63B5" w14:paraId="41D4C4BC"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1544E0DF" w14:textId="77777777" w:rsidR="00C06A37" w:rsidRPr="006B02C0" w:rsidRDefault="00C06A37" w:rsidP="007225F6">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nil"/>
              <w:right w:val="nil"/>
            </w:tcBorders>
            <w:shd w:val="clear" w:color="000000" w:fill="D9E1F2"/>
            <w:noWrap/>
            <w:vAlign w:val="bottom"/>
          </w:tcPr>
          <w:p w14:paraId="0E737B32" w14:textId="77777777" w:rsidR="00C06A37" w:rsidRPr="006B02C0" w:rsidRDefault="00C06A37" w:rsidP="007225F6">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7</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7F49D8C5" w14:textId="77777777" w:rsidR="00C06A37" w:rsidRPr="006B02C0" w:rsidRDefault="00C06A37" w:rsidP="007225F6">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QUARANTINI</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4F0DF2D4" w14:textId="77777777" w:rsidR="00C06A37" w:rsidRPr="006B02C0" w:rsidRDefault="00C06A37" w:rsidP="007225F6">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NUVOLARI</w:t>
            </w:r>
            <w:r w:rsidRPr="006B02C0">
              <w:rPr>
                <w:color w:val="000000"/>
                <w:sz w:val="16"/>
                <w:szCs w:val="16"/>
                <w:lang w:val="it-IT" w:eastAsia="it-IT" w:bidi="ar-SA"/>
              </w:rPr>
              <w:t xml:space="preserve"> (</w:t>
            </w:r>
            <w:r>
              <w:rPr>
                <w:color w:val="000000"/>
                <w:sz w:val="16"/>
                <w:szCs w:val="16"/>
                <w:lang w:val="it-IT" w:eastAsia="it-IT" w:bidi="ar-SA"/>
              </w:rPr>
              <w:t>BORGO VIRGILIO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65299331" w14:textId="77777777" w:rsidR="00C06A37" w:rsidRPr="006B02C0" w:rsidRDefault="00C06A37" w:rsidP="007225F6">
            <w:pPr>
              <w:spacing w:before="0" w:after="0" w:line="240" w:lineRule="auto"/>
              <w:rPr>
                <w:color w:val="000000"/>
                <w:sz w:val="16"/>
                <w:szCs w:val="16"/>
                <w:lang w:val="it-IT" w:eastAsia="it-IT" w:bidi="ar-SA"/>
              </w:rPr>
            </w:pPr>
            <w:r>
              <w:rPr>
                <w:color w:val="000000"/>
                <w:sz w:val="16"/>
                <w:szCs w:val="16"/>
                <w:lang w:val="it-IT" w:eastAsia="it-IT" w:bidi="ar-SA"/>
              </w:rPr>
              <w:t>BORGO VIRGILIO - ASOLA</w:t>
            </w:r>
          </w:p>
        </w:tc>
        <w:tc>
          <w:tcPr>
            <w:tcW w:w="451" w:type="dxa"/>
            <w:tcBorders>
              <w:top w:val="nil"/>
              <w:left w:val="nil"/>
              <w:bottom w:val="nil"/>
              <w:right w:val="single" w:sz="4" w:space="0" w:color="auto"/>
            </w:tcBorders>
            <w:shd w:val="clear" w:color="000000" w:fill="D9E1F2"/>
            <w:noWrap/>
            <w:vAlign w:val="bottom"/>
          </w:tcPr>
          <w:p w14:paraId="0700B963" w14:textId="77777777" w:rsidR="00C06A37" w:rsidRPr="008C70A5" w:rsidRDefault="00C06A37" w:rsidP="007225F6">
            <w:pPr>
              <w:spacing w:before="0" w:after="0" w:line="240" w:lineRule="auto"/>
              <w:rPr>
                <w:color w:val="000000"/>
                <w:sz w:val="16"/>
                <w:szCs w:val="16"/>
                <w:lang w:val="it-IT" w:eastAsia="it-IT" w:bidi="ar-SA"/>
              </w:rPr>
            </w:pPr>
          </w:p>
        </w:tc>
      </w:tr>
      <w:tr w:rsidR="007225F6" w:rsidRPr="007D63B5" w14:paraId="59CD694A" w14:textId="77777777" w:rsidTr="00C7709E">
        <w:trPr>
          <w:trHeight w:val="267"/>
        </w:trPr>
        <w:tc>
          <w:tcPr>
            <w:tcW w:w="881" w:type="dxa"/>
            <w:tcBorders>
              <w:top w:val="nil"/>
              <w:left w:val="single" w:sz="4" w:space="0" w:color="auto"/>
              <w:bottom w:val="single" w:sz="4" w:space="0" w:color="auto"/>
              <w:right w:val="nil"/>
            </w:tcBorders>
            <w:shd w:val="clear" w:color="000000" w:fill="D9E1F2"/>
            <w:noWrap/>
            <w:vAlign w:val="bottom"/>
          </w:tcPr>
          <w:p w14:paraId="1A8C3BDD" w14:textId="77777777" w:rsidR="00C06A37" w:rsidRPr="006B02C0" w:rsidRDefault="00C06A37" w:rsidP="007225F6">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single" w:sz="4" w:space="0" w:color="auto"/>
              <w:right w:val="nil"/>
            </w:tcBorders>
            <w:shd w:val="clear" w:color="000000" w:fill="D9E1F2"/>
            <w:noWrap/>
            <w:vAlign w:val="bottom"/>
          </w:tcPr>
          <w:p w14:paraId="10E13F6A" w14:textId="77777777" w:rsidR="00C06A37" w:rsidRPr="006B02C0" w:rsidRDefault="00C06A37" w:rsidP="007225F6">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:30</w:t>
            </w:r>
          </w:p>
        </w:tc>
        <w:tc>
          <w:tcPr>
            <w:tcW w:w="2204" w:type="dxa"/>
            <w:tcBorders>
              <w:top w:val="nil"/>
              <w:left w:val="nil"/>
              <w:bottom w:val="single" w:sz="4" w:space="0" w:color="auto"/>
              <w:right w:val="nil"/>
            </w:tcBorders>
            <w:shd w:val="clear" w:color="000000" w:fill="D9E1F2"/>
            <w:noWrap/>
            <w:vAlign w:val="bottom"/>
          </w:tcPr>
          <w:p w14:paraId="2C4A8CD7" w14:textId="77777777" w:rsidR="00C06A37" w:rsidRPr="006B02C0" w:rsidRDefault="00C06A37" w:rsidP="007225F6">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BERGAMIN</w:t>
            </w:r>
            <w:r w:rsidRPr="006B02C0">
              <w:rPr>
                <w:color w:val="000000"/>
                <w:sz w:val="16"/>
                <w:szCs w:val="16"/>
                <w:lang w:val="it-IT" w:eastAsia="it-IT" w:bidi="ar-SA"/>
              </w:rPr>
              <w:t>”</w:t>
            </w:r>
          </w:p>
        </w:tc>
        <w:tc>
          <w:tcPr>
            <w:tcW w:w="3307" w:type="dxa"/>
            <w:tcBorders>
              <w:top w:val="nil"/>
              <w:left w:val="nil"/>
              <w:bottom w:val="single" w:sz="4" w:space="0" w:color="auto"/>
              <w:right w:val="nil"/>
            </w:tcBorders>
            <w:shd w:val="clear" w:color="000000" w:fill="D9E1F2"/>
            <w:noWrap/>
            <w:vAlign w:val="bottom"/>
          </w:tcPr>
          <w:p w14:paraId="4309EAF3" w14:textId="77777777" w:rsidR="00C06A37" w:rsidRPr="006B02C0" w:rsidRDefault="00C06A37" w:rsidP="007225F6">
            <w:pPr>
              <w:spacing w:before="0" w:after="0" w:line="240" w:lineRule="auto"/>
              <w:rPr>
                <w:color w:val="000000"/>
                <w:sz w:val="16"/>
                <w:szCs w:val="16"/>
                <w:lang w:val="it-IT" w:eastAsia="it-IT" w:bidi="ar-SA"/>
              </w:rPr>
            </w:pPr>
            <w:r>
              <w:rPr>
                <w:color w:val="000000"/>
                <w:sz w:val="16"/>
                <w:szCs w:val="16"/>
                <w:lang w:val="it-IT" w:eastAsia="it-IT" w:bidi="ar-SA"/>
              </w:rPr>
              <w:t>VIA RIMEMBRANZE (RODIGO)</w:t>
            </w:r>
          </w:p>
        </w:tc>
        <w:tc>
          <w:tcPr>
            <w:tcW w:w="2670" w:type="dxa"/>
            <w:gridSpan w:val="3"/>
            <w:tcBorders>
              <w:top w:val="nil"/>
              <w:left w:val="nil"/>
              <w:bottom w:val="single" w:sz="4" w:space="0" w:color="auto"/>
              <w:right w:val="nil"/>
            </w:tcBorders>
            <w:shd w:val="clear" w:color="000000" w:fill="D9E1F2"/>
            <w:noWrap/>
            <w:vAlign w:val="bottom"/>
          </w:tcPr>
          <w:p w14:paraId="6E8733C2" w14:textId="77777777" w:rsidR="00C06A37" w:rsidRPr="006B02C0" w:rsidRDefault="00C06A37" w:rsidP="007225F6">
            <w:pPr>
              <w:spacing w:before="0" w:after="0" w:line="240" w:lineRule="auto"/>
              <w:rPr>
                <w:color w:val="000000"/>
                <w:sz w:val="16"/>
                <w:szCs w:val="16"/>
                <w:lang w:val="it-IT" w:eastAsia="it-IT" w:bidi="ar-SA"/>
              </w:rPr>
            </w:pPr>
            <w:r>
              <w:rPr>
                <w:color w:val="000000"/>
                <w:sz w:val="16"/>
                <w:szCs w:val="16"/>
                <w:lang w:val="it-IT" w:eastAsia="it-IT" w:bidi="ar-SA"/>
              </w:rPr>
              <w:t xml:space="preserve">LA CANTERA – SAN LAZZARO </w:t>
            </w:r>
            <w:proofErr w:type="spellStart"/>
            <w:proofErr w:type="gramStart"/>
            <w:r>
              <w:rPr>
                <w:color w:val="000000"/>
                <w:sz w:val="16"/>
                <w:szCs w:val="16"/>
                <w:lang w:val="it-IT" w:eastAsia="it-IT" w:bidi="ar-SA"/>
              </w:rPr>
              <w:t>sq.A</w:t>
            </w:r>
            <w:proofErr w:type="spellEnd"/>
            <w:proofErr w:type="gramEnd"/>
          </w:p>
        </w:tc>
        <w:tc>
          <w:tcPr>
            <w:tcW w:w="451" w:type="dxa"/>
            <w:tcBorders>
              <w:top w:val="nil"/>
              <w:left w:val="nil"/>
              <w:bottom w:val="single" w:sz="4" w:space="0" w:color="auto"/>
              <w:right w:val="single" w:sz="4" w:space="0" w:color="auto"/>
            </w:tcBorders>
            <w:shd w:val="clear" w:color="000000" w:fill="D9E1F2"/>
            <w:noWrap/>
            <w:vAlign w:val="bottom"/>
          </w:tcPr>
          <w:p w14:paraId="53D97E41" w14:textId="77777777" w:rsidR="00C06A37" w:rsidRPr="008C70A5" w:rsidRDefault="00C06A37" w:rsidP="007225F6">
            <w:pPr>
              <w:spacing w:before="0" w:after="0" w:line="240" w:lineRule="auto"/>
              <w:rPr>
                <w:color w:val="000000"/>
                <w:sz w:val="16"/>
                <w:szCs w:val="16"/>
                <w:lang w:val="it-IT" w:eastAsia="it-IT" w:bidi="ar-SA"/>
              </w:rPr>
            </w:pPr>
          </w:p>
        </w:tc>
      </w:tr>
    </w:tbl>
    <w:p w14:paraId="384D2861" w14:textId="77777777" w:rsidR="00C06A37" w:rsidRDefault="00C06A37" w:rsidP="00B7742D">
      <w:pPr>
        <w:rPr>
          <w:lang w:val="it-IT"/>
        </w:rPr>
      </w:pPr>
    </w:p>
    <w:p w14:paraId="0312EBAE" w14:textId="69E83849" w:rsidR="00C06A37" w:rsidRPr="00BD6086" w:rsidRDefault="00C06A37" w:rsidP="007225F6">
      <w:pPr>
        <w:rPr>
          <w:b/>
          <w:lang w:val="it-IT"/>
        </w:rPr>
      </w:pPr>
      <w:r w:rsidRPr="00BD6086">
        <w:rPr>
          <w:b/>
          <w:lang w:val="it-IT"/>
        </w:rPr>
        <w:t xml:space="preserve">GIRONE </w:t>
      </w:r>
      <w:r>
        <w:rPr>
          <w:b/>
          <w:lang w:val="it-IT"/>
        </w:rPr>
        <w:t>C</w:t>
      </w:r>
    </w:p>
    <w:tbl>
      <w:tblPr>
        <w:tblW w:w="10021" w:type="dxa"/>
        <w:tblInd w:w="55" w:type="dxa"/>
        <w:tblCellMar>
          <w:left w:w="70" w:type="dxa"/>
          <w:right w:w="70" w:type="dxa"/>
        </w:tblCellMar>
        <w:tblLook w:val="04A0" w:firstRow="1" w:lastRow="0" w:firstColumn="1" w:lastColumn="0" w:noHBand="0" w:noVBand="1"/>
      </w:tblPr>
      <w:tblGrid>
        <w:gridCol w:w="881"/>
        <w:gridCol w:w="508"/>
        <w:gridCol w:w="2204"/>
        <w:gridCol w:w="3307"/>
        <w:gridCol w:w="942"/>
        <w:gridCol w:w="942"/>
        <w:gridCol w:w="786"/>
        <w:gridCol w:w="451"/>
      </w:tblGrid>
      <w:tr w:rsidR="007225F6" w:rsidRPr="007D63B5" w14:paraId="0409F9D5" w14:textId="77777777" w:rsidTr="00C7709E">
        <w:trPr>
          <w:trHeight w:val="267"/>
        </w:trPr>
        <w:tc>
          <w:tcPr>
            <w:tcW w:w="881" w:type="dxa"/>
            <w:tcBorders>
              <w:top w:val="single" w:sz="4" w:space="0" w:color="auto"/>
              <w:left w:val="single" w:sz="4" w:space="0" w:color="auto"/>
              <w:bottom w:val="single" w:sz="4" w:space="0" w:color="auto"/>
              <w:right w:val="nil"/>
            </w:tcBorders>
            <w:shd w:val="clear" w:color="000000" w:fill="4472C4"/>
            <w:noWrap/>
            <w:vAlign w:val="bottom"/>
            <w:hideMark/>
          </w:tcPr>
          <w:p w14:paraId="07E82EE8"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DATA</w:t>
            </w:r>
          </w:p>
        </w:tc>
        <w:tc>
          <w:tcPr>
            <w:tcW w:w="508" w:type="dxa"/>
            <w:tcBorders>
              <w:top w:val="single" w:sz="4" w:space="0" w:color="auto"/>
              <w:left w:val="nil"/>
              <w:bottom w:val="single" w:sz="4" w:space="0" w:color="auto"/>
              <w:right w:val="nil"/>
            </w:tcBorders>
            <w:shd w:val="clear" w:color="000000" w:fill="4472C4"/>
            <w:noWrap/>
            <w:vAlign w:val="bottom"/>
            <w:hideMark/>
          </w:tcPr>
          <w:p w14:paraId="715C32B4"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ORA</w:t>
            </w:r>
          </w:p>
        </w:tc>
        <w:tc>
          <w:tcPr>
            <w:tcW w:w="2204" w:type="dxa"/>
            <w:tcBorders>
              <w:top w:val="single" w:sz="4" w:space="0" w:color="auto"/>
              <w:left w:val="nil"/>
              <w:bottom w:val="single" w:sz="4" w:space="0" w:color="auto"/>
              <w:right w:val="nil"/>
            </w:tcBorders>
            <w:shd w:val="clear" w:color="000000" w:fill="4472C4"/>
            <w:noWrap/>
            <w:vAlign w:val="bottom"/>
            <w:hideMark/>
          </w:tcPr>
          <w:p w14:paraId="79120B9A"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CAMPO</w:t>
            </w:r>
          </w:p>
        </w:tc>
        <w:tc>
          <w:tcPr>
            <w:tcW w:w="3307" w:type="dxa"/>
            <w:tcBorders>
              <w:top w:val="single" w:sz="4" w:space="0" w:color="auto"/>
              <w:left w:val="nil"/>
              <w:bottom w:val="single" w:sz="4" w:space="0" w:color="auto"/>
              <w:right w:val="nil"/>
            </w:tcBorders>
            <w:shd w:val="clear" w:color="000000" w:fill="4472C4"/>
            <w:noWrap/>
            <w:vAlign w:val="bottom"/>
            <w:hideMark/>
          </w:tcPr>
          <w:p w14:paraId="44541D57"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VIA/LOCALITA'</w:t>
            </w:r>
          </w:p>
        </w:tc>
        <w:tc>
          <w:tcPr>
            <w:tcW w:w="942" w:type="dxa"/>
            <w:tcBorders>
              <w:top w:val="single" w:sz="4" w:space="0" w:color="auto"/>
              <w:left w:val="nil"/>
              <w:bottom w:val="single" w:sz="4" w:space="0" w:color="auto"/>
              <w:right w:val="nil"/>
            </w:tcBorders>
            <w:shd w:val="clear" w:color="000000" w:fill="4472C4"/>
            <w:noWrap/>
            <w:vAlign w:val="bottom"/>
            <w:hideMark/>
          </w:tcPr>
          <w:p w14:paraId="69F658F6"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GARA</w:t>
            </w:r>
          </w:p>
        </w:tc>
        <w:tc>
          <w:tcPr>
            <w:tcW w:w="942" w:type="dxa"/>
            <w:tcBorders>
              <w:top w:val="single" w:sz="4" w:space="0" w:color="auto"/>
              <w:left w:val="nil"/>
              <w:bottom w:val="single" w:sz="4" w:space="0" w:color="auto"/>
              <w:right w:val="nil"/>
            </w:tcBorders>
            <w:shd w:val="clear" w:color="000000" w:fill="4472C4"/>
            <w:noWrap/>
            <w:vAlign w:val="bottom"/>
            <w:hideMark/>
          </w:tcPr>
          <w:p w14:paraId="2ABFC4B6"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786" w:type="dxa"/>
            <w:tcBorders>
              <w:top w:val="single" w:sz="4" w:space="0" w:color="auto"/>
              <w:left w:val="nil"/>
              <w:bottom w:val="single" w:sz="4" w:space="0" w:color="auto"/>
              <w:right w:val="nil"/>
            </w:tcBorders>
            <w:shd w:val="clear" w:color="000000" w:fill="4472C4"/>
            <w:noWrap/>
            <w:vAlign w:val="bottom"/>
            <w:hideMark/>
          </w:tcPr>
          <w:p w14:paraId="19EA50D0"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451" w:type="dxa"/>
            <w:tcBorders>
              <w:top w:val="single" w:sz="4" w:space="0" w:color="auto"/>
              <w:left w:val="nil"/>
              <w:bottom w:val="single" w:sz="4" w:space="0" w:color="auto"/>
              <w:right w:val="single" w:sz="4" w:space="0" w:color="auto"/>
            </w:tcBorders>
            <w:shd w:val="clear" w:color="000000" w:fill="4472C4"/>
            <w:noWrap/>
            <w:vAlign w:val="bottom"/>
            <w:hideMark/>
          </w:tcPr>
          <w:p w14:paraId="4D2AF51B"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r>
      <w:tr w:rsidR="007225F6" w:rsidRPr="007D63B5" w14:paraId="359A3F57" w14:textId="77777777" w:rsidTr="00C7709E">
        <w:trPr>
          <w:trHeight w:val="267"/>
        </w:trPr>
        <w:tc>
          <w:tcPr>
            <w:tcW w:w="881" w:type="dxa"/>
            <w:tcBorders>
              <w:top w:val="nil"/>
              <w:left w:val="single" w:sz="4" w:space="0" w:color="auto"/>
              <w:bottom w:val="nil"/>
              <w:right w:val="nil"/>
            </w:tcBorders>
            <w:shd w:val="clear" w:color="000000" w:fill="D9E1F2"/>
            <w:noWrap/>
            <w:vAlign w:val="bottom"/>
            <w:hideMark/>
          </w:tcPr>
          <w:p w14:paraId="0DC21EDF"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hideMark/>
          </w:tcPr>
          <w:p w14:paraId="6B271738"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hideMark/>
          </w:tcPr>
          <w:p w14:paraId="55B2A0C0"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BOSCO VIRG. 2</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hideMark/>
          </w:tcPr>
          <w:p w14:paraId="40CDC4AF"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STRADA BOSCO VIRGILIANO</w:t>
            </w:r>
            <w:r w:rsidRPr="006B02C0">
              <w:rPr>
                <w:color w:val="000000"/>
                <w:sz w:val="16"/>
                <w:szCs w:val="16"/>
                <w:lang w:val="it-IT" w:eastAsia="it-IT" w:bidi="ar-SA"/>
              </w:rPr>
              <w:t xml:space="preserve"> </w:t>
            </w:r>
            <w:r>
              <w:rPr>
                <w:color w:val="000000"/>
                <w:sz w:val="16"/>
                <w:szCs w:val="16"/>
                <w:lang w:val="it-IT" w:eastAsia="it-IT" w:bidi="ar-SA"/>
              </w:rPr>
              <w:t>(MANTOVA</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hideMark/>
          </w:tcPr>
          <w:p w14:paraId="30FF4CBC" w14:textId="77777777" w:rsidR="00C06A37" w:rsidRPr="006B02C0" w:rsidRDefault="00C06A37" w:rsidP="00C7709E">
            <w:pPr>
              <w:spacing w:before="0" w:after="0" w:line="240" w:lineRule="auto"/>
              <w:rPr>
                <w:color w:val="000000"/>
                <w:sz w:val="16"/>
                <w:szCs w:val="16"/>
                <w:lang w:eastAsia="it-IT" w:bidi="ar-SA"/>
              </w:rPr>
            </w:pPr>
            <w:r>
              <w:rPr>
                <w:color w:val="000000"/>
                <w:sz w:val="16"/>
                <w:szCs w:val="16"/>
                <w:lang w:eastAsia="it-IT" w:bidi="ar-SA"/>
              </w:rPr>
              <w:t>MANTOVANA – CASTELLANA</w:t>
            </w:r>
          </w:p>
        </w:tc>
        <w:tc>
          <w:tcPr>
            <w:tcW w:w="451" w:type="dxa"/>
            <w:tcBorders>
              <w:top w:val="nil"/>
              <w:left w:val="nil"/>
              <w:bottom w:val="nil"/>
              <w:right w:val="single" w:sz="4" w:space="0" w:color="auto"/>
            </w:tcBorders>
            <w:shd w:val="clear" w:color="000000" w:fill="D9E1F2"/>
            <w:noWrap/>
            <w:vAlign w:val="bottom"/>
            <w:hideMark/>
          </w:tcPr>
          <w:p w14:paraId="4D2F95FF" w14:textId="77777777" w:rsidR="00C06A37" w:rsidRPr="007D63B5" w:rsidRDefault="00C06A37" w:rsidP="00C7709E">
            <w:pPr>
              <w:spacing w:before="0" w:after="0" w:line="240" w:lineRule="auto"/>
              <w:rPr>
                <w:color w:val="000000"/>
                <w:sz w:val="16"/>
                <w:szCs w:val="16"/>
                <w:lang w:eastAsia="it-IT" w:bidi="ar-SA"/>
              </w:rPr>
            </w:pPr>
          </w:p>
        </w:tc>
      </w:tr>
      <w:tr w:rsidR="007225F6" w:rsidRPr="007D63B5" w14:paraId="677087ED"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797CAF10"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08" w:type="dxa"/>
            <w:tcBorders>
              <w:top w:val="nil"/>
              <w:left w:val="nil"/>
              <w:bottom w:val="nil"/>
              <w:right w:val="nil"/>
            </w:tcBorders>
            <w:shd w:val="clear" w:color="000000" w:fill="D9E1F2"/>
            <w:noWrap/>
            <w:vAlign w:val="bottom"/>
          </w:tcPr>
          <w:p w14:paraId="3F54FD70" w14:textId="77777777" w:rsidR="00C06A37" w:rsidRPr="006B02C0" w:rsidRDefault="00C06A37" w:rsidP="00C7709E">
            <w:pPr>
              <w:spacing w:before="0" w:after="0" w:line="240" w:lineRule="auto"/>
              <w:jc w:val="right"/>
              <w:rPr>
                <w:color w:val="000000"/>
                <w:sz w:val="16"/>
                <w:szCs w:val="16"/>
                <w:lang w:val="it-IT" w:eastAsia="it-IT" w:bidi="ar-SA"/>
              </w:rPr>
            </w:pPr>
          </w:p>
        </w:tc>
        <w:tc>
          <w:tcPr>
            <w:tcW w:w="2204" w:type="dxa"/>
            <w:tcBorders>
              <w:top w:val="nil"/>
              <w:left w:val="nil"/>
              <w:bottom w:val="nil"/>
              <w:right w:val="nil"/>
            </w:tcBorders>
            <w:shd w:val="clear" w:color="000000" w:fill="D9E1F2"/>
            <w:noWrap/>
            <w:vAlign w:val="bottom"/>
          </w:tcPr>
          <w:p w14:paraId="3A8B78A5"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13A02C4F"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VIRGILIANA</w:t>
            </w:r>
            <w:r w:rsidRPr="006B02C0">
              <w:rPr>
                <w:color w:val="000000"/>
                <w:sz w:val="16"/>
                <w:szCs w:val="16"/>
                <w:lang w:val="it-IT" w:eastAsia="it-IT" w:bidi="ar-SA"/>
              </w:rPr>
              <w:t xml:space="preserve"> </w:t>
            </w:r>
            <w:r>
              <w:rPr>
                <w:color w:val="000000"/>
                <w:sz w:val="16"/>
                <w:szCs w:val="16"/>
                <w:lang w:val="it-IT" w:eastAsia="it-IT" w:bidi="ar-SA"/>
              </w:rPr>
              <w:t>(BAGNOLO S. VITO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02D0886D"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POL. BAGNOLESE – PORTO </w:t>
            </w:r>
            <w:proofErr w:type="spellStart"/>
            <w:proofErr w:type="gramStart"/>
            <w:r>
              <w:rPr>
                <w:color w:val="000000"/>
                <w:sz w:val="16"/>
                <w:szCs w:val="16"/>
                <w:lang w:val="it-IT" w:eastAsia="it-IT" w:bidi="ar-SA"/>
              </w:rPr>
              <w:t>sq.B</w:t>
            </w:r>
            <w:proofErr w:type="spellEnd"/>
            <w:proofErr w:type="gramEnd"/>
          </w:p>
        </w:tc>
        <w:tc>
          <w:tcPr>
            <w:tcW w:w="451" w:type="dxa"/>
            <w:tcBorders>
              <w:top w:val="nil"/>
              <w:left w:val="nil"/>
              <w:bottom w:val="nil"/>
              <w:right w:val="single" w:sz="4" w:space="0" w:color="auto"/>
            </w:tcBorders>
            <w:shd w:val="clear" w:color="000000" w:fill="D9E1F2"/>
            <w:noWrap/>
            <w:vAlign w:val="bottom"/>
          </w:tcPr>
          <w:p w14:paraId="150E7A25" w14:textId="77777777" w:rsidR="00C06A37" w:rsidRPr="007D63B5" w:rsidRDefault="00C06A37" w:rsidP="00C7709E">
            <w:pPr>
              <w:spacing w:before="0" w:after="0" w:line="240" w:lineRule="auto"/>
              <w:rPr>
                <w:color w:val="000000"/>
                <w:sz w:val="16"/>
                <w:szCs w:val="16"/>
                <w:lang w:eastAsia="it-IT" w:bidi="ar-SA"/>
              </w:rPr>
            </w:pPr>
            <w:r w:rsidRPr="008C70A5">
              <w:rPr>
                <w:color w:val="000000"/>
                <w:sz w:val="16"/>
                <w:szCs w:val="16"/>
                <w:lang w:val="it-IT" w:eastAsia="it-IT" w:bidi="ar-SA"/>
              </w:rPr>
              <w:t> </w:t>
            </w:r>
          </w:p>
        </w:tc>
      </w:tr>
      <w:tr w:rsidR="007225F6" w:rsidRPr="007D63B5" w14:paraId="727ACA42"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631B7F90"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26/04/26</w:t>
            </w:r>
          </w:p>
        </w:tc>
        <w:tc>
          <w:tcPr>
            <w:tcW w:w="508" w:type="dxa"/>
            <w:tcBorders>
              <w:top w:val="nil"/>
              <w:left w:val="nil"/>
              <w:bottom w:val="nil"/>
              <w:right w:val="nil"/>
            </w:tcBorders>
            <w:shd w:val="clear" w:color="000000" w:fill="D9E1F2"/>
            <w:noWrap/>
            <w:vAlign w:val="bottom"/>
          </w:tcPr>
          <w:p w14:paraId="30F9A9CE"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10</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74F40C4A"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DON MORATTI</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51886586"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VIA PUCCINI (CASTEL GOFFREDO)</w:t>
            </w:r>
          </w:p>
        </w:tc>
        <w:tc>
          <w:tcPr>
            <w:tcW w:w="2670" w:type="dxa"/>
            <w:gridSpan w:val="3"/>
            <w:tcBorders>
              <w:top w:val="nil"/>
              <w:left w:val="nil"/>
              <w:bottom w:val="nil"/>
              <w:right w:val="nil"/>
            </w:tcBorders>
            <w:shd w:val="clear" w:color="000000" w:fill="D9E1F2"/>
            <w:noWrap/>
            <w:vAlign w:val="bottom"/>
          </w:tcPr>
          <w:p w14:paraId="78AB9C38"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CASTELLANA – PORTO </w:t>
            </w:r>
            <w:proofErr w:type="spellStart"/>
            <w:proofErr w:type="gramStart"/>
            <w:r>
              <w:rPr>
                <w:color w:val="000000"/>
                <w:sz w:val="16"/>
                <w:szCs w:val="16"/>
                <w:lang w:val="it-IT" w:eastAsia="it-IT" w:bidi="ar-SA"/>
              </w:rPr>
              <w:t>sq.B</w:t>
            </w:r>
            <w:proofErr w:type="spellEnd"/>
            <w:proofErr w:type="gramEnd"/>
          </w:p>
        </w:tc>
        <w:tc>
          <w:tcPr>
            <w:tcW w:w="451" w:type="dxa"/>
            <w:tcBorders>
              <w:top w:val="nil"/>
              <w:left w:val="nil"/>
              <w:bottom w:val="nil"/>
              <w:right w:val="single" w:sz="4" w:space="0" w:color="auto"/>
            </w:tcBorders>
            <w:shd w:val="clear" w:color="000000" w:fill="D9E1F2"/>
            <w:noWrap/>
            <w:vAlign w:val="bottom"/>
          </w:tcPr>
          <w:p w14:paraId="6A9508AD" w14:textId="77777777" w:rsidR="00C06A37" w:rsidRPr="008C70A5" w:rsidRDefault="00C06A37" w:rsidP="00C7709E">
            <w:pPr>
              <w:spacing w:before="0" w:after="0" w:line="240" w:lineRule="auto"/>
              <w:rPr>
                <w:color w:val="000000"/>
                <w:sz w:val="16"/>
                <w:szCs w:val="16"/>
                <w:lang w:val="it-IT" w:eastAsia="it-IT" w:bidi="ar-SA"/>
              </w:rPr>
            </w:pPr>
          </w:p>
        </w:tc>
      </w:tr>
      <w:tr w:rsidR="007225F6" w:rsidRPr="007D63B5" w14:paraId="1FDEC2BB"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6BAE3804" w14:textId="77777777" w:rsidR="00C06A37" w:rsidRPr="006B02C0" w:rsidRDefault="00C06A37" w:rsidP="007225F6">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08" w:type="dxa"/>
            <w:tcBorders>
              <w:top w:val="nil"/>
              <w:left w:val="nil"/>
              <w:bottom w:val="nil"/>
              <w:right w:val="nil"/>
            </w:tcBorders>
            <w:shd w:val="clear" w:color="000000" w:fill="D9E1F2"/>
            <w:noWrap/>
            <w:vAlign w:val="bottom"/>
          </w:tcPr>
          <w:p w14:paraId="15A7DCFA" w14:textId="77777777" w:rsidR="00C06A37" w:rsidRPr="006B02C0" w:rsidRDefault="00C06A37" w:rsidP="007225F6">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63D52F78" w14:textId="77777777" w:rsidR="00C06A37" w:rsidRPr="006B02C0" w:rsidRDefault="00C06A37" w:rsidP="007225F6">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048B07D5" w14:textId="77777777" w:rsidR="00C06A37" w:rsidRPr="006B02C0" w:rsidRDefault="00C06A37" w:rsidP="007225F6">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VIRGILIANA</w:t>
            </w:r>
            <w:r w:rsidRPr="006B02C0">
              <w:rPr>
                <w:color w:val="000000"/>
                <w:sz w:val="16"/>
                <w:szCs w:val="16"/>
                <w:lang w:val="it-IT" w:eastAsia="it-IT" w:bidi="ar-SA"/>
              </w:rPr>
              <w:t xml:space="preserve"> </w:t>
            </w:r>
            <w:r>
              <w:rPr>
                <w:color w:val="000000"/>
                <w:sz w:val="16"/>
                <w:szCs w:val="16"/>
                <w:lang w:val="it-IT" w:eastAsia="it-IT" w:bidi="ar-SA"/>
              </w:rPr>
              <w:t>(BAGNOLO S. VITO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64B825CE" w14:textId="77777777" w:rsidR="00C06A37" w:rsidRPr="006B02C0" w:rsidRDefault="00C06A37" w:rsidP="007225F6">
            <w:pPr>
              <w:spacing w:before="0" w:after="0" w:line="240" w:lineRule="auto"/>
              <w:rPr>
                <w:color w:val="000000"/>
                <w:sz w:val="16"/>
                <w:szCs w:val="16"/>
                <w:lang w:val="it-IT" w:eastAsia="it-IT" w:bidi="ar-SA"/>
              </w:rPr>
            </w:pPr>
            <w:r>
              <w:rPr>
                <w:color w:val="000000"/>
                <w:sz w:val="16"/>
                <w:szCs w:val="16"/>
                <w:lang w:val="it-IT" w:eastAsia="it-IT" w:bidi="ar-SA"/>
              </w:rPr>
              <w:t>POL. BAGNOLESE - MANTOVANA</w:t>
            </w:r>
          </w:p>
        </w:tc>
        <w:tc>
          <w:tcPr>
            <w:tcW w:w="451" w:type="dxa"/>
            <w:tcBorders>
              <w:top w:val="nil"/>
              <w:left w:val="nil"/>
              <w:bottom w:val="nil"/>
              <w:right w:val="single" w:sz="4" w:space="0" w:color="auto"/>
            </w:tcBorders>
            <w:shd w:val="clear" w:color="000000" w:fill="D9E1F2"/>
            <w:noWrap/>
            <w:vAlign w:val="bottom"/>
          </w:tcPr>
          <w:p w14:paraId="078F4F38" w14:textId="77777777" w:rsidR="00C06A37" w:rsidRPr="008C70A5" w:rsidRDefault="00C06A37" w:rsidP="007225F6">
            <w:pPr>
              <w:spacing w:before="0" w:after="0" w:line="240" w:lineRule="auto"/>
              <w:rPr>
                <w:color w:val="000000"/>
                <w:sz w:val="16"/>
                <w:szCs w:val="16"/>
                <w:lang w:val="it-IT" w:eastAsia="it-IT" w:bidi="ar-SA"/>
              </w:rPr>
            </w:pPr>
          </w:p>
        </w:tc>
      </w:tr>
      <w:tr w:rsidR="007225F6" w:rsidRPr="007D63B5" w14:paraId="18366AAE" w14:textId="77777777" w:rsidTr="00C7709E">
        <w:trPr>
          <w:trHeight w:val="267"/>
        </w:trPr>
        <w:tc>
          <w:tcPr>
            <w:tcW w:w="881" w:type="dxa"/>
            <w:tcBorders>
              <w:top w:val="nil"/>
              <w:left w:val="single" w:sz="4" w:space="0" w:color="auto"/>
              <w:bottom w:val="nil"/>
              <w:right w:val="nil"/>
            </w:tcBorders>
            <w:shd w:val="clear" w:color="000000" w:fill="D9E1F2"/>
            <w:noWrap/>
            <w:vAlign w:val="bottom"/>
          </w:tcPr>
          <w:p w14:paraId="3FE139EE" w14:textId="77777777" w:rsidR="00C06A37" w:rsidRPr="006B02C0" w:rsidRDefault="00C06A37" w:rsidP="007225F6">
            <w:pPr>
              <w:spacing w:before="0" w:after="0" w:line="240" w:lineRule="auto"/>
              <w:jc w:val="right"/>
              <w:rPr>
                <w:color w:val="000000"/>
                <w:sz w:val="16"/>
                <w:szCs w:val="16"/>
                <w:lang w:val="it-IT" w:eastAsia="it-IT" w:bidi="ar-SA"/>
              </w:rPr>
            </w:pPr>
            <w:r>
              <w:rPr>
                <w:color w:val="000000"/>
                <w:sz w:val="16"/>
                <w:szCs w:val="16"/>
                <w:lang w:val="it-IT" w:eastAsia="it-IT" w:bidi="ar-SA"/>
              </w:rPr>
              <w:t>03</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nil"/>
              <w:right w:val="nil"/>
            </w:tcBorders>
            <w:shd w:val="clear" w:color="000000" w:fill="D9E1F2"/>
            <w:noWrap/>
            <w:vAlign w:val="bottom"/>
          </w:tcPr>
          <w:p w14:paraId="3E782991" w14:textId="77777777" w:rsidR="00C06A37" w:rsidRPr="006B02C0" w:rsidRDefault="00C06A37" w:rsidP="007225F6">
            <w:pPr>
              <w:spacing w:before="0" w:after="0" w:line="240" w:lineRule="auto"/>
              <w:jc w:val="right"/>
              <w:rPr>
                <w:color w:val="000000"/>
                <w:sz w:val="16"/>
                <w:szCs w:val="16"/>
                <w:lang w:val="it-IT" w:eastAsia="it-IT" w:bidi="ar-SA"/>
              </w:rPr>
            </w:pPr>
            <w:r>
              <w:rPr>
                <w:color w:val="000000"/>
                <w:sz w:val="16"/>
                <w:szCs w:val="16"/>
                <w:lang w:val="it-IT" w:eastAsia="it-IT" w:bidi="ar-SA"/>
              </w:rPr>
              <w:t>09</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nil"/>
              <w:right w:val="nil"/>
            </w:tcBorders>
            <w:shd w:val="clear" w:color="000000" w:fill="D9E1F2"/>
            <w:noWrap/>
            <w:vAlign w:val="bottom"/>
          </w:tcPr>
          <w:p w14:paraId="22DF6BCE" w14:textId="77777777" w:rsidR="00C06A37" w:rsidRPr="006B02C0" w:rsidRDefault="00C06A37" w:rsidP="007225F6">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CA ROSSA</w:t>
            </w:r>
            <w:r w:rsidRPr="006B02C0">
              <w:rPr>
                <w:color w:val="000000"/>
                <w:sz w:val="16"/>
                <w:szCs w:val="16"/>
                <w:lang w:val="it-IT" w:eastAsia="it-IT" w:bidi="ar-SA"/>
              </w:rPr>
              <w:t>”</w:t>
            </w:r>
          </w:p>
        </w:tc>
        <w:tc>
          <w:tcPr>
            <w:tcW w:w="3307" w:type="dxa"/>
            <w:tcBorders>
              <w:top w:val="nil"/>
              <w:left w:val="nil"/>
              <w:bottom w:val="nil"/>
              <w:right w:val="nil"/>
            </w:tcBorders>
            <w:shd w:val="clear" w:color="000000" w:fill="D9E1F2"/>
            <w:noWrap/>
            <w:vAlign w:val="bottom"/>
          </w:tcPr>
          <w:p w14:paraId="7037864A" w14:textId="77777777" w:rsidR="00C06A37" w:rsidRPr="006B02C0" w:rsidRDefault="00C06A37" w:rsidP="007225F6">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BERSAGLIERI</w:t>
            </w:r>
            <w:r w:rsidRPr="006B02C0">
              <w:rPr>
                <w:color w:val="000000"/>
                <w:sz w:val="16"/>
                <w:szCs w:val="16"/>
                <w:lang w:val="it-IT" w:eastAsia="it-IT" w:bidi="ar-SA"/>
              </w:rPr>
              <w:t xml:space="preserve"> (</w:t>
            </w:r>
            <w:r>
              <w:rPr>
                <w:color w:val="000000"/>
                <w:sz w:val="16"/>
                <w:szCs w:val="16"/>
                <w:lang w:val="it-IT" w:eastAsia="it-IT" w:bidi="ar-SA"/>
              </w:rPr>
              <w:t>PORTO M.NO</w:t>
            </w:r>
            <w:r w:rsidRPr="006B02C0">
              <w:rPr>
                <w:color w:val="000000"/>
                <w:sz w:val="16"/>
                <w:szCs w:val="16"/>
                <w:lang w:val="it-IT" w:eastAsia="it-IT" w:bidi="ar-SA"/>
              </w:rPr>
              <w:t>)</w:t>
            </w:r>
          </w:p>
        </w:tc>
        <w:tc>
          <w:tcPr>
            <w:tcW w:w="2670" w:type="dxa"/>
            <w:gridSpan w:val="3"/>
            <w:tcBorders>
              <w:top w:val="nil"/>
              <w:left w:val="nil"/>
              <w:bottom w:val="nil"/>
              <w:right w:val="nil"/>
            </w:tcBorders>
            <w:shd w:val="clear" w:color="000000" w:fill="D9E1F2"/>
            <w:noWrap/>
            <w:vAlign w:val="bottom"/>
          </w:tcPr>
          <w:p w14:paraId="1D27B787" w14:textId="77777777" w:rsidR="00C06A37" w:rsidRPr="006B02C0" w:rsidRDefault="00C06A37" w:rsidP="007225F6">
            <w:pPr>
              <w:spacing w:before="0" w:after="0" w:line="240" w:lineRule="auto"/>
              <w:rPr>
                <w:color w:val="000000"/>
                <w:sz w:val="16"/>
                <w:szCs w:val="16"/>
                <w:lang w:val="it-IT" w:eastAsia="it-IT" w:bidi="ar-SA"/>
              </w:rPr>
            </w:pPr>
            <w:r>
              <w:rPr>
                <w:color w:val="000000"/>
                <w:sz w:val="16"/>
                <w:szCs w:val="16"/>
                <w:lang w:val="it-IT" w:eastAsia="it-IT" w:bidi="ar-SA"/>
              </w:rPr>
              <w:t xml:space="preserve">PORTO </w:t>
            </w:r>
            <w:proofErr w:type="spellStart"/>
            <w:proofErr w:type="gramStart"/>
            <w:r>
              <w:rPr>
                <w:color w:val="000000"/>
                <w:sz w:val="16"/>
                <w:szCs w:val="16"/>
                <w:lang w:val="it-IT" w:eastAsia="it-IT" w:bidi="ar-SA"/>
              </w:rPr>
              <w:t>sq.B</w:t>
            </w:r>
            <w:proofErr w:type="spellEnd"/>
            <w:proofErr w:type="gramEnd"/>
            <w:r>
              <w:rPr>
                <w:color w:val="000000"/>
                <w:sz w:val="16"/>
                <w:szCs w:val="16"/>
                <w:lang w:val="it-IT" w:eastAsia="it-IT" w:bidi="ar-SA"/>
              </w:rPr>
              <w:t xml:space="preserve"> - MANTOVANA</w:t>
            </w:r>
          </w:p>
        </w:tc>
        <w:tc>
          <w:tcPr>
            <w:tcW w:w="451" w:type="dxa"/>
            <w:tcBorders>
              <w:top w:val="nil"/>
              <w:left w:val="nil"/>
              <w:bottom w:val="nil"/>
              <w:right w:val="single" w:sz="4" w:space="0" w:color="auto"/>
            </w:tcBorders>
            <w:shd w:val="clear" w:color="000000" w:fill="D9E1F2"/>
            <w:noWrap/>
            <w:vAlign w:val="bottom"/>
          </w:tcPr>
          <w:p w14:paraId="17B8663A" w14:textId="77777777" w:rsidR="00C06A37" w:rsidRPr="008C70A5" w:rsidRDefault="00C06A37" w:rsidP="007225F6">
            <w:pPr>
              <w:spacing w:before="0" w:after="0" w:line="240" w:lineRule="auto"/>
              <w:rPr>
                <w:color w:val="000000"/>
                <w:sz w:val="16"/>
                <w:szCs w:val="16"/>
                <w:lang w:val="it-IT" w:eastAsia="it-IT" w:bidi="ar-SA"/>
              </w:rPr>
            </w:pPr>
          </w:p>
        </w:tc>
      </w:tr>
      <w:tr w:rsidR="007225F6" w:rsidRPr="007D63B5" w14:paraId="390A404A" w14:textId="77777777" w:rsidTr="00C7709E">
        <w:trPr>
          <w:trHeight w:val="267"/>
        </w:trPr>
        <w:tc>
          <w:tcPr>
            <w:tcW w:w="881" w:type="dxa"/>
            <w:tcBorders>
              <w:top w:val="nil"/>
              <w:left w:val="single" w:sz="4" w:space="0" w:color="auto"/>
              <w:bottom w:val="single" w:sz="4" w:space="0" w:color="auto"/>
              <w:right w:val="nil"/>
            </w:tcBorders>
            <w:shd w:val="clear" w:color="000000" w:fill="D9E1F2"/>
            <w:noWrap/>
            <w:vAlign w:val="bottom"/>
          </w:tcPr>
          <w:p w14:paraId="7AA7641B" w14:textId="77777777" w:rsidR="00C06A37" w:rsidRPr="006B02C0" w:rsidRDefault="00C06A37" w:rsidP="007225F6">
            <w:pPr>
              <w:spacing w:before="0" w:after="0" w:line="240" w:lineRule="auto"/>
              <w:jc w:val="right"/>
              <w:rPr>
                <w:color w:val="000000"/>
                <w:sz w:val="16"/>
                <w:szCs w:val="16"/>
                <w:lang w:val="it-IT" w:eastAsia="it-IT" w:bidi="ar-SA"/>
              </w:rPr>
            </w:pPr>
            <w:r>
              <w:rPr>
                <w:color w:val="000000"/>
                <w:sz w:val="16"/>
                <w:szCs w:val="16"/>
                <w:lang w:val="it-IT" w:eastAsia="it-IT" w:bidi="ar-SA"/>
              </w:rPr>
              <w:t>03</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08" w:type="dxa"/>
            <w:tcBorders>
              <w:top w:val="nil"/>
              <w:left w:val="nil"/>
              <w:bottom w:val="single" w:sz="4" w:space="0" w:color="auto"/>
              <w:right w:val="nil"/>
            </w:tcBorders>
            <w:shd w:val="clear" w:color="000000" w:fill="D9E1F2"/>
            <w:noWrap/>
            <w:vAlign w:val="bottom"/>
          </w:tcPr>
          <w:p w14:paraId="02B86A48" w14:textId="77777777" w:rsidR="00C06A37" w:rsidRPr="006B02C0" w:rsidRDefault="00C06A37" w:rsidP="007225F6">
            <w:pPr>
              <w:spacing w:before="0" w:after="0" w:line="240" w:lineRule="auto"/>
              <w:jc w:val="right"/>
              <w:rPr>
                <w:color w:val="000000"/>
                <w:sz w:val="16"/>
                <w:szCs w:val="16"/>
                <w:lang w:val="it-IT" w:eastAsia="it-IT" w:bidi="ar-SA"/>
              </w:rPr>
            </w:pPr>
            <w:r>
              <w:rPr>
                <w:color w:val="000000"/>
                <w:sz w:val="16"/>
                <w:szCs w:val="16"/>
                <w:lang w:val="it-IT" w:eastAsia="it-IT" w:bidi="ar-SA"/>
              </w:rPr>
              <w:t>10</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204" w:type="dxa"/>
            <w:tcBorders>
              <w:top w:val="nil"/>
              <w:left w:val="nil"/>
              <w:bottom w:val="single" w:sz="4" w:space="0" w:color="auto"/>
              <w:right w:val="nil"/>
            </w:tcBorders>
            <w:shd w:val="clear" w:color="000000" w:fill="D9E1F2"/>
            <w:noWrap/>
            <w:vAlign w:val="bottom"/>
          </w:tcPr>
          <w:p w14:paraId="77D1F30A" w14:textId="77777777" w:rsidR="00C06A37" w:rsidRPr="006B02C0" w:rsidRDefault="00C06A37" w:rsidP="007225F6">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DON MORATTI</w:t>
            </w:r>
            <w:r w:rsidRPr="006B02C0">
              <w:rPr>
                <w:color w:val="000000"/>
                <w:sz w:val="16"/>
                <w:szCs w:val="16"/>
                <w:lang w:val="it-IT" w:eastAsia="it-IT" w:bidi="ar-SA"/>
              </w:rPr>
              <w:t>”</w:t>
            </w:r>
          </w:p>
        </w:tc>
        <w:tc>
          <w:tcPr>
            <w:tcW w:w="3307" w:type="dxa"/>
            <w:tcBorders>
              <w:top w:val="nil"/>
              <w:left w:val="nil"/>
              <w:bottom w:val="single" w:sz="4" w:space="0" w:color="auto"/>
              <w:right w:val="nil"/>
            </w:tcBorders>
            <w:shd w:val="clear" w:color="000000" w:fill="D9E1F2"/>
            <w:noWrap/>
            <w:vAlign w:val="bottom"/>
          </w:tcPr>
          <w:p w14:paraId="4C65D141" w14:textId="77777777" w:rsidR="00C06A37" w:rsidRPr="006B02C0" w:rsidRDefault="00C06A37" w:rsidP="007225F6">
            <w:pPr>
              <w:spacing w:before="0" w:after="0" w:line="240" w:lineRule="auto"/>
              <w:rPr>
                <w:color w:val="000000"/>
                <w:sz w:val="16"/>
                <w:szCs w:val="16"/>
                <w:lang w:val="it-IT" w:eastAsia="it-IT" w:bidi="ar-SA"/>
              </w:rPr>
            </w:pPr>
            <w:r>
              <w:rPr>
                <w:color w:val="000000"/>
                <w:sz w:val="16"/>
                <w:szCs w:val="16"/>
                <w:lang w:val="it-IT" w:eastAsia="it-IT" w:bidi="ar-SA"/>
              </w:rPr>
              <w:t>VIA PUCCINI (CASTEL GOFFREDO)</w:t>
            </w:r>
          </w:p>
        </w:tc>
        <w:tc>
          <w:tcPr>
            <w:tcW w:w="2670" w:type="dxa"/>
            <w:gridSpan w:val="3"/>
            <w:tcBorders>
              <w:top w:val="nil"/>
              <w:left w:val="nil"/>
              <w:bottom w:val="single" w:sz="4" w:space="0" w:color="auto"/>
              <w:right w:val="nil"/>
            </w:tcBorders>
            <w:shd w:val="clear" w:color="000000" w:fill="D9E1F2"/>
            <w:noWrap/>
            <w:vAlign w:val="bottom"/>
          </w:tcPr>
          <w:p w14:paraId="79197683" w14:textId="77777777" w:rsidR="00C06A37" w:rsidRPr="006B02C0" w:rsidRDefault="00C06A37" w:rsidP="007225F6">
            <w:pPr>
              <w:spacing w:before="0" w:after="0" w:line="240" w:lineRule="auto"/>
              <w:rPr>
                <w:color w:val="000000"/>
                <w:sz w:val="16"/>
                <w:szCs w:val="16"/>
                <w:lang w:val="it-IT" w:eastAsia="it-IT" w:bidi="ar-SA"/>
              </w:rPr>
            </w:pPr>
            <w:r>
              <w:rPr>
                <w:color w:val="000000"/>
                <w:sz w:val="16"/>
                <w:szCs w:val="16"/>
                <w:lang w:val="it-IT" w:eastAsia="it-IT" w:bidi="ar-SA"/>
              </w:rPr>
              <w:t>CASTELLANA – POL. BAGNOLESE</w:t>
            </w:r>
          </w:p>
        </w:tc>
        <w:tc>
          <w:tcPr>
            <w:tcW w:w="451" w:type="dxa"/>
            <w:tcBorders>
              <w:top w:val="nil"/>
              <w:left w:val="nil"/>
              <w:bottom w:val="single" w:sz="4" w:space="0" w:color="auto"/>
              <w:right w:val="single" w:sz="4" w:space="0" w:color="auto"/>
            </w:tcBorders>
            <w:shd w:val="clear" w:color="000000" w:fill="D9E1F2"/>
            <w:noWrap/>
            <w:vAlign w:val="bottom"/>
          </w:tcPr>
          <w:p w14:paraId="60E47FDE" w14:textId="77777777" w:rsidR="00C06A37" w:rsidRPr="008C70A5" w:rsidRDefault="00C06A37" w:rsidP="007225F6">
            <w:pPr>
              <w:spacing w:before="0" w:after="0" w:line="240" w:lineRule="auto"/>
              <w:rPr>
                <w:color w:val="000000"/>
                <w:sz w:val="16"/>
                <w:szCs w:val="16"/>
                <w:lang w:val="it-IT" w:eastAsia="it-IT" w:bidi="ar-SA"/>
              </w:rPr>
            </w:pPr>
          </w:p>
        </w:tc>
      </w:tr>
    </w:tbl>
    <w:p w14:paraId="59512C26" w14:textId="77777777" w:rsidR="00C06A37" w:rsidRDefault="00C06A37" w:rsidP="00B7742D">
      <w:pPr>
        <w:rPr>
          <w:lang w:val="it-IT"/>
        </w:rPr>
      </w:pPr>
    </w:p>
    <w:p w14:paraId="15B6B18A" w14:textId="77777777" w:rsidR="00833B30" w:rsidRDefault="00833B30" w:rsidP="009D6E02">
      <w:pPr>
        <w:rPr>
          <w:b/>
          <w:bCs/>
          <w:lang w:val="it-IT"/>
        </w:rPr>
      </w:pPr>
    </w:p>
    <w:p w14:paraId="680779FD" w14:textId="77777777" w:rsidR="00833B30" w:rsidRDefault="00833B30" w:rsidP="009D6E02">
      <w:pPr>
        <w:rPr>
          <w:b/>
          <w:bCs/>
          <w:lang w:val="it-IT"/>
        </w:rPr>
      </w:pPr>
    </w:p>
    <w:p w14:paraId="7F1E4B27" w14:textId="77777777" w:rsidR="00833B30" w:rsidRDefault="00833B30" w:rsidP="009D6E02">
      <w:pPr>
        <w:rPr>
          <w:b/>
          <w:bCs/>
          <w:lang w:val="it-IT"/>
        </w:rPr>
      </w:pPr>
    </w:p>
    <w:p w14:paraId="5AF8451E" w14:textId="77777777" w:rsidR="00833B30" w:rsidRDefault="00833B30" w:rsidP="009D6E02">
      <w:pPr>
        <w:rPr>
          <w:b/>
          <w:bCs/>
          <w:lang w:val="it-IT"/>
        </w:rPr>
      </w:pPr>
    </w:p>
    <w:p w14:paraId="398D04FE" w14:textId="77777777" w:rsidR="00833B30" w:rsidRDefault="00833B30" w:rsidP="009D6E02">
      <w:pPr>
        <w:rPr>
          <w:b/>
          <w:bCs/>
          <w:lang w:val="it-IT"/>
        </w:rPr>
      </w:pPr>
    </w:p>
    <w:p w14:paraId="51D608BB" w14:textId="77777777" w:rsidR="00833B30" w:rsidRDefault="00833B30" w:rsidP="009D6E02">
      <w:pPr>
        <w:rPr>
          <w:b/>
          <w:bCs/>
          <w:lang w:val="it-IT"/>
        </w:rPr>
      </w:pPr>
    </w:p>
    <w:p w14:paraId="4AB51EB3" w14:textId="77777777" w:rsidR="00833B30" w:rsidRDefault="00833B30" w:rsidP="009D6E02">
      <w:pPr>
        <w:rPr>
          <w:b/>
          <w:bCs/>
          <w:lang w:val="it-IT"/>
        </w:rPr>
      </w:pPr>
    </w:p>
    <w:p w14:paraId="1E88542A" w14:textId="77777777" w:rsidR="00833B30" w:rsidRDefault="00833B30" w:rsidP="009D6E02">
      <w:pPr>
        <w:rPr>
          <w:b/>
          <w:bCs/>
          <w:lang w:val="it-IT"/>
        </w:rPr>
      </w:pPr>
    </w:p>
    <w:p w14:paraId="12EFFD00" w14:textId="77777777" w:rsidR="00833B30" w:rsidRDefault="00833B30" w:rsidP="009D6E02">
      <w:pPr>
        <w:rPr>
          <w:b/>
          <w:bCs/>
          <w:lang w:val="it-IT"/>
        </w:rPr>
      </w:pPr>
    </w:p>
    <w:p w14:paraId="1A05ABA5" w14:textId="6F11A4E6" w:rsidR="00C06A37" w:rsidRDefault="00C06A37" w:rsidP="009D6E02">
      <w:pPr>
        <w:rPr>
          <w:b/>
          <w:bCs/>
          <w:lang w:val="it-IT"/>
        </w:rPr>
      </w:pPr>
      <w:r>
        <w:rPr>
          <w:b/>
          <w:bCs/>
          <w:lang w:val="it-IT"/>
        </w:rPr>
        <w:lastRenderedPageBreak/>
        <w:t>SVOLGIMENTO ALPHA SENIOR (PUL 2015)</w:t>
      </w:r>
    </w:p>
    <w:p w14:paraId="66969A34" w14:textId="77777777" w:rsidR="00C06A37" w:rsidRDefault="00C06A37" w:rsidP="009D6E02">
      <w:pPr>
        <w:rPr>
          <w:b/>
          <w:bCs/>
          <w:lang w:val="it-IT"/>
        </w:rPr>
      </w:pPr>
      <w:r>
        <w:rPr>
          <w:b/>
          <w:bCs/>
          <w:lang w:val="it-IT"/>
        </w:rPr>
        <w:t>GIRONE A</w:t>
      </w:r>
    </w:p>
    <w:tbl>
      <w:tblPr>
        <w:tblW w:w="10021" w:type="dxa"/>
        <w:tblInd w:w="55" w:type="dxa"/>
        <w:tblCellMar>
          <w:left w:w="70" w:type="dxa"/>
          <w:right w:w="70" w:type="dxa"/>
        </w:tblCellMar>
        <w:tblLook w:val="04A0" w:firstRow="1" w:lastRow="0" w:firstColumn="1" w:lastColumn="0" w:noHBand="0" w:noVBand="1"/>
      </w:tblPr>
      <w:tblGrid>
        <w:gridCol w:w="923"/>
        <w:gridCol w:w="532"/>
        <w:gridCol w:w="2308"/>
        <w:gridCol w:w="3463"/>
        <w:gridCol w:w="986"/>
        <w:gridCol w:w="986"/>
        <w:gridCol w:w="823"/>
      </w:tblGrid>
      <w:tr w:rsidR="009D6E02" w:rsidRPr="007D63B5" w14:paraId="459DA2D7" w14:textId="77777777" w:rsidTr="00F16DAE">
        <w:trPr>
          <w:trHeight w:val="267"/>
        </w:trPr>
        <w:tc>
          <w:tcPr>
            <w:tcW w:w="923" w:type="dxa"/>
            <w:tcBorders>
              <w:top w:val="single" w:sz="4" w:space="0" w:color="auto"/>
              <w:left w:val="single" w:sz="4" w:space="0" w:color="auto"/>
              <w:bottom w:val="single" w:sz="4" w:space="0" w:color="auto"/>
              <w:right w:val="nil"/>
            </w:tcBorders>
            <w:shd w:val="clear" w:color="000000" w:fill="4472C4"/>
            <w:noWrap/>
            <w:vAlign w:val="bottom"/>
            <w:hideMark/>
          </w:tcPr>
          <w:p w14:paraId="3AA69EBF"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DATA</w:t>
            </w:r>
          </w:p>
        </w:tc>
        <w:tc>
          <w:tcPr>
            <w:tcW w:w="532" w:type="dxa"/>
            <w:tcBorders>
              <w:top w:val="single" w:sz="4" w:space="0" w:color="auto"/>
              <w:left w:val="nil"/>
              <w:bottom w:val="single" w:sz="4" w:space="0" w:color="auto"/>
              <w:right w:val="nil"/>
            </w:tcBorders>
            <w:shd w:val="clear" w:color="000000" w:fill="4472C4"/>
            <w:noWrap/>
            <w:vAlign w:val="bottom"/>
            <w:hideMark/>
          </w:tcPr>
          <w:p w14:paraId="2524E7C5"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ORA</w:t>
            </w:r>
          </w:p>
        </w:tc>
        <w:tc>
          <w:tcPr>
            <w:tcW w:w="2308" w:type="dxa"/>
            <w:tcBorders>
              <w:top w:val="single" w:sz="4" w:space="0" w:color="auto"/>
              <w:left w:val="nil"/>
              <w:bottom w:val="single" w:sz="4" w:space="0" w:color="auto"/>
              <w:right w:val="nil"/>
            </w:tcBorders>
            <w:shd w:val="clear" w:color="000000" w:fill="4472C4"/>
            <w:noWrap/>
            <w:vAlign w:val="bottom"/>
            <w:hideMark/>
          </w:tcPr>
          <w:p w14:paraId="13DC3701"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CAMPO</w:t>
            </w:r>
          </w:p>
        </w:tc>
        <w:tc>
          <w:tcPr>
            <w:tcW w:w="3463" w:type="dxa"/>
            <w:tcBorders>
              <w:top w:val="single" w:sz="4" w:space="0" w:color="auto"/>
              <w:left w:val="nil"/>
              <w:bottom w:val="single" w:sz="4" w:space="0" w:color="auto"/>
              <w:right w:val="nil"/>
            </w:tcBorders>
            <w:shd w:val="clear" w:color="000000" w:fill="4472C4"/>
            <w:noWrap/>
            <w:vAlign w:val="bottom"/>
            <w:hideMark/>
          </w:tcPr>
          <w:p w14:paraId="0236CAF4"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VIA/LOCALITA'</w:t>
            </w:r>
          </w:p>
        </w:tc>
        <w:tc>
          <w:tcPr>
            <w:tcW w:w="986" w:type="dxa"/>
            <w:tcBorders>
              <w:top w:val="single" w:sz="4" w:space="0" w:color="auto"/>
              <w:left w:val="nil"/>
              <w:bottom w:val="single" w:sz="4" w:space="0" w:color="auto"/>
              <w:right w:val="nil"/>
            </w:tcBorders>
            <w:shd w:val="clear" w:color="000000" w:fill="4472C4"/>
            <w:noWrap/>
            <w:vAlign w:val="bottom"/>
            <w:hideMark/>
          </w:tcPr>
          <w:p w14:paraId="0B149EDA"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GARA</w:t>
            </w:r>
          </w:p>
        </w:tc>
        <w:tc>
          <w:tcPr>
            <w:tcW w:w="986" w:type="dxa"/>
            <w:tcBorders>
              <w:top w:val="single" w:sz="4" w:space="0" w:color="auto"/>
              <w:left w:val="nil"/>
              <w:bottom w:val="single" w:sz="4" w:space="0" w:color="auto"/>
              <w:right w:val="nil"/>
            </w:tcBorders>
            <w:shd w:val="clear" w:color="000000" w:fill="4472C4"/>
            <w:noWrap/>
            <w:vAlign w:val="bottom"/>
            <w:hideMark/>
          </w:tcPr>
          <w:p w14:paraId="311ECB1E"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823" w:type="dxa"/>
            <w:tcBorders>
              <w:top w:val="single" w:sz="4" w:space="0" w:color="auto"/>
              <w:left w:val="nil"/>
              <w:bottom w:val="single" w:sz="4" w:space="0" w:color="auto"/>
              <w:right w:val="single" w:sz="4" w:space="0" w:color="auto"/>
            </w:tcBorders>
            <w:shd w:val="clear" w:color="000000" w:fill="4472C4"/>
            <w:noWrap/>
            <w:vAlign w:val="bottom"/>
            <w:hideMark/>
          </w:tcPr>
          <w:p w14:paraId="05631808"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r>
      <w:tr w:rsidR="009D6E02" w:rsidRPr="006B02C0" w14:paraId="01D91D11" w14:textId="77777777" w:rsidTr="00F16DAE">
        <w:trPr>
          <w:trHeight w:val="267"/>
        </w:trPr>
        <w:tc>
          <w:tcPr>
            <w:tcW w:w="923" w:type="dxa"/>
            <w:tcBorders>
              <w:top w:val="nil"/>
              <w:left w:val="single" w:sz="4" w:space="0" w:color="auto"/>
              <w:bottom w:val="nil"/>
              <w:right w:val="nil"/>
            </w:tcBorders>
            <w:shd w:val="clear" w:color="000000" w:fill="D9E1F2"/>
            <w:noWrap/>
            <w:vAlign w:val="bottom"/>
            <w:hideMark/>
          </w:tcPr>
          <w:p w14:paraId="4B7CEF94"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32" w:type="dxa"/>
            <w:tcBorders>
              <w:top w:val="nil"/>
              <w:left w:val="nil"/>
              <w:bottom w:val="nil"/>
              <w:right w:val="nil"/>
            </w:tcBorders>
            <w:shd w:val="clear" w:color="000000" w:fill="D9E1F2"/>
            <w:noWrap/>
            <w:vAlign w:val="bottom"/>
            <w:hideMark/>
          </w:tcPr>
          <w:p w14:paraId="12FFDE47" w14:textId="77777777" w:rsidR="00C06A37" w:rsidRPr="006B02C0" w:rsidRDefault="00C06A37" w:rsidP="00C7709E">
            <w:pPr>
              <w:spacing w:before="0" w:after="0" w:line="240" w:lineRule="auto"/>
              <w:jc w:val="right"/>
              <w:rPr>
                <w:color w:val="000000"/>
                <w:sz w:val="16"/>
                <w:szCs w:val="16"/>
                <w:lang w:val="it-IT" w:eastAsia="it-IT" w:bidi="ar-SA"/>
              </w:rPr>
            </w:pPr>
          </w:p>
        </w:tc>
        <w:tc>
          <w:tcPr>
            <w:tcW w:w="2308" w:type="dxa"/>
            <w:tcBorders>
              <w:top w:val="nil"/>
              <w:left w:val="nil"/>
              <w:bottom w:val="nil"/>
              <w:right w:val="nil"/>
            </w:tcBorders>
            <w:shd w:val="clear" w:color="000000" w:fill="D9E1F2"/>
            <w:noWrap/>
            <w:vAlign w:val="bottom"/>
            <w:hideMark/>
          </w:tcPr>
          <w:p w14:paraId="7CFF17A4"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DON MORATTI</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hideMark/>
          </w:tcPr>
          <w:p w14:paraId="613AE437"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PUCCINI</w:t>
            </w:r>
            <w:r w:rsidRPr="006B02C0">
              <w:rPr>
                <w:color w:val="000000"/>
                <w:sz w:val="16"/>
                <w:szCs w:val="16"/>
                <w:lang w:val="it-IT" w:eastAsia="it-IT" w:bidi="ar-SA"/>
              </w:rPr>
              <w:t xml:space="preserve"> (</w:t>
            </w:r>
            <w:r>
              <w:rPr>
                <w:color w:val="000000"/>
                <w:sz w:val="16"/>
                <w:szCs w:val="16"/>
                <w:lang w:val="it-IT" w:eastAsia="it-IT" w:bidi="ar-SA"/>
              </w:rPr>
              <w:t>CASTEL GOFFREDO</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hideMark/>
          </w:tcPr>
          <w:p w14:paraId="2B51F2B7" w14:textId="77777777" w:rsidR="00C06A37" w:rsidRPr="006B02C0" w:rsidRDefault="00C06A37" w:rsidP="00C7709E">
            <w:pPr>
              <w:spacing w:before="0" w:after="0" w:line="240" w:lineRule="auto"/>
              <w:rPr>
                <w:color w:val="000000"/>
                <w:sz w:val="16"/>
                <w:szCs w:val="16"/>
                <w:lang w:eastAsia="it-IT" w:bidi="ar-SA"/>
              </w:rPr>
            </w:pPr>
            <w:r>
              <w:rPr>
                <w:color w:val="000000"/>
                <w:sz w:val="16"/>
                <w:szCs w:val="16"/>
                <w:lang w:eastAsia="it-IT" w:bidi="ar-SA"/>
              </w:rPr>
              <w:t xml:space="preserve">CASTELLANA </w:t>
            </w:r>
            <w:proofErr w:type="spellStart"/>
            <w:proofErr w:type="gramStart"/>
            <w:r>
              <w:rPr>
                <w:color w:val="000000"/>
                <w:sz w:val="16"/>
                <w:szCs w:val="16"/>
                <w:lang w:eastAsia="it-IT" w:bidi="ar-SA"/>
              </w:rPr>
              <w:t>sq.A</w:t>
            </w:r>
            <w:proofErr w:type="spellEnd"/>
            <w:proofErr w:type="gramEnd"/>
            <w:r>
              <w:rPr>
                <w:color w:val="000000"/>
                <w:sz w:val="16"/>
                <w:szCs w:val="16"/>
                <w:lang w:eastAsia="it-IT" w:bidi="ar-SA"/>
              </w:rPr>
              <w:t>- ASOLA</w:t>
            </w:r>
          </w:p>
        </w:tc>
      </w:tr>
      <w:tr w:rsidR="009D6E02" w:rsidRPr="006B02C0" w14:paraId="280C822A"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013CCCB4"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32" w:type="dxa"/>
            <w:tcBorders>
              <w:top w:val="nil"/>
              <w:left w:val="nil"/>
              <w:bottom w:val="nil"/>
              <w:right w:val="nil"/>
            </w:tcBorders>
            <w:shd w:val="clear" w:color="000000" w:fill="D9E1F2"/>
            <w:noWrap/>
            <w:vAlign w:val="bottom"/>
          </w:tcPr>
          <w:p w14:paraId="1485B95D" w14:textId="77777777" w:rsidR="00C06A37" w:rsidRPr="006B02C0" w:rsidRDefault="00C06A37" w:rsidP="00C7709E">
            <w:pPr>
              <w:spacing w:before="0" w:after="0" w:line="240" w:lineRule="auto"/>
              <w:jc w:val="right"/>
              <w:rPr>
                <w:color w:val="000000"/>
                <w:sz w:val="16"/>
                <w:szCs w:val="16"/>
                <w:lang w:val="it-IT" w:eastAsia="it-IT" w:bidi="ar-SA"/>
              </w:rPr>
            </w:pPr>
          </w:p>
        </w:tc>
        <w:tc>
          <w:tcPr>
            <w:tcW w:w="2308" w:type="dxa"/>
            <w:tcBorders>
              <w:top w:val="nil"/>
              <w:left w:val="nil"/>
              <w:bottom w:val="nil"/>
              <w:right w:val="nil"/>
            </w:tcBorders>
            <w:shd w:val="clear" w:color="000000" w:fill="D9E1F2"/>
            <w:noWrap/>
            <w:vAlign w:val="bottom"/>
          </w:tcPr>
          <w:p w14:paraId="6924D016"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MARTELLI</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444FC89F"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CARROBBIO</w:t>
            </w:r>
            <w:r w:rsidRPr="006B02C0">
              <w:rPr>
                <w:color w:val="000000"/>
                <w:sz w:val="16"/>
                <w:szCs w:val="16"/>
                <w:lang w:val="it-IT" w:eastAsia="it-IT" w:bidi="ar-SA"/>
              </w:rPr>
              <w:t xml:space="preserve"> (</w:t>
            </w:r>
            <w:r>
              <w:rPr>
                <w:color w:val="000000"/>
                <w:sz w:val="16"/>
                <w:szCs w:val="16"/>
                <w:lang w:val="it-IT" w:eastAsia="it-IT" w:bidi="ar-SA"/>
              </w:rPr>
              <w:t>CASTELLUCCHIO</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43D045A4"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LA CANTERA – PORTO </w:t>
            </w:r>
            <w:proofErr w:type="spellStart"/>
            <w:proofErr w:type="gramStart"/>
            <w:r>
              <w:rPr>
                <w:color w:val="000000"/>
                <w:sz w:val="16"/>
                <w:szCs w:val="16"/>
                <w:lang w:val="it-IT" w:eastAsia="it-IT" w:bidi="ar-SA"/>
              </w:rPr>
              <w:t>sq.B</w:t>
            </w:r>
            <w:proofErr w:type="spellEnd"/>
            <w:proofErr w:type="gramEnd"/>
          </w:p>
        </w:tc>
      </w:tr>
      <w:tr w:rsidR="009D6E02" w:rsidRPr="006B02C0" w14:paraId="641E3EBD"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02EA5A15"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32" w:type="dxa"/>
            <w:tcBorders>
              <w:top w:val="nil"/>
              <w:left w:val="nil"/>
              <w:bottom w:val="nil"/>
              <w:right w:val="nil"/>
            </w:tcBorders>
            <w:shd w:val="clear" w:color="000000" w:fill="D9E1F2"/>
            <w:noWrap/>
            <w:vAlign w:val="bottom"/>
          </w:tcPr>
          <w:p w14:paraId="738E7C6A"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308" w:type="dxa"/>
            <w:tcBorders>
              <w:top w:val="nil"/>
              <w:left w:val="nil"/>
              <w:bottom w:val="nil"/>
              <w:right w:val="nil"/>
            </w:tcBorders>
            <w:shd w:val="clear" w:color="000000" w:fill="D9E1F2"/>
            <w:noWrap/>
            <w:vAlign w:val="bottom"/>
          </w:tcPr>
          <w:p w14:paraId="3C47F5D5"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SCHIANTARELLI</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2FAEB895"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VIA PARMA (ASOLA)</w:t>
            </w:r>
          </w:p>
        </w:tc>
        <w:tc>
          <w:tcPr>
            <w:tcW w:w="2795" w:type="dxa"/>
            <w:gridSpan w:val="3"/>
            <w:tcBorders>
              <w:top w:val="nil"/>
              <w:left w:val="nil"/>
              <w:bottom w:val="nil"/>
              <w:right w:val="single" w:sz="4" w:space="0" w:color="auto"/>
            </w:tcBorders>
            <w:shd w:val="clear" w:color="000000" w:fill="D9E1F2"/>
            <w:noWrap/>
            <w:vAlign w:val="bottom"/>
          </w:tcPr>
          <w:p w14:paraId="5CEBFB8D"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ASOLA – PORTO </w:t>
            </w:r>
            <w:proofErr w:type="spellStart"/>
            <w:proofErr w:type="gramStart"/>
            <w:r>
              <w:rPr>
                <w:color w:val="000000"/>
                <w:sz w:val="16"/>
                <w:szCs w:val="16"/>
                <w:lang w:val="it-IT" w:eastAsia="it-IT" w:bidi="ar-SA"/>
              </w:rPr>
              <w:t>sq.B</w:t>
            </w:r>
            <w:proofErr w:type="spellEnd"/>
            <w:proofErr w:type="gramEnd"/>
          </w:p>
        </w:tc>
      </w:tr>
      <w:tr w:rsidR="009D6E02" w:rsidRPr="006B02C0" w14:paraId="44ED9EB7"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7759D5CA" w14:textId="77777777" w:rsidR="00C06A37" w:rsidRPr="006B02C0" w:rsidRDefault="00C06A37" w:rsidP="009D6E02">
            <w:pPr>
              <w:spacing w:before="0" w:after="0" w:line="240" w:lineRule="auto"/>
              <w:jc w:val="right"/>
              <w:rPr>
                <w:color w:val="000000"/>
                <w:sz w:val="16"/>
                <w:szCs w:val="16"/>
                <w:lang w:val="it-IT" w:eastAsia="it-IT" w:bidi="ar-SA"/>
              </w:rPr>
            </w:pPr>
            <w:r>
              <w:rPr>
                <w:color w:val="000000"/>
                <w:sz w:val="16"/>
                <w:szCs w:val="16"/>
                <w:lang w:val="it-IT" w:eastAsia="it-IT" w:bidi="ar-SA"/>
              </w:rPr>
              <w:t>26/04/26</w:t>
            </w:r>
          </w:p>
        </w:tc>
        <w:tc>
          <w:tcPr>
            <w:tcW w:w="532" w:type="dxa"/>
            <w:tcBorders>
              <w:top w:val="nil"/>
              <w:left w:val="nil"/>
              <w:bottom w:val="nil"/>
              <w:right w:val="nil"/>
            </w:tcBorders>
            <w:shd w:val="clear" w:color="000000" w:fill="D9E1F2"/>
            <w:noWrap/>
            <w:vAlign w:val="bottom"/>
          </w:tcPr>
          <w:p w14:paraId="4C6B8D42" w14:textId="77777777" w:rsidR="00C06A37" w:rsidRPr="006B02C0" w:rsidRDefault="00C06A37" w:rsidP="009D6E02">
            <w:pPr>
              <w:spacing w:before="0" w:after="0" w:line="240" w:lineRule="auto"/>
              <w:jc w:val="right"/>
              <w:rPr>
                <w:color w:val="000000"/>
                <w:sz w:val="16"/>
                <w:szCs w:val="16"/>
                <w:lang w:val="it-IT" w:eastAsia="it-IT" w:bidi="ar-SA"/>
              </w:rPr>
            </w:pPr>
            <w:r>
              <w:rPr>
                <w:color w:val="000000"/>
                <w:sz w:val="16"/>
                <w:szCs w:val="16"/>
                <w:lang w:val="it-IT" w:eastAsia="it-IT" w:bidi="ar-SA"/>
              </w:rPr>
              <w:t>09</w:t>
            </w:r>
            <w:r w:rsidRPr="006B02C0">
              <w:rPr>
                <w:color w:val="000000"/>
                <w:sz w:val="16"/>
                <w:szCs w:val="16"/>
                <w:lang w:val="it-IT" w:eastAsia="it-IT" w:bidi="ar-SA"/>
              </w:rPr>
              <w:t>:</w:t>
            </w:r>
            <w:r>
              <w:rPr>
                <w:color w:val="000000"/>
                <w:sz w:val="16"/>
                <w:szCs w:val="16"/>
                <w:lang w:val="it-IT" w:eastAsia="it-IT" w:bidi="ar-SA"/>
              </w:rPr>
              <w:t>45</w:t>
            </w:r>
          </w:p>
        </w:tc>
        <w:tc>
          <w:tcPr>
            <w:tcW w:w="2308" w:type="dxa"/>
            <w:tcBorders>
              <w:top w:val="nil"/>
              <w:left w:val="nil"/>
              <w:bottom w:val="nil"/>
              <w:right w:val="nil"/>
            </w:tcBorders>
            <w:shd w:val="clear" w:color="000000" w:fill="D9E1F2"/>
            <w:noWrap/>
            <w:vAlign w:val="bottom"/>
          </w:tcPr>
          <w:p w14:paraId="551705F3" w14:textId="77777777" w:rsidR="00C06A37" w:rsidRPr="006B02C0" w:rsidRDefault="00C06A37" w:rsidP="009D6E02">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MARTELLI</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6F4C2779" w14:textId="77777777" w:rsidR="00C06A37" w:rsidRPr="006B02C0" w:rsidRDefault="00C06A37" w:rsidP="009D6E02">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CARROBBIO</w:t>
            </w:r>
            <w:r w:rsidRPr="006B02C0">
              <w:rPr>
                <w:color w:val="000000"/>
                <w:sz w:val="16"/>
                <w:szCs w:val="16"/>
                <w:lang w:val="it-IT" w:eastAsia="it-IT" w:bidi="ar-SA"/>
              </w:rPr>
              <w:t xml:space="preserve"> (</w:t>
            </w:r>
            <w:r>
              <w:rPr>
                <w:color w:val="000000"/>
                <w:sz w:val="16"/>
                <w:szCs w:val="16"/>
                <w:lang w:val="it-IT" w:eastAsia="it-IT" w:bidi="ar-SA"/>
              </w:rPr>
              <w:t>CASTELLUCCHIO</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579331E2" w14:textId="77777777" w:rsidR="00C06A37" w:rsidRPr="006B02C0" w:rsidRDefault="00C06A37" w:rsidP="009D6E02">
            <w:pPr>
              <w:spacing w:before="0" w:after="0" w:line="240" w:lineRule="auto"/>
              <w:rPr>
                <w:color w:val="000000"/>
                <w:sz w:val="16"/>
                <w:szCs w:val="16"/>
                <w:lang w:val="it-IT" w:eastAsia="it-IT" w:bidi="ar-SA"/>
              </w:rPr>
            </w:pPr>
            <w:r>
              <w:rPr>
                <w:color w:val="000000"/>
                <w:sz w:val="16"/>
                <w:szCs w:val="16"/>
                <w:lang w:val="it-IT" w:eastAsia="it-IT" w:bidi="ar-SA"/>
              </w:rPr>
              <w:t xml:space="preserve">LA CANTERA – CASTELLANA </w:t>
            </w:r>
            <w:proofErr w:type="spellStart"/>
            <w:proofErr w:type="gramStart"/>
            <w:r>
              <w:rPr>
                <w:color w:val="000000"/>
                <w:sz w:val="16"/>
                <w:szCs w:val="16"/>
                <w:lang w:val="it-IT" w:eastAsia="it-IT" w:bidi="ar-SA"/>
              </w:rPr>
              <w:t>sq.A</w:t>
            </w:r>
            <w:proofErr w:type="spellEnd"/>
            <w:proofErr w:type="gramEnd"/>
          </w:p>
        </w:tc>
      </w:tr>
      <w:tr w:rsidR="009D6E02" w:rsidRPr="006B02C0" w14:paraId="676C591D"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6AEEB6BB" w14:textId="77777777" w:rsidR="00C06A37" w:rsidRPr="006B02C0" w:rsidRDefault="00C06A37" w:rsidP="009D6E02">
            <w:pPr>
              <w:spacing w:before="0" w:after="0" w:line="240" w:lineRule="auto"/>
              <w:jc w:val="right"/>
              <w:rPr>
                <w:color w:val="000000"/>
                <w:sz w:val="16"/>
                <w:szCs w:val="16"/>
                <w:lang w:val="it-IT" w:eastAsia="it-IT" w:bidi="ar-SA"/>
              </w:rPr>
            </w:pPr>
            <w:r>
              <w:rPr>
                <w:color w:val="000000"/>
                <w:sz w:val="16"/>
                <w:szCs w:val="16"/>
                <w:lang w:val="it-IT" w:eastAsia="it-IT" w:bidi="ar-SA"/>
              </w:rPr>
              <w:t>03</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32" w:type="dxa"/>
            <w:tcBorders>
              <w:top w:val="nil"/>
              <w:left w:val="nil"/>
              <w:bottom w:val="nil"/>
              <w:right w:val="nil"/>
            </w:tcBorders>
            <w:shd w:val="clear" w:color="000000" w:fill="D9E1F2"/>
            <w:noWrap/>
            <w:vAlign w:val="bottom"/>
          </w:tcPr>
          <w:p w14:paraId="62E5257C" w14:textId="77777777" w:rsidR="00C06A37" w:rsidRPr="006B02C0" w:rsidRDefault="00C06A37" w:rsidP="009D6E02">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0</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308" w:type="dxa"/>
            <w:tcBorders>
              <w:top w:val="nil"/>
              <w:left w:val="nil"/>
              <w:bottom w:val="nil"/>
              <w:right w:val="nil"/>
            </w:tcBorders>
            <w:shd w:val="clear" w:color="000000" w:fill="D9E1F2"/>
            <w:noWrap/>
            <w:vAlign w:val="bottom"/>
          </w:tcPr>
          <w:p w14:paraId="0BDBE223" w14:textId="77777777" w:rsidR="00C06A37" w:rsidRPr="006B02C0" w:rsidRDefault="00C06A37" w:rsidP="009D6E02">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CA ROSSA</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0D7F1543" w14:textId="77777777" w:rsidR="00C06A37" w:rsidRPr="006B02C0" w:rsidRDefault="00C06A37" w:rsidP="009D6E02">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BERSAGLIERI</w:t>
            </w:r>
            <w:r w:rsidRPr="006B02C0">
              <w:rPr>
                <w:color w:val="000000"/>
                <w:sz w:val="16"/>
                <w:szCs w:val="16"/>
                <w:lang w:val="it-IT" w:eastAsia="it-IT" w:bidi="ar-SA"/>
              </w:rPr>
              <w:t xml:space="preserve"> (</w:t>
            </w:r>
            <w:r>
              <w:rPr>
                <w:color w:val="000000"/>
                <w:sz w:val="16"/>
                <w:szCs w:val="16"/>
                <w:lang w:val="it-IT" w:eastAsia="it-IT" w:bidi="ar-SA"/>
              </w:rPr>
              <w:t>PORTO M.NO</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5F5F55D3" w14:textId="77777777" w:rsidR="00C06A37" w:rsidRPr="006B02C0" w:rsidRDefault="00C06A37" w:rsidP="009D6E02">
            <w:pPr>
              <w:spacing w:before="0" w:after="0" w:line="240" w:lineRule="auto"/>
              <w:rPr>
                <w:color w:val="000000"/>
                <w:sz w:val="16"/>
                <w:szCs w:val="16"/>
                <w:lang w:val="it-IT" w:eastAsia="it-IT" w:bidi="ar-SA"/>
              </w:rPr>
            </w:pPr>
            <w:r>
              <w:rPr>
                <w:color w:val="000000"/>
                <w:sz w:val="16"/>
                <w:szCs w:val="16"/>
                <w:lang w:val="it-IT" w:eastAsia="it-IT" w:bidi="ar-SA"/>
              </w:rPr>
              <w:t xml:space="preserve">PORTO </w:t>
            </w:r>
            <w:proofErr w:type="spellStart"/>
            <w:proofErr w:type="gramStart"/>
            <w:r>
              <w:rPr>
                <w:color w:val="000000"/>
                <w:sz w:val="16"/>
                <w:szCs w:val="16"/>
                <w:lang w:val="it-IT" w:eastAsia="it-IT" w:bidi="ar-SA"/>
              </w:rPr>
              <w:t>sq.B</w:t>
            </w:r>
            <w:proofErr w:type="spellEnd"/>
            <w:proofErr w:type="gramEnd"/>
            <w:r>
              <w:rPr>
                <w:color w:val="000000"/>
                <w:sz w:val="16"/>
                <w:szCs w:val="16"/>
                <w:lang w:val="it-IT" w:eastAsia="it-IT" w:bidi="ar-SA"/>
              </w:rPr>
              <w:t xml:space="preserve"> – CASTELLANA </w:t>
            </w:r>
            <w:proofErr w:type="spellStart"/>
            <w:proofErr w:type="gramStart"/>
            <w:r>
              <w:rPr>
                <w:color w:val="000000"/>
                <w:sz w:val="16"/>
                <w:szCs w:val="16"/>
                <w:lang w:val="it-IT" w:eastAsia="it-IT" w:bidi="ar-SA"/>
              </w:rPr>
              <w:t>sq.A</w:t>
            </w:r>
            <w:proofErr w:type="spellEnd"/>
            <w:proofErr w:type="gramEnd"/>
          </w:p>
        </w:tc>
      </w:tr>
      <w:tr w:rsidR="009D6E02" w:rsidRPr="006B02C0" w14:paraId="4D2C64C7" w14:textId="77777777" w:rsidTr="00F16DAE">
        <w:trPr>
          <w:trHeight w:val="267"/>
        </w:trPr>
        <w:tc>
          <w:tcPr>
            <w:tcW w:w="923" w:type="dxa"/>
            <w:tcBorders>
              <w:top w:val="nil"/>
              <w:left w:val="single" w:sz="4" w:space="0" w:color="auto"/>
              <w:bottom w:val="single" w:sz="4" w:space="0" w:color="auto"/>
              <w:right w:val="nil"/>
            </w:tcBorders>
            <w:shd w:val="clear" w:color="000000" w:fill="D9E1F2"/>
            <w:noWrap/>
            <w:vAlign w:val="bottom"/>
          </w:tcPr>
          <w:p w14:paraId="42A3A918" w14:textId="77777777" w:rsidR="00C06A37" w:rsidRPr="006B02C0" w:rsidRDefault="00C06A37" w:rsidP="009D6E02">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32" w:type="dxa"/>
            <w:tcBorders>
              <w:top w:val="nil"/>
              <w:left w:val="nil"/>
              <w:bottom w:val="single" w:sz="4" w:space="0" w:color="auto"/>
              <w:right w:val="nil"/>
            </w:tcBorders>
            <w:shd w:val="clear" w:color="000000" w:fill="D9E1F2"/>
            <w:noWrap/>
            <w:vAlign w:val="bottom"/>
          </w:tcPr>
          <w:p w14:paraId="1B9AC55A" w14:textId="77777777" w:rsidR="00C06A37" w:rsidRPr="006B02C0" w:rsidRDefault="00C06A37" w:rsidP="009D6E02">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308" w:type="dxa"/>
            <w:tcBorders>
              <w:top w:val="nil"/>
              <w:left w:val="nil"/>
              <w:bottom w:val="single" w:sz="4" w:space="0" w:color="auto"/>
              <w:right w:val="nil"/>
            </w:tcBorders>
            <w:shd w:val="clear" w:color="000000" w:fill="D9E1F2"/>
            <w:noWrap/>
            <w:vAlign w:val="bottom"/>
          </w:tcPr>
          <w:p w14:paraId="1B91DA0D" w14:textId="77777777" w:rsidR="00C06A37" w:rsidRPr="006B02C0" w:rsidRDefault="00C06A37" w:rsidP="009D6E02">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SCHIANTARELLI</w:t>
            </w:r>
            <w:r w:rsidRPr="006B02C0">
              <w:rPr>
                <w:color w:val="000000"/>
                <w:sz w:val="16"/>
                <w:szCs w:val="16"/>
                <w:lang w:val="it-IT" w:eastAsia="it-IT" w:bidi="ar-SA"/>
              </w:rPr>
              <w:t>”</w:t>
            </w:r>
          </w:p>
        </w:tc>
        <w:tc>
          <w:tcPr>
            <w:tcW w:w="3463" w:type="dxa"/>
            <w:tcBorders>
              <w:top w:val="nil"/>
              <w:left w:val="nil"/>
              <w:bottom w:val="single" w:sz="4" w:space="0" w:color="auto"/>
              <w:right w:val="nil"/>
            </w:tcBorders>
            <w:shd w:val="clear" w:color="000000" w:fill="D9E1F2"/>
            <w:noWrap/>
            <w:vAlign w:val="bottom"/>
          </w:tcPr>
          <w:p w14:paraId="4566DBB8" w14:textId="77777777" w:rsidR="00C06A37" w:rsidRPr="006B02C0" w:rsidRDefault="00C06A37" w:rsidP="009D6E02">
            <w:pPr>
              <w:spacing w:before="0" w:after="0" w:line="240" w:lineRule="auto"/>
              <w:rPr>
                <w:color w:val="000000"/>
                <w:sz w:val="16"/>
                <w:szCs w:val="16"/>
                <w:lang w:val="it-IT" w:eastAsia="it-IT" w:bidi="ar-SA"/>
              </w:rPr>
            </w:pPr>
            <w:r>
              <w:rPr>
                <w:color w:val="000000"/>
                <w:sz w:val="16"/>
                <w:szCs w:val="16"/>
                <w:lang w:val="it-IT" w:eastAsia="it-IT" w:bidi="ar-SA"/>
              </w:rPr>
              <w:t>VIA PARMA (ASOLA)</w:t>
            </w:r>
          </w:p>
        </w:tc>
        <w:tc>
          <w:tcPr>
            <w:tcW w:w="2795" w:type="dxa"/>
            <w:gridSpan w:val="3"/>
            <w:tcBorders>
              <w:top w:val="nil"/>
              <w:left w:val="nil"/>
              <w:bottom w:val="single" w:sz="4" w:space="0" w:color="auto"/>
              <w:right w:val="single" w:sz="4" w:space="0" w:color="auto"/>
            </w:tcBorders>
            <w:shd w:val="clear" w:color="000000" w:fill="D9E1F2"/>
            <w:noWrap/>
            <w:vAlign w:val="bottom"/>
          </w:tcPr>
          <w:p w14:paraId="16080820" w14:textId="77777777" w:rsidR="00C06A37" w:rsidRPr="006B02C0" w:rsidRDefault="00C06A37" w:rsidP="009D6E02">
            <w:pPr>
              <w:spacing w:before="0" w:after="0" w:line="240" w:lineRule="auto"/>
              <w:rPr>
                <w:color w:val="000000"/>
                <w:sz w:val="16"/>
                <w:szCs w:val="16"/>
                <w:lang w:val="it-IT" w:eastAsia="it-IT" w:bidi="ar-SA"/>
              </w:rPr>
            </w:pPr>
            <w:r>
              <w:rPr>
                <w:color w:val="000000"/>
                <w:sz w:val="16"/>
                <w:szCs w:val="16"/>
                <w:lang w:val="it-IT" w:eastAsia="it-IT" w:bidi="ar-SA"/>
              </w:rPr>
              <w:t>ASOLA – LA CANTERA</w:t>
            </w:r>
          </w:p>
        </w:tc>
      </w:tr>
    </w:tbl>
    <w:p w14:paraId="3B230620" w14:textId="77777777" w:rsidR="00C06A37" w:rsidRDefault="00C06A37" w:rsidP="00B7742D">
      <w:pPr>
        <w:rPr>
          <w:lang w:val="it-IT"/>
        </w:rPr>
      </w:pPr>
    </w:p>
    <w:p w14:paraId="49AEDFAD" w14:textId="77777777" w:rsidR="00C06A37" w:rsidRDefault="00C06A37" w:rsidP="00224F4F">
      <w:pPr>
        <w:rPr>
          <w:b/>
          <w:bCs/>
          <w:lang w:val="it-IT"/>
        </w:rPr>
      </w:pPr>
      <w:r>
        <w:rPr>
          <w:b/>
          <w:bCs/>
          <w:lang w:val="it-IT"/>
        </w:rPr>
        <w:t>GIRONE B</w:t>
      </w:r>
    </w:p>
    <w:tbl>
      <w:tblPr>
        <w:tblW w:w="10021" w:type="dxa"/>
        <w:tblInd w:w="55" w:type="dxa"/>
        <w:tblCellMar>
          <w:left w:w="70" w:type="dxa"/>
          <w:right w:w="70" w:type="dxa"/>
        </w:tblCellMar>
        <w:tblLook w:val="04A0" w:firstRow="1" w:lastRow="0" w:firstColumn="1" w:lastColumn="0" w:noHBand="0" w:noVBand="1"/>
      </w:tblPr>
      <w:tblGrid>
        <w:gridCol w:w="923"/>
        <w:gridCol w:w="532"/>
        <w:gridCol w:w="2308"/>
        <w:gridCol w:w="3463"/>
        <w:gridCol w:w="986"/>
        <w:gridCol w:w="986"/>
        <w:gridCol w:w="823"/>
      </w:tblGrid>
      <w:tr w:rsidR="00224F4F" w:rsidRPr="007D63B5" w14:paraId="37EF9250" w14:textId="77777777" w:rsidTr="00F16DAE">
        <w:trPr>
          <w:trHeight w:val="267"/>
        </w:trPr>
        <w:tc>
          <w:tcPr>
            <w:tcW w:w="923" w:type="dxa"/>
            <w:tcBorders>
              <w:top w:val="single" w:sz="4" w:space="0" w:color="auto"/>
              <w:left w:val="single" w:sz="4" w:space="0" w:color="auto"/>
              <w:bottom w:val="single" w:sz="4" w:space="0" w:color="auto"/>
              <w:right w:val="nil"/>
            </w:tcBorders>
            <w:shd w:val="clear" w:color="000000" w:fill="4472C4"/>
            <w:noWrap/>
            <w:vAlign w:val="bottom"/>
            <w:hideMark/>
          </w:tcPr>
          <w:p w14:paraId="54C7D8D2"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DATA</w:t>
            </w:r>
          </w:p>
        </w:tc>
        <w:tc>
          <w:tcPr>
            <w:tcW w:w="532" w:type="dxa"/>
            <w:tcBorders>
              <w:top w:val="single" w:sz="4" w:space="0" w:color="auto"/>
              <w:left w:val="nil"/>
              <w:bottom w:val="single" w:sz="4" w:space="0" w:color="auto"/>
              <w:right w:val="nil"/>
            </w:tcBorders>
            <w:shd w:val="clear" w:color="000000" w:fill="4472C4"/>
            <w:noWrap/>
            <w:vAlign w:val="bottom"/>
            <w:hideMark/>
          </w:tcPr>
          <w:p w14:paraId="11D5DC7D"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ORA</w:t>
            </w:r>
          </w:p>
        </w:tc>
        <w:tc>
          <w:tcPr>
            <w:tcW w:w="2308" w:type="dxa"/>
            <w:tcBorders>
              <w:top w:val="single" w:sz="4" w:space="0" w:color="auto"/>
              <w:left w:val="nil"/>
              <w:bottom w:val="single" w:sz="4" w:space="0" w:color="auto"/>
              <w:right w:val="nil"/>
            </w:tcBorders>
            <w:shd w:val="clear" w:color="000000" w:fill="4472C4"/>
            <w:noWrap/>
            <w:vAlign w:val="bottom"/>
            <w:hideMark/>
          </w:tcPr>
          <w:p w14:paraId="547865F9"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CAMPO</w:t>
            </w:r>
          </w:p>
        </w:tc>
        <w:tc>
          <w:tcPr>
            <w:tcW w:w="3463" w:type="dxa"/>
            <w:tcBorders>
              <w:top w:val="single" w:sz="4" w:space="0" w:color="auto"/>
              <w:left w:val="nil"/>
              <w:bottom w:val="single" w:sz="4" w:space="0" w:color="auto"/>
              <w:right w:val="nil"/>
            </w:tcBorders>
            <w:shd w:val="clear" w:color="000000" w:fill="4472C4"/>
            <w:noWrap/>
            <w:vAlign w:val="bottom"/>
            <w:hideMark/>
          </w:tcPr>
          <w:p w14:paraId="29ECF500"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VIA/LOCALITA'</w:t>
            </w:r>
          </w:p>
        </w:tc>
        <w:tc>
          <w:tcPr>
            <w:tcW w:w="986" w:type="dxa"/>
            <w:tcBorders>
              <w:top w:val="single" w:sz="4" w:space="0" w:color="auto"/>
              <w:left w:val="nil"/>
              <w:bottom w:val="single" w:sz="4" w:space="0" w:color="auto"/>
              <w:right w:val="nil"/>
            </w:tcBorders>
            <w:shd w:val="clear" w:color="000000" w:fill="4472C4"/>
            <w:noWrap/>
            <w:vAlign w:val="bottom"/>
            <w:hideMark/>
          </w:tcPr>
          <w:p w14:paraId="027FB7ED"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GARA</w:t>
            </w:r>
          </w:p>
        </w:tc>
        <w:tc>
          <w:tcPr>
            <w:tcW w:w="986" w:type="dxa"/>
            <w:tcBorders>
              <w:top w:val="single" w:sz="4" w:space="0" w:color="auto"/>
              <w:left w:val="nil"/>
              <w:bottom w:val="single" w:sz="4" w:space="0" w:color="auto"/>
              <w:right w:val="nil"/>
            </w:tcBorders>
            <w:shd w:val="clear" w:color="000000" w:fill="4472C4"/>
            <w:noWrap/>
            <w:vAlign w:val="bottom"/>
            <w:hideMark/>
          </w:tcPr>
          <w:p w14:paraId="78BFB80A"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823" w:type="dxa"/>
            <w:tcBorders>
              <w:top w:val="single" w:sz="4" w:space="0" w:color="auto"/>
              <w:left w:val="nil"/>
              <w:bottom w:val="single" w:sz="4" w:space="0" w:color="auto"/>
              <w:right w:val="single" w:sz="4" w:space="0" w:color="auto"/>
            </w:tcBorders>
            <w:shd w:val="clear" w:color="000000" w:fill="4472C4"/>
            <w:noWrap/>
            <w:vAlign w:val="bottom"/>
            <w:hideMark/>
          </w:tcPr>
          <w:p w14:paraId="6E0459A2"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r>
      <w:tr w:rsidR="00224F4F" w:rsidRPr="006B02C0" w14:paraId="54275470" w14:textId="77777777" w:rsidTr="00F16DAE">
        <w:trPr>
          <w:trHeight w:val="267"/>
        </w:trPr>
        <w:tc>
          <w:tcPr>
            <w:tcW w:w="923" w:type="dxa"/>
            <w:tcBorders>
              <w:top w:val="nil"/>
              <w:left w:val="single" w:sz="4" w:space="0" w:color="auto"/>
              <w:bottom w:val="nil"/>
              <w:right w:val="nil"/>
            </w:tcBorders>
            <w:shd w:val="clear" w:color="000000" w:fill="D9E1F2"/>
            <w:noWrap/>
            <w:vAlign w:val="bottom"/>
            <w:hideMark/>
          </w:tcPr>
          <w:p w14:paraId="7CCCE7A4"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32" w:type="dxa"/>
            <w:tcBorders>
              <w:top w:val="nil"/>
              <w:left w:val="nil"/>
              <w:bottom w:val="nil"/>
              <w:right w:val="nil"/>
            </w:tcBorders>
            <w:shd w:val="clear" w:color="000000" w:fill="D9E1F2"/>
            <w:noWrap/>
            <w:vAlign w:val="bottom"/>
            <w:hideMark/>
          </w:tcPr>
          <w:p w14:paraId="5BDF83F3" w14:textId="77777777" w:rsidR="00C06A37" w:rsidRPr="006B02C0" w:rsidRDefault="00C06A37" w:rsidP="00C7709E">
            <w:pPr>
              <w:spacing w:before="0" w:after="0" w:line="240" w:lineRule="auto"/>
              <w:jc w:val="right"/>
              <w:rPr>
                <w:color w:val="000000"/>
                <w:sz w:val="16"/>
                <w:szCs w:val="16"/>
                <w:lang w:val="it-IT" w:eastAsia="it-IT" w:bidi="ar-SA"/>
              </w:rPr>
            </w:pPr>
          </w:p>
        </w:tc>
        <w:tc>
          <w:tcPr>
            <w:tcW w:w="2308" w:type="dxa"/>
            <w:tcBorders>
              <w:top w:val="nil"/>
              <w:left w:val="nil"/>
              <w:bottom w:val="nil"/>
              <w:right w:val="nil"/>
            </w:tcBorders>
            <w:shd w:val="clear" w:color="000000" w:fill="D9E1F2"/>
            <w:noWrap/>
            <w:vAlign w:val="bottom"/>
            <w:hideMark/>
          </w:tcPr>
          <w:p w14:paraId="28D5E768"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CALCIOLARI</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hideMark/>
          </w:tcPr>
          <w:p w14:paraId="311B4A5D"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STRADA CORTESA</w:t>
            </w:r>
            <w:r w:rsidRPr="006B02C0">
              <w:rPr>
                <w:color w:val="000000"/>
                <w:sz w:val="16"/>
                <w:szCs w:val="16"/>
                <w:lang w:val="it-IT" w:eastAsia="it-IT" w:bidi="ar-SA"/>
              </w:rPr>
              <w:t xml:space="preserve"> (</w:t>
            </w:r>
            <w:r>
              <w:rPr>
                <w:color w:val="000000"/>
                <w:sz w:val="16"/>
                <w:szCs w:val="16"/>
                <w:lang w:val="it-IT" w:eastAsia="it-IT" w:bidi="ar-SA"/>
              </w:rPr>
              <w:t>QUISTELLO</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hideMark/>
          </w:tcPr>
          <w:p w14:paraId="7F00937E" w14:textId="77777777" w:rsidR="00C06A37" w:rsidRPr="006B02C0" w:rsidRDefault="00C06A37" w:rsidP="00C7709E">
            <w:pPr>
              <w:spacing w:before="0" w:after="0" w:line="240" w:lineRule="auto"/>
              <w:rPr>
                <w:color w:val="000000"/>
                <w:sz w:val="16"/>
                <w:szCs w:val="16"/>
                <w:lang w:eastAsia="it-IT" w:bidi="ar-SA"/>
              </w:rPr>
            </w:pPr>
            <w:r>
              <w:rPr>
                <w:color w:val="000000"/>
                <w:sz w:val="16"/>
                <w:szCs w:val="16"/>
                <w:lang w:eastAsia="it-IT" w:bidi="ar-SA"/>
              </w:rPr>
              <w:t>QUISTELLO - SUZZARA</w:t>
            </w:r>
          </w:p>
        </w:tc>
      </w:tr>
      <w:tr w:rsidR="00224F4F" w:rsidRPr="006B02C0" w14:paraId="003D374C"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03DF3CB6"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32" w:type="dxa"/>
            <w:tcBorders>
              <w:top w:val="nil"/>
              <w:left w:val="nil"/>
              <w:bottom w:val="nil"/>
              <w:right w:val="nil"/>
            </w:tcBorders>
            <w:shd w:val="clear" w:color="000000" w:fill="D9E1F2"/>
            <w:noWrap/>
            <w:vAlign w:val="bottom"/>
          </w:tcPr>
          <w:p w14:paraId="2628B470" w14:textId="77777777" w:rsidR="00C06A37" w:rsidRPr="006B02C0" w:rsidRDefault="00C06A37" w:rsidP="00C7709E">
            <w:pPr>
              <w:spacing w:before="0" w:after="0" w:line="240" w:lineRule="auto"/>
              <w:jc w:val="right"/>
              <w:rPr>
                <w:color w:val="000000"/>
                <w:sz w:val="16"/>
                <w:szCs w:val="16"/>
                <w:lang w:val="it-IT" w:eastAsia="it-IT" w:bidi="ar-SA"/>
              </w:rPr>
            </w:pPr>
          </w:p>
        </w:tc>
        <w:tc>
          <w:tcPr>
            <w:tcW w:w="2308" w:type="dxa"/>
            <w:tcBorders>
              <w:top w:val="nil"/>
              <w:left w:val="nil"/>
              <w:bottom w:val="nil"/>
              <w:right w:val="nil"/>
            </w:tcBorders>
            <w:shd w:val="clear" w:color="000000" w:fill="D9E1F2"/>
            <w:noWrap/>
            <w:vAlign w:val="bottom"/>
          </w:tcPr>
          <w:p w14:paraId="029EE783"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N. MIGLIARETTO</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25243042"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GUERRA</w:t>
            </w:r>
            <w:r w:rsidRPr="006B02C0">
              <w:rPr>
                <w:color w:val="000000"/>
                <w:sz w:val="16"/>
                <w:szCs w:val="16"/>
                <w:lang w:val="it-IT" w:eastAsia="it-IT" w:bidi="ar-SA"/>
              </w:rPr>
              <w:t xml:space="preserve"> (</w:t>
            </w:r>
            <w:r>
              <w:rPr>
                <w:color w:val="000000"/>
                <w:sz w:val="16"/>
                <w:szCs w:val="16"/>
                <w:lang w:val="it-IT" w:eastAsia="it-IT" w:bidi="ar-SA"/>
              </w:rPr>
              <w:t>MANTOVA</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785C1922"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SAN LAZZARO </w:t>
            </w:r>
            <w:proofErr w:type="spellStart"/>
            <w:proofErr w:type="gramStart"/>
            <w:r>
              <w:rPr>
                <w:color w:val="000000"/>
                <w:sz w:val="16"/>
                <w:szCs w:val="16"/>
                <w:lang w:val="it-IT" w:eastAsia="it-IT" w:bidi="ar-SA"/>
              </w:rPr>
              <w:t>sq.B</w:t>
            </w:r>
            <w:proofErr w:type="spellEnd"/>
            <w:proofErr w:type="gramEnd"/>
            <w:r>
              <w:rPr>
                <w:color w:val="000000"/>
                <w:sz w:val="16"/>
                <w:szCs w:val="16"/>
                <w:lang w:val="it-IT" w:eastAsia="it-IT" w:bidi="ar-SA"/>
              </w:rPr>
              <w:t xml:space="preserve"> – UNION TEAM</w:t>
            </w:r>
          </w:p>
        </w:tc>
      </w:tr>
      <w:tr w:rsidR="00224F4F" w:rsidRPr="006B02C0" w14:paraId="6A0B22CA"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477F2185"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32" w:type="dxa"/>
            <w:tcBorders>
              <w:top w:val="nil"/>
              <w:left w:val="nil"/>
              <w:bottom w:val="nil"/>
              <w:right w:val="nil"/>
            </w:tcBorders>
            <w:shd w:val="clear" w:color="000000" w:fill="D9E1F2"/>
            <w:noWrap/>
            <w:vAlign w:val="bottom"/>
          </w:tcPr>
          <w:p w14:paraId="7335CD06"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308" w:type="dxa"/>
            <w:tcBorders>
              <w:top w:val="nil"/>
              <w:left w:val="nil"/>
              <w:bottom w:val="nil"/>
              <w:right w:val="nil"/>
            </w:tcBorders>
            <w:shd w:val="clear" w:color="000000" w:fill="D9E1F2"/>
            <w:noWrap/>
            <w:vAlign w:val="bottom"/>
          </w:tcPr>
          <w:p w14:paraId="72074202"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1B7C370C"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VIA CAROBBIO (SUZZARA </w:t>
            </w:r>
            <w:proofErr w:type="spellStart"/>
            <w:r>
              <w:rPr>
                <w:color w:val="000000"/>
                <w:sz w:val="16"/>
                <w:szCs w:val="16"/>
                <w:lang w:val="it-IT" w:eastAsia="it-IT" w:bidi="ar-SA"/>
              </w:rPr>
              <w:t>loc</w:t>
            </w:r>
            <w:proofErr w:type="spellEnd"/>
            <w:r>
              <w:rPr>
                <w:color w:val="000000"/>
                <w:sz w:val="16"/>
                <w:szCs w:val="16"/>
                <w:lang w:val="it-IT" w:eastAsia="it-IT" w:bidi="ar-SA"/>
              </w:rPr>
              <w:t>. TABELLANO)</w:t>
            </w:r>
          </w:p>
        </w:tc>
        <w:tc>
          <w:tcPr>
            <w:tcW w:w="2795" w:type="dxa"/>
            <w:gridSpan w:val="3"/>
            <w:tcBorders>
              <w:top w:val="nil"/>
              <w:left w:val="nil"/>
              <w:bottom w:val="nil"/>
              <w:right w:val="single" w:sz="4" w:space="0" w:color="auto"/>
            </w:tcBorders>
            <w:shd w:val="clear" w:color="000000" w:fill="D9E1F2"/>
            <w:noWrap/>
            <w:vAlign w:val="bottom"/>
          </w:tcPr>
          <w:p w14:paraId="075885A1"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SUZZARA – UNION TEAM</w:t>
            </w:r>
          </w:p>
        </w:tc>
      </w:tr>
      <w:tr w:rsidR="00224F4F" w:rsidRPr="006B02C0" w14:paraId="2BEB8FE4"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48428D27" w14:textId="77777777" w:rsidR="00C06A37" w:rsidRPr="006B02C0" w:rsidRDefault="00C06A37" w:rsidP="00224F4F">
            <w:pPr>
              <w:spacing w:before="0" w:after="0" w:line="240" w:lineRule="auto"/>
              <w:jc w:val="right"/>
              <w:rPr>
                <w:color w:val="000000"/>
                <w:sz w:val="16"/>
                <w:szCs w:val="16"/>
                <w:lang w:val="it-IT" w:eastAsia="it-IT" w:bidi="ar-SA"/>
              </w:rPr>
            </w:pPr>
            <w:r>
              <w:rPr>
                <w:color w:val="000000"/>
                <w:sz w:val="16"/>
                <w:szCs w:val="16"/>
                <w:lang w:val="it-IT" w:eastAsia="it-IT" w:bidi="ar-SA"/>
              </w:rPr>
              <w:t>26/04/26</w:t>
            </w:r>
          </w:p>
        </w:tc>
        <w:tc>
          <w:tcPr>
            <w:tcW w:w="532" w:type="dxa"/>
            <w:tcBorders>
              <w:top w:val="nil"/>
              <w:left w:val="nil"/>
              <w:bottom w:val="nil"/>
              <w:right w:val="nil"/>
            </w:tcBorders>
            <w:shd w:val="clear" w:color="000000" w:fill="D9E1F2"/>
            <w:noWrap/>
            <w:vAlign w:val="bottom"/>
          </w:tcPr>
          <w:p w14:paraId="3C2DEEFB" w14:textId="77777777" w:rsidR="00C06A37" w:rsidRPr="006B02C0" w:rsidRDefault="00C06A37" w:rsidP="00224F4F">
            <w:pPr>
              <w:spacing w:before="0" w:after="0" w:line="240" w:lineRule="auto"/>
              <w:jc w:val="right"/>
              <w:rPr>
                <w:color w:val="000000"/>
                <w:sz w:val="16"/>
                <w:szCs w:val="16"/>
                <w:lang w:val="it-IT" w:eastAsia="it-IT" w:bidi="ar-SA"/>
              </w:rPr>
            </w:pPr>
            <w:r>
              <w:rPr>
                <w:color w:val="000000"/>
                <w:sz w:val="16"/>
                <w:szCs w:val="16"/>
                <w:lang w:val="it-IT" w:eastAsia="it-IT" w:bidi="ar-SA"/>
              </w:rPr>
              <w:t>10</w:t>
            </w:r>
            <w:r w:rsidRPr="006B02C0">
              <w:rPr>
                <w:color w:val="000000"/>
                <w:sz w:val="16"/>
                <w:szCs w:val="16"/>
                <w:lang w:val="it-IT" w:eastAsia="it-IT" w:bidi="ar-SA"/>
              </w:rPr>
              <w:t>:</w:t>
            </w:r>
            <w:r>
              <w:rPr>
                <w:color w:val="000000"/>
                <w:sz w:val="16"/>
                <w:szCs w:val="16"/>
                <w:lang w:val="it-IT" w:eastAsia="it-IT" w:bidi="ar-SA"/>
              </w:rPr>
              <w:t>00</w:t>
            </w:r>
          </w:p>
        </w:tc>
        <w:tc>
          <w:tcPr>
            <w:tcW w:w="2308" w:type="dxa"/>
            <w:tcBorders>
              <w:top w:val="nil"/>
              <w:left w:val="nil"/>
              <w:bottom w:val="nil"/>
              <w:right w:val="nil"/>
            </w:tcBorders>
            <w:shd w:val="clear" w:color="000000" w:fill="D9E1F2"/>
            <w:noWrap/>
            <w:vAlign w:val="bottom"/>
          </w:tcPr>
          <w:p w14:paraId="4935D68B" w14:textId="77777777" w:rsidR="00C06A37" w:rsidRPr="006B02C0" w:rsidRDefault="00C06A37" w:rsidP="00224F4F">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N. MIGLIARETTO</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317477A7" w14:textId="77777777" w:rsidR="00C06A37" w:rsidRPr="006B02C0" w:rsidRDefault="00C06A37" w:rsidP="00224F4F">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GUERRA</w:t>
            </w:r>
            <w:r w:rsidRPr="006B02C0">
              <w:rPr>
                <w:color w:val="000000"/>
                <w:sz w:val="16"/>
                <w:szCs w:val="16"/>
                <w:lang w:val="it-IT" w:eastAsia="it-IT" w:bidi="ar-SA"/>
              </w:rPr>
              <w:t xml:space="preserve"> (</w:t>
            </w:r>
            <w:r>
              <w:rPr>
                <w:color w:val="000000"/>
                <w:sz w:val="16"/>
                <w:szCs w:val="16"/>
                <w:lang w:val="it-IT" w:eastAsia="it-IT" w:bidi="ar-SA"/>
              </w:rPr>
              <w:t>MANTOVA</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5C1EFD62" w14:textId="77777777" w:rsidR="00C06A37" w:rsidRPr="006B02C0" w:rsidRDefault="00C06A37" w:rsidP="00224F4F">
            <w:pPr>
              <w:spacing w:before="0" w:after="0" w:line="240" w:lineRule="auto"/>
              <w:rPr>
                <w:color w:val="000000"/>
                <w:sz w:val="16"/>
                <w:szCs w:val="16"/>
                <w:lang w:val="it-IT" w:eastAsia="it-IT" w:bidi="ar-SA"/>
              </w:rPr>
            </w:pPr>
            <w:r>
              <w:rPr>
                <w:color w:val="000000"/>
                <w:sz w:val="16"/>
                <w:szCs w:val="16"/>
                <w:lang w:val="it-IT" w:eastAsia="it-IT" w:bidi="ar-SA"/>
              </w:rPr>
              <w:t xml:space="preserve">SAN LAZZARO </w:t>
            </w:r>
            <w:proofErr w:type="spellStart"/>
            <w:proofErr w:type="gramStart"/>
            <w:r>
              <w:rPr>
                <w:color w:val="000000"/>
                <w:sz w:val="16"/>
                <w:szCs w:val="16"/>
                <w:lang w:val="it-IT" w:eastAsia="it-IT" w:bidi="ar-SA"/>
              </w:rPr>
              <w:t>sq.B</w:t>
            </w:r>
            <w:proofErr w:type="spellEnd"/>
            <w:proofErr w:type="gramEnd"/>
            <w:r>
              <w:rPr>
                <w:color w:val="000000"/>
                <w:sz w:val="16"/>
                <w:szCs w:val="16"/>
                <w:lang w:val="it-IT" w:eastAsia="it-IT" w:bidi="ar-SA"/>
              </w:rPr>
              <w:t xml:space="preserve"> - QUISTELLO</w:t>
            </w:r>
          </w:p>
        </w:tc>
      </w:tr>
      <w:tr w:rsidR="00224F4F" w:rsidRPr="006B02C0" w14:paraId="365D01FC"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06FBD7E7" w14:textId="77777777" w:rsidR="00C06A37" w:rsidRPr="006B02C0" w:rsidRDefault="00C06A37" w:rsidP="00224F4F">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32" w:type="dxa"/>
            <w:tcBorders>
              <w:top w:val="nil"/>
              <w:left w:val="nil"/>
              <w:bottom w:val="nil"/>
              <w:right w:val="nil"/>
            </w:tcBorders>
            <w:shd w:val="clear" w:color="000000" w:fill="D9E1F2"/>
            <w:noWrap/>
            <w:vAlign w:val="bottom"/>
          </w:tcPr>
          <w:p w14:paraId="069663A2" w14:textId="77777777" w:rsidR="00C06A37" w:rsidRPr="006B02C0" w:rsidRDefault="00C06A37" w:rsidP="00224F4F">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6</w:t>
            </w:r>
            <w:r w:rsidRPr="006B02C0">
              <w:rPr>
                <w:color w:val="000000"/>
                <w:sz w:val="16"/>
                <w:szCs w:val="16"/>
                <w:lang w:val="it-IT" w:eastAsia="it-IT" w:bidi="ar-SA"/>
              </w:rPr>
              <w:t>:</w:t>
            </w:r>
            <w:r>
              <w:rPr>
                <w:color w:val="000000"/>
                <w:sz w:val="16"/>
                <w:szCs w:val="16"/>
                <w:lang w:val="it-IT" w:eastAsia="it-IT" w:bidi="ar-SA"/>
              </w:rPr>
              <w:t>3</w:t>
            </w:r>
            <w:r w:rsidRPr="006B02C0">
              <w:rPr>
                <w:color w:val="000000"/>
                <w:sz w:val="16"/>
                <w:szCs w:val="16"/>
                <w:lang w:val="it-IT" w:eastAsia="it-IT" w:bidi="ar-SA"/>
              </w:rPr>
              <w:t>0</w:t>
            </w:r>
          </w:p>
        </w:tc>
        <w:tc>
          <w:tcPr>
            <w:tcW w:w="2308" w:type="dxa"/>
            <w:tcBorders>
              <w:top w:val="nil"/>
              <w:left w:val="nil"/>
              <w:bottom w:val="nil"/>
              <w:right w:val="nil"/>
            </w:tcBorders>
            <w:shd w:val="clear" w:color="000000" w:fill="D9E1F2"/>
            <w:noWrap/>
            <w:vAlign w:val="bottom"/>
          </w:tcPr>
          <w:p w14:paraId="5278DF7E" w14:textId="77777777" w:rsidR="00C06A37" w:rsidRPr="006B02C0" w:rsidRDefault="00C06A37" w:rsidP="00224F4F">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0222D3F9" w14:textId="77777777" w:rsidR="00C06A37" w:rsidRPr="006B02C0" w:rsidRDefault="00C06A37" w:rsidP="00224F4F">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MARCONI</w:t>
            </w:r>
            <w:r w:rsidRPr="006B02C0">
              <w:rPr>
                <w:color w:val="000000"/>
                <w:sz w:val="16"/>
                <w:szCs w:val="16"/>
                <w:lang w:val="it-IT" w:eastAsia="it-IT" w:bidi="ar-SA"/>
              </w:rPr>
              <w:t xml:space="preserve"> (</w:t>
            </w:r>
            <w:r>
              <w:rPr>
                <w:color w:val="000000"/>
                <w:sz w:val="16"/>
                <w:szCs w:val="16"/>
                <w:lang w:val="it-IT" w:eastAsia="it-IT" w:bidi="ar-SA"/>
              </w:rPr>
              <w:t>SAN GIORGIO BIGARELLO</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0D2A99DA" w14:textId="77777777" w:rsidR="00C06A37" w:rsidRPr="006B02C0" w:rsidRDefault="00C06A37" w:rsidP="00224F4F">
            <w:pPr>
              <w:spacing w:before="0" w:after="0" w:line="240" w:lineRule="auto"/>
              <w:rPr>
                <w:color w:val="000000"/>
                <w:sz w:val="16"/>
                <w:szCs w:val="16"/>
                <w:lang w:val="it-IT" w:eastAsia="it-IT" w:bidi="ar-SA"/>
              </w:rPr>
            </w:pPr>
            <w:r>
              <w:rPr>
                <w:color w:val="000000"/>
                <w:sz w:val="16"/>
                <w:szCs w:val="16"/>
                <w:lang w:val="it-IT" w:eastAsia="it-IT" w:bidi="ar-SA"/>
              </w:rPr>
              <w:t>UNION TEAM - QUISTELLO</w:t>
            </w:r>
          </w:p>
        </w:tc>
      </w:tr>
      <w:tr w:rsidR="00224F4F" w:rsidRPr="006B02C0" w14:paraId="04D314B3" w14:textId="77777777" w:rsidTr="00F16DAE">
        <w:trPr>
          <w:trHeight w:val="267"/>
        </w:trPr>
        <w:tc>
          <w:tcPr>
            <w:tcW w:w="923" w:type="dxa"/>
            <w:tcBorders>
              <w:top w:val="nil"/>
              <w:left w:val="single" w:sz="4" w:space="0" w:color="auto"/>
              <w:bottom w:val="single" w:sz="4" w:space="0" w:color="auto"/>
              <w:right w:val="nil"/>
            </w:tcBorders>
            <w:shd w:val="clear" w:color="000000" w:fill="D9E1F2"/>
            <w:noWrap/>
            <w:vAlign w:val="bottom"/>
          </w:tcPr>
          <w:p w14:paraId="2921FD73" w14:textId="77777777" w:rsidR="00C06A37" w:rsidRPr="006B02C0" w:rsidRDefault="00C06A37" w:rsidP="00224F4F">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32" w:type="dxa"/>
            <w:tcBorders>
              <w:top w:val="nil"/>
              <w:left w:val="nil"/>
              <w:bottom w:val="single" w:sz="4" w:space="0" w:color="auto"/>
              <w:right w:val="nil"/>
            </w:tcBorders>
            <w:shd w:val="clear" w:color="000000" w:fill="D9E1F2"/>
            <w:noWrap/>
            <w:vAlign w:val="bottom"/>
          </w:tcPr>
          <w:p w14:paraId="1804F853" w14:textId="77777777" w:rsidR="00C06A37" w:rsidRPr="006B02C0" w:rsidRDefault="00C06A37" w:rsidP="00224F4F">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308" w:type="dxa"/>
            <w:tcBorders>
              <w:top w:val="nil"/>
              <w:left w:val="nil"/>
              <w:bottom w:val="single" w:sz="4" w:space="0" w:color="auto"/>
              <w:right w:val="nil"/>
            </w:tcBorders>
            <w:shd w:val="clear" w:color="000000" w:fill="D9E1F2"/>
            <w:noWrap/>
            <w:vAlign w:val="bottom"/>
          </w:tcPr>
          <w:p w14:paraId="11B74FF0" w14:textId="77777777" w:rsidR="00C06A37" w:rsidRPr="006B02C0" w:rsidRDefault="00C06A37" w:rsidP="00224F4F">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463" w:type="dxa"/>
            <w:tcBorders>
              <w:top w:val="nil"/>
              <w:left w:val="nil"/>
              <w:bottom w:val="single" w:sz="4" w:space="0" w:color="auto"/>
              <w:right w:val="nil"/>
            </w:tcBorders>
            <w:shd w:val="clear" w:color="000000" w:fill="D9E1F2"/>
            <w:noWrap/>
            <w:vAlign w:val="bottom"/>
          </w:tcPr>
          <w:p w14:paraId="40825E1D" w14:textId="77777777" w:rsidR="00C06A37" w:rsidRPr="006B02C0" w:rsidRDefault="00C06A37" w:rsidP="00224F4F">
            <w:pPr>
              <w:spacing w:before="0" w:after="0" w:line="240" w:lineRule="auto"/>
              <w:rPr>
                <w:color w:val="000000"/>
                <w:sz w:val="16"/>
                <w:szCs w:val="16"/>
                <w:lang w:val="it-IT" w:eastAsia="it-IT" w:bidi="ar-SA"/>
              </w:rPr>
            </w:pPr>
            <w:r>
              <w:rPr>
                <w:color w:val="000000"/>
                <w:sz w:val="16"/>
                <w:szCs w:val="16"/>
                <w:lang w:val="it-IT" w:eastAsia="it-IT" w:bidi="ar-SA"/>
              </w:rPr>
              <w:t xml:space="preserve">VIA CAROBBIO (SUZZARA </w:t>
            </w:r>
            <w:proofErr w:type="spellStart"/>
            <w:r>
              <w:rPr>
                <w:color w:val="000000"/>
                <w:sz w:val="16"/>
                <w:szCs w:val="16"/>
                <w:lang w:val="it-IT" w:eastAsia="it-IT" w:bidi="ar-SA"/>
              </w:rPr>
              <w:t>loc</w:t>
            </w:r>
            <w:proofErr w:type="spellEnd"/>
            <w:r>
              <w:rPr>
                <w:color w:val="000000"/>
                <w:sz w:val="16"/>
                <w:szCs w:val="16"/>
                <w:lang w:val="it-IT" w:eastAsia="it-IT" w:bidi="ar-SA"/>
              </w:rPr>
              <w:t>. TABELLANO)</w:t>
            </w:r>
          </w:p>
        </w:tc>
        <w:tc>
          <w:tcPr>
            <w:tcW w:w="2795" w:type="dxa"/>
            <w:gridSpan w:val="3"/>
            <w:tcBorders>
              <w:top w:val="nil"/>
              <w:left w:val="nil"/>
              <w:bottom w:val="single" w:sz="4" w:space="0" w:color="auto"/>
              <w:right w:val="single" w:sz="4" w:space="0" w:color="auto"/>
            </w:tcBorders>
            <w:shd w:val="clear" w:color="000000" w:fill="D9E1F2"/>
            <w:noWrap/>
            <w:vAlign w:val="bottom"/>
          </w:tcPr>
          <w:p w14:paraId="646153A7" w14:textId="77777777" w:rsidR="00C06A37" w:rsidRPr="006B02C0" w:rsidRDefault="00C06A37" w:rsidP="00224F4F">
            <w:pPr>
              <w:spacing w:before="0" w:after="0" w:line="240" w:lineRule="auto"/>
              <w:rPr>
                <w:color w:val="000000"/>
                <w:sz w:val="16"/>
                <w:szCs w:val="16"/>
                <w:lang w:val="it-IT" w:eastAsia="it-IT" w:bidi="ar-SA"/>
              </w:rPr>
            </w:pPr>
            <w:r>
              <w:rPr>
                <w:color w:val="000000"/>
                <w:sz w:val="16"/>
                <w:szCs w:val="16"/>
                <w:lang w:val="it-IT" w:eastAsia="it-IT" w:bidi="ar-SA"/>
              </w:rPr>
              <w:t xml:space="preserve">SUZZARA – SAN LAZZARO </w:t>
            </w:r>
            <w:proofErr w:type="spellStart"/>
            <w:proofErr w:type="gramStart"/>
            <w:r>
              <w:rPr>
                <w:color w:val="000000"/>
                <w:sz w:val="16"/>
                <w:szCs w:val="16"/>
                <w:lang w:val="it-IT" w:eastAsia="it-IT" w:bidi="ar-SA"/>
              </w:rPr>
              <w:t>sq.B</w:t>
            </w:r>
            <w:proofErr w:type="spellEnd"/>
            <w:proofErr w:type="gramEnd"/>
          </w:p>
        </w:tc>
      </w:tr>
    </w:tbl>
    <w:p w14:paraId="30CDC123" w14:textId="77777777" w:rsidR="00C06A37" w:rsidRDefault="00C06A37" w:rsidP="00B7742D">
      <w:pPr>
        <w:rPr>
          <w:lang w:val="it-IT"/>
        </w:rPr>
      </w:pPr>
    </w:p>
    <w:p w14:paraId="607738B3" w14:textId="77777777" w:rsidR="00C06A37" w:rsidRDefault="00C06A37" w:rsidP="00224F4F">
      <w:pPr>
        <w:rPr>
          <w:b/>
          <w:bCs/>
          <w:lang w:val="it-IT"/>
        </w:rPr>
      </w:pPr>
      <w:r>
        <w:rPr>
          <w:b/>
          <w:bCs/>
          <w:lang w:val="it-IT"/>
        </w:rPr>
        <w:t>GIRONE C</w:t>
      </w:r>
    </w:p>
    <w:tbl>
      <w:tblPr>
        <w:tblW w:w="10021" w:type="dxa"/>
        <w:tblInd w:w="55" w:type="dxa"/>
        <w:tblCellMar>
          <w:left w:w="70" w:type="dxa"/>
          <w:right w:w="70" w:type="dxa"/>
        </w:tblCellMar>
        <w:tblLook w:val="04A0" w:firstRow="1" w:lastRow="0" w:firstColumn="1" w:lastColumn="0" w:noHBand="0" w:noVBand="1"/>
      </w:tblPr>
      <w:tblGrid>
        <w:gridCol w:w="923"/>
        <w:gridCol w:w="532"/>
        <w:gridCol w:w="2308"/>
        <w:gridCol w:w="3463"/>
        <w:gridCol w:w="986"/>
        <w:gridCol w:w="986"/>
        <w:gridCol w:w="823"/>
      </w:tblGrid>
      <w:tr w:rsidR="00224F4F" w:rsidRPr="007D63B5" w14:paraId="7DCEF63C" w14:textId="77777777" w:rsidTr="00F16DAE">
        <w:trPr>
          <w:trHeight w:val="267"/>
        </w:trPr>
        <w:tc>
          <w:tcPr>
            <w:tcW w:w="923" w:type="dxa"/>
            <w:tcBorders>
              <w:top w:val="single" w:sz="4" w:space="0" w:color="auto"/>
              <w:left w:val="single" w:sz="4" w:space="0" w:color="auto"/>
              <w:bottom w:val="single" w:sz="4" w:space="0" w:color="auto"/>
              <w:right w:val="nil"/>
            </w:tcBorders>
            <w:shd w:val="clear" w:color="000000" w:fill="4472C4"/>
            <w:noWrap/>
            <w:vAlign w:val="bottom"/>
            <w:hideMark/>
          </w:tcPr>
          <w:p w14:paraId="58C714D3"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DATA</w:t>
            </w:r>
          </w:p>
        </w:tc>
        <w:tc>
          <w:tcPr>
            <w:tcW w:w="532" w:type="dxa"/>
            <w:tcBorders>
              <w:top w:val="single" w:sz="4" w:space="0" w:color="auto"/>
              <w:left w:val="nil"/>
              <w:bottom w:val="single" w:sz="4" w:space="0" w:color="auto"/>
              <w:right w:val="nil"/>
            </w:tcBorders>
            <w:shd w:val="clear" w:color="000000" w:fill="4472C4"/>
            <w:noWrap/>
            <w:vAlign w:val="bottom"/>
            <w:hideMark/>
          </w:tcPr>
          <w:p w14:paraId="6876CEC6"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ORA</w:t>
            </w:r>
          </w:p>
        </w:tc>
        <w:tc>
          <w:tcPr>
            <w:tcW w:w="2308" w:type="dxa"/>
            <w:tcBorders>
              <w:top w:val="single" w:sz="4" w:space="0" w:color="auto"/>
              <w:left w:val="nil"/>
              <w:bottom w:val="single" w:sz="4" w:space="0" w:color="auto"/>
              <w:right w:val="nil"/>
            </w:tcBorders>
            <w:shd w:val="clear" w:color="000000" w:fill="4472C4"/>
            <w:noWrap/>
            <w:vAlign w:val="bottom"/>
            <w:hideMark/>
          </w:tcPr>
          <w:p w14:paraId="30E75FE4"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CAMPO</w:t>
            </w:r>
          </w:p>
        </w:tc>
        <w:tc>
          <w:tcPr>
            <w:tcW w:w="3463" w:type="dxa"/>
            <w:tcBorders>
              <w:top w:val="single" w:sz="4" w:space="0" w:color="auto"/>
              <w:left w:val="nil"/>
              <w:bottom w:val="single" w:sz="4" w:space="0" w:color="auto"/>
              <w:right w:val="nil"/>
            </w:tcBorders>
            <w:shd w:val="clear" w:color="000000" w:fill="4472C4"/>
            <w:noWrap/>
            <w:vAlign w:val="bottom"/>
            <w:hideMark/>
          </w:tcPr>
          <w:p w14:paraId="37567F20"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VIA/LOCALITA'</w:t>
            </w:r>
          </w:p>
        </w:tc>
        <w:tc>
          <w:tcPr>
            <w:tcW w:w="986" w:type="dxa"/>
            <w:tcBorders>
              <w:top w:val="single" w:sz="4" w:space="0" w:color="auto"/>
              <w:left w:val="nil"/>
              <w:bottom w:val="single" w:sz="4" w:space="0" w:color="auto"/>
              <w:right w:val="nil"/>
            </w:tcBorders>
            <w:shd w:val="clear" w:color="000000" w:fill="4472C4"/>
            <w:noWrap/>
            <w:vAlign w:val="bottom"/>
            <w:hideMark/>
          </w:tcPr>
          <w:p w14:paraId="0C57CB8A"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GARA</w:t>
            </w:r>
          </w:p>
        </w:tc>
        <w:tc>
          <w:tcPr>
            <w:tcW w:w="986" w:type="dxa"/>
            <w:tcBorders>
              <w:top w:val="single" w:sz="4" w:space="0" w:color="auto"/>
              <w:left w:val="nil"/>
              <w:bottom w:val="single" w:sz="4" w:space="0" w:color="auto"/>
              <w:right w:val="nil"/>
            </w:tcBorders>
            <w:shd w:val="clear" w:color="000000" w:fill="4472C4"/>
            <w:noWrap/>
            <w:vAlign w:val="bottom"/>
            <w:hideMark/>
          </w:tcPr>
          <w:p w14:paraId="1F28299A"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823" w:type="dxa"/>
            <w:tcBorders>
              <w:top w:val="single" w:sz="4" w:space="0" w:color="auto"/>
              <w:left w:val="nil"/>
              <w:bottom w:val="single" w:sz="4" w:space="0" w:color="auto"/>
              <w:right w:val="single" w:sz="4" w:space="0" w:color="auto"/>
            </w:tcBorders>
            <w:shd w:val="clear" w:color="000000" w:fill="4472C4"/>
            <w:noWrap/>
            <w:vAlign w:val="bottom"/>
            <w:hideMark/>
          </w:tcPr>
          <w:p w14:paraId="62D0C2D3"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r>
      <w:tr w:rsidR="00224F4F" w:rsidRPr="006B02C0" w14:paraId="07929E47" w14:textId="77777777" w:rsidTr="00F16DAE">
        <w:trPr>
          <w:trHeight w:val="267"/>
        </w:trPr>
        <w:tc>
          <w:tcPr>
            <w:tcW w:w="923" w:type="dxa"/>
            <w:tcBorders>
              <w:top w:val="nil"/>
              <w:left w:val="single" w:sz="4" w:space="0" w:color="auto"/>
              <w:bottom w:val="nil"/>
              <w:right w:val="nil"/>
            </w:tcBorders>
            <w:shd w:val="clear" w:color="000000" w:fill="D9E1F2"/>
            <w:noWrap/>
            <w:vAlign w:val="bottom"/>
            <w:hideMark/>
          </w:tcPr>
          <w:p w14:paraId="07C956FC"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32" w:type="dxa"/>
            <w:tcBorders>
              <w:top w:val="nil"/>
              <w:left w:val="nil"/>
              <w:bottom w:val="nil"/>
              <w:right w:val="nil"/>
            </w:tcBorders>
            <w:shd w:val="clear" w:color="000000" w:fill="D9E1F2"/>
            <w:noWrap/>
            <w:vAlign w:val="bottom"/>
            <w:hideMark/>
          </w:tcPr>
          <w:p w14:paraId="521AA656" w14:textId="77777777" w:rsidR="00C06A37" w:rsidRPr="006B02C0" w:rsidRDefault="00C06A37" w:rsidP="00C7709E">
            <w:pPr>
              <w:spacing w:before="0" w:after="0" w:line="240" w:lineRule="auto"/>
              <w:jc w:val="right"/>
              <w:rPr>
                <w:color w:val="000000"/>
                <w:sz w:val="16"/>
                <w:szCs w:val="16"/>
                <w:lang w:val="it-IT" w:eastAsia="it-IT" w:bidi="ar-SA"/>
              </w:rPr>
            </w:pPr>
          </w:p>
        </w:tc>
        <w:tc>
          <w:tcPr>
            <w:tcW w:w="2308" w:type="dxa"/>
            <w:tcBorders>
              <w:top w:val="nil"/>
              <w:left w:val="nil"/>
              <w:bottom w:val="nil"/>
              <w:right w:val="nil"/>
            </w:tcBorders>
            <w:shd w:val="clear" w:color="000000" w:fill="D9E1F2"/>
            <w:noWrap/>
            <w:vAlign w:val="bottom"/>
            <w:hideMark/>
          </w:tcPr>
          <w:p w14:paraId="636C1233"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hideMark/>
          </w:tcPr>
          <w:p w14:paraId="44030A04"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VIA MATTEOTTI</w:t>
            </w:r>
            <w:r w:rsidRPr="006B02C0">
              <w:rPr>
                <w:color w:val="000000"/>
                <w:sz w:val="16"/>
                <w:szCs w:val="16"/>
                <w:lang w:val="it-IT" w:eastAsia="it-IT" w:bidi="ar-SA"/>
              </w:rPr>
              <w:t xml:space="preserve"> (</w:t>
            </w:r>
            <w:r>
              <w:rPr>
                <w:color w:val="000000"/>
                <w:sz w:val="16"/>
                <w:szCs w:val="16"/>
                <w:lang w:val="it-IT" w:eastAsia="it-IT" w:bidi="ar-SA"/>
              </w:rPr>
              <w:t>GUIDIZZOLO</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hideMark/>
          </w:tcPr>
          <w:p w14:paraId="43A40CFA" w14:textId="77777777" w:rsidR="00C06A37" w:rsidRPr="006B02C0" w:rsidRDefault="00C06A37" w:rsidP="00C7709E">
            <w:pPr>
              <w:spacing w:before="0" w:after="0" w:line="240" w:lineRule="auto"/>
              <w:rPr>
                <w:color w:val="000000"/>
                <w:sz w:val="16"/>
                <w:szCs w:val="16"/>
                <w:lang w:eastAsia="it-IT" w:bidi="ar-SA"/>
              </w:rPr>
            </w:pPr>
            <w:r>
              <w:rPr>
                <w:color w:val="000000"/>
                <w:sz w:val="16"/>
                <w:szCs w:val="16"/>
                <w:lang w:eastAsia="it-IT" w:bidi="ar-SA"/>
              </w:rPr>
              <w:t xml:space="preserve">SPORTING CLUB </w:t>
            </w:r>
            <w:proofErr w:type="spellStart"/>
            <w:proofErr w:type="gramStart"/>
            <w:r>
              <w:rPr>
                <w:color w:val="000000"/>
                <w:sz w:val="16"/>
                <w:szCs w:val="16"/>
                <w:lang w:eastAsia="it-IT" w:bidi="ar-SA"/>
              </w:rPr>
              <w:t>sq.B</w:t>
            </w:r>
            <w:proofErr w:type="spellEnd"/>
            <w:proofErr w:type="gramEnd"/>
            <w:r>
              <w:rPr>
                <w:color w:val="000000"/>
                <w:sz w:val="16"/>
                <w:szCs w:val="16"/>
                <w:lang w:eastAsia="it-IT" w:bidi="ar-SA"/>
              </w:rPr>
              <w:t xml:space="preserve"> – PORTO </w:t>
            </w:r>
            <w:proofErr w:type="spellStart"/>
            <w:proofErr w:type="gramStart"/>
            <w:r>
              <w:rPr>
                <w:color w:val="000000"/>
                <w:sz w:val="16"/>
                <w:szCs w:val="16"/>
                <w:lang w:eastAsia="it-IT" w:bidi="ar-SA"/>
              </w:rPr>
              <w:t>sq.A</w:t>
            </w:r>
            <w:proofErr w:type="spellEnd"/>
            <w:proofErr w:type="gramEnd"/>
          </w:p>
        </w:tc>
      </w:tr>
      <w:tr w:rsidR="00224F4F" w:rsidRPr="006B02C0" w14:paraId="25AC1718"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1ECEB9E6"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32" w:type="dxa"/>
            <w:tcBorders>
              <w:top w:val="nil"/>
              <w:left w:val="nil"/>
              <w:bottom w:val="nil"/>
              <w:right w:val="nil"/>
            </w:tcBorders>
            <w:shd w:val="clear" w:color="000000" w:fill="D9E1F2"/>
            <w:noWrap/>
            <w:vAlign w:val="bottom"/>
          </w:tcPr>
          <w:p w14:paraId="7BBE778E" w14:textId="77777777" w:rsidR="00C06A37" w:rsidRPr="006B02C0" w:rsidRDefault="00C06A37" w:rsidP="00C7709E">
            <w:pPr>
              <w:spacing w:before="0" w:after="0" w:line="240" w:lineRule="auto"/>
              <w:jc w:val="right"/>
              <w:rPr>
                <w:color w:val="000000"/>
                <w:sz w:val="16"/>
                <w:szCs w:val="16"/>
                <w:lang w:val="it-IT" w:eastAsia="it-IT" w:bidi="ar-SA"/>
              </w:rPr>
            </w:pPr>
          </w:p>
        </w:tc>
        <w:tc>
          <w:tcPr>
            <w:tcW w:w="2308" w:type="dxa"/>
            <w:tcBorders>
              <w:top w:val="nil"/>
              <w:left w:val="nil"/>
              <w:bottom w:val="nil"/>
              <w:right w:val="nil"/>
            </w:tcBorders>
            <w:shd w:val="clear" w:color="000000" w:fill="D9E1F2"/>
            <w:noWrap/>
            <w:vAlign w:val="bottom"/>
          </w:tcPr>
          <w:p w14:paraId="54FD7BF8"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1B89BCD3"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BANDERA</w:t>
            </w:r>
            <w:r w:rsidRPr="006B02C0">
              <w:rPr>
                <w:color w:val="000000"/>
                <w:sz w:val="16"/>
                <w:szCs w:val="16"/>
                <w:lang w:val="it-IT" w:eastAsia="it-IT" w:bidi="ar-SA"/>
              </w:rPr>
              <w:t xml:space="preserve"> (</w:t>
            </w:r>
            <w:r>
              <w:rPr>
                <w:color w:val="000000"/>
                <w:sz w:val="16"/>
                <w:szCs w:val="16"/>
                <w:lang w:val="it-IT" w:eastAsia="it-IT" w:bidi="ar-SA"/>
              </w:rPr>
              <w:t>CERESARA</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0E1DBB6E"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CERESARESE – RAPID OLIMPIA</w:t>
            </w:r>
          </w:p>
        </w:tc>
      </w:tr>
      <w:tr w:rsidR="00F16DAE" w:rsidRPr="006B02C0" w14:paraId="249B720C"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55FECD08"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32" w:type="dxa"/>
            <w:tcBorders>
              <w:top w:val="nil"/>
              <w:left w:val="nil"/>
              <w:bottom w:val="nil"/>
              <w:right w:val="nil"/>
            </w:tcBorders>
            <w:shd w:val="clear" w:color="000000" w:fill="D9E1F2"/>
            <w:noWrap/>
            <w:vAlign w:val="bottom"/>
          </w:tcPr>
          <w:p w14:paraId="2B0C9987"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308" w:type="dxa"/>
            <w:tcBorders>
              <w:top w:val="nil"/>
              <w:left w:val="nil"/>
              <w:bottom w:val="nil"/>
              <w:right w:val="nil"/>
            </w:tcBorders>
            <w:shd w:val="clear" w:color="000000" w:fill="D9E1F2"/>
            <w:noWrap/>
            <w:vAlign w:val="bottom"/>
          </w:tcPr>
          <w:p w14:paraId="1D6A9FEB"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CA ROSSA</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1E85C5FA"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BERSAGLIERI</w:t>
            </w:r>
            <w:r w:rsidRPr="006B02C0">
              <w:rPr>
                <w:color w:val="000000"/>
                <w:sz w:val="16"/>
                <w:szCs w:val="16"/>
                <w:lang w:val="it-IT" w:eastAsia="it-IT" w:bidi="ar-SA"/>
              </w:rPr>
              <w:t xml:space="preserve"> (</w:t>
            </w:r>
            <w:r>
              <w:rPr>
                <w:color w:val="000000"/>
                <w:sz w:val="16"/>
                <w:szCs w:val="16"/>
                <w:lang w:val="it-IT" w:eastAsia="it-IT" w:bidi="ar-SA"/>
              </w:rPr>
              <w:t>PORTO M.NO</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0D08C5DD" w14:textId="77777777" w:rsidR="00C06A37" w:rsidRPr="006B02C0" w:rsidRDefault="00C06A37" w:rsidP="00F16DAE">
            <w:pPr>
              <w:spacing w:before="0" w:after="0" w:line="240" w:lineRule="auto"/>
              <w:rPr>
                <w:color w:val="000000"/>
                <w:sz w:val="16"/>
                <w:szCs w:val="16"/>
                <w:lang w:val="it-IT" w:eastAsia="it-IT" w:bidi="ar-SA"/>
              </w:rPr>
            </w:pPr>
            <w:r>
              <w:rPr>
                <w:color w:val="000000"/>
                <w:sz w:val="16"/>
                <w:szCs w:val="16"/>
                <w:lang w:val="it-IT" w:eastAsia="it-IT" w:bidi="ar-SA"/>
              </w:rPr>
              <w:t xml:space="preserve">PORTO </w:t>
            </w:r>
            <w:proofErr w:type="spellStart"/>
            <w:proofErr w:type="gramStart"/>
            <w:r>
              <w:rPr>
                <w:color w:val="000000"/>
                <w:sz w:val="16"/>
                <w:szCs w:val="16"/>
                <w:lang w:val="it-IT" w:eastAsia="it-IT" w:bidi="ar-SA"/>
              </w:rPr>
              <w:t>sq.A</w:t>
            </w:r>
            <w:proofErr w:type="spellEnd"/>
            <w:proofErr w:type="gramEnd"/>
            <w:r>
              <w:rPr>
                <w:color w:val="000000"/>
                <w:sz w:val="16"/>
                <w:szCs w:val="16"/>
                <w:lang w:val="it-IT" w:eastAsia="it-IT" w:bidi="ar-SA"/>
              </w:rPr>
              <w:t xml:space="preserve"> – RAPID OLIMPIA</w:t>
            </w:r>
          </w:p>
        </w:tc>
      </w:tr>
      <w:tr w:rsidR="00F16DAE" w:rsidRPr="006B02C0" w14:paraId="4A628D00"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7A730A20"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32" w:type="dxa"/>
            <w:tcBorders>
              <w:top w:val="nil"/>
              <w:left w:val="nil"/>
              <w:bottom w:val="nil"/>
              <w:right w:val="nil"/>
            </w:tcBorders>
            <w:shd w:val="clear" w:color="000000" w:fill="D9E1F2"/>
            <w:noWrap/>
            <w:vAlign w:val="bottom"/>
          </w:tcPr>
          <w:p w14:paraId="2A5870AD"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w:t>
            </w:r>
            <w:r>
              <w:rPr>
                <w:color w:val="000000"/>
                <w:sz w:val="16"/>
                <w:szCs w:val="16"/>
                <w:lang w:val="it-IT" w:eastAsia="it-IT" w:bidi="ar-SA"/>
              </w:rPr>
              <w:t>00</w:t>
            </w:r>
          </w:p>
        </w:tc>
        <w:tc>
          <w:tcPr>
            <w:tcW w:w="2308" w:type="dxa"/>
            <w:tcBorders>
              <w:top w:val="nil"/>
              <w:left w:val="nil"/>
              <w:bottom w:val="nil"/>
              <w:right w:val="nil"/>
            </w:tcBorders>
            <w:shd w:val="clear" w:color="000000" w:fill="D9E1F2"/>
            <w:noWrap/>
            <w:vAlign w:val="bottom"/>
          </w:tcPr>
          <w:p w14:paraId="1DE76ADA"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51FAE40B"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BANDERA</w:t>
            </w:r>
            <w:r w:rsidRPr="006B02C0">
              <w:rPr>
                <w:color w:val="000000"/>
                <w:sz w:val="16"/>
                <w:szCs w:val="16"/>
                <w:lang w:val="it-IT" w:eastAsia="it-IT" w:bidi="ar-SA"/>
              </w:rPr>
              <w:t xml:space="preserve"> (</w:t>
            </w:r>
            <w:r>
              <w:rPr>
                <w:color w:val="000000"/>
                <w:sz w:val="16"/>
                <w:szCs w:val="16"/>
                <w:lang w:val="it-IT" w:eastAsia="it-IT" w:bidi="ar-SA"/>
              </w:rPr>
              <w:t>CERESARA</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210B5257" w14:textId="77777777" w:rsidR="00C06A37" w:rsidRPr="006B02C0" w:rsidRDefault="00C06A37" w:rsidP="00F16DAE">
            <w:pPr>
              <w:spacing w:before="0" w:after="0" w:line="240" w:lineRule="auto"/>
              <w:rPr>
                <w:color w:val="000000"/>
                <w:sz w:val="16"/>
                <w:szCs w:val="16"/>
                <w:lang w:val="it-IT" w:eastAsia="it-IT" w:bidi="ar-SA"/>
              </w:rPr>
            </w:pPr>
            <w:r>
              <w:rPr>
                <w:color w:val="000000"/>
                <w:sz w:val="16"/>
                <w:szCs w:val="16"/>
                <w:lang w:val="it-IT" w:eastAsia="it-IT" w:bidi="ar-SA"/>
              </w:rPr>
              <w:t xml:space="preserve">CERESARESE – SPORTING CLUB </w:t>
            </w:r>
            <w:proofErr w:type="spellStart"/>
            <w:proofErr w:type="gramStart"/>
            <w:r>
              <w:rPr>
                <w:color w:val="000000"/>
                <w:sz w:val="16"/>
                <w:szCs w:val="16"/>
                <w:lang w:val="it-IT" w:eastAsia="it-IT" w:bidi="ar-SA"/>
              </w:rPr>
              <w:t>sq.B</w:t>
            </w:r>
            <w:proofErr w:type="spellEnd"/>
            <w:proofErr w:type="gramEnd"/>
          </w:p>
        </w:tc>
      </w:tr>
      <w:tr w:rsidR="00F16DAE" w:rsidRPr="006B02C0" w14:paraId="62839592" w14:textId="77777777" w:rsidTr="00F16DAE">
        <w:trPr>
          <w:trHeight w:val="267"/>
        </w:trPr>
        <w:tc>
          <w:tcPr>
            <w:tcW w:w="923" w:type="dxa"/>
            <w:tcBorders>
              <w:top w:val="nil"/>
              <w:left w:val="single" w:sz="4" w:space="0" w:color="auto"/>
              <w:bottom w:val="nil"/>
              <w:right w:val="nil"/>
            </w:tcBorders>
            <w:shd w:val="clear" w:color="000000" w:fill="D9E1F2"/>
            <w:noWrap/>
            <w:vAlign w:val="bottom"/>
          </w:tcPr>
          <w:p w14:paraId="41C81816"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03</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32" w:type="dxa"/>
            <w:tcBorders>
              <w:top w:val="nil"/>
              <w:left w:val="nil"/>
              <w:bottom w:val="nil"/>
              <w:right w:val="nil"/>
            </w:tcBorders>
            <w:shd w:val="clear" w:color="000000" w:fill="D9E1F2"/>
            <w:noWrap/>
            <w:vAlign w:val="bottom"/>
          </w:tcPr>
          <w:p w14:paraId="3450CABA" w14:textId="77777777" w:rsidR="00C06A37" w:rsidRPr="006B02C0" w:rsidRDefault="00C06A37" w:rsidP="00F16DAE">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0</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308" w:type="dxa"/>
            <w:tcBorders>
              <w:top w:val="nil"/>
              <w:left w:val="nil"/>
              <w:bottom w:val="nil"/>
              <w:right w:val="nil"/>
            </w:tcBorders>
            <w:shd w:val="clear" w:color="000000" w:fill="D9E1F2"/>
            <w:noWrap/>
            <w:vAlign w:val="bottom"/>
          </w:tcPr>
          <w:p w14:paraId="1A7E0708"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6FE07FFE"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SAN MARTINO</w:t>
            </w:r>
            <w:r w:rsidRPr="006B02C0">
              <w:rPr>
                <w:color w:val="000000"/>
                <w:sz w:val="16"/>
                <w:szCs w:val="16"/>
                <w:lang w:val="it-IT" w:eastAsia="it-IT" w:bidi="ar-SA"/>
              </w:rPr>
              <w:t xml:space="preserve"> (</w:t>
            </w:r>
            <w:r>
              <w:rPr>
                <w:color w:val="000000"/>
                <w:sz w:val="16"/>
                <w:szCs w:val="16"/>
                <w:lang w:val="it-IT" w:eastAsia="it-IT" w:bidi="ar-SA"/>
              </w:rPr>
              <w:t>MARIANA M.NA</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129B150F" w14:textId="77777777" w:rsidR="00C06A37" w:rsidRPr="006B02C0" w:rsidRDefault="00C06A37" w:rsidP="00F16DAE">
            <w:pPr>
              <w:spacing w:before="0" w:after="0" w:line="240" w:lineRule="auto"/>
              <w:rPr>
                <w:color w:val="000000"/>
                <w:sz w:val="16"/>
                <w:szCs w:val="16"/>
                <w:lang w:val="it-IT" w:eastAsia="it-IT" w:bidi="ar-SA"/>
              </w:rPr>
            </w:pPr>
            <w:r>
              <w:rPr>
                <w:color w:val="000000"/>
                <w:sz w:val="16"/>
                <w:szCs w:val="16"/>
                <w:lang w:val="it-IT" w:eastAsia="it-IT" w:bidi="ar-SA"/>
              </w:rPr>
              <w:t xml:space="preserve">RAPID OLIMPIA – SPORTING CLUB </w:t>
            </w:r>
            <w:proofErr w:type="spellStart"/>
            <w:proofErr w:type="gramStart"/>
            <w:r>
              <w:rPr>
                <w:color w:val="000000"/>
                <w:sz w:val="16"/>
                <w:szCs w:val="16"/>
                <w:lang w:val="it-IT" w:eastAsia="it-IT" w:bidi="ar-SA"/>
              </w:rPr>
              <w:t>sq.B</w:t>
            </w:r>
            <w:proofErr w:type="spellEnd"/>
            <w:proofErr w:type="gramEnd"/>
          </w:p>
        </w:tc>
      </w:tr>
      <w:tr w:rsidR="00F16DAE" w:rsidRPr="006B02C0" w14:paraId="0012DDFF" w14:textId="77777777" w:rsidTr="00F16DAE">
        <w:trPr>
          <w:trHeight w:val="267"/>
        </w:trPr>
        <w:tc>
          <w:tcPr>
            <w:tcW w:w="923" w:type="dxa"/>
            <w:tcBorders>
              <w:top w:val="nil"/>
              <w:left w:val="single" w:sz="4" w:space="0" w:color="auto"/>
              <w:bottom w:val="single" w:sz="4" w:space="0" w:color="auto"/>
              <w:right w:val="nil"/>
            </w:tcBorders>
            <w:shd w:val="clear" w:color="000000" w:fill="D9E1F2"/>
            <w:noWrap/>
            <w:vAlign w:val="bottom"/>
          </w:tcPr>
          <w:p w14:paraId="6D0DF9EC"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32" w:type="dxa"/>
            <w:tcBorders>
              <w:top w:val="nil"/>
              <w:left w:val="nil"/>
              <w:bottom w:val="single" w:sz="4" w:space="0" w:color="auto"/>
              <w:right w:val="nil"/>
            </w:tcBorders>
            <w:shd w:val="clear" w:color="000000" w:fill="D9E1F2"/>
            <w:noWrap/>
            <w:vAlign w:val="bottom"/>
          </w:tcPr>
          <w:p w14:paraId="4C39C48D"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308" w:type="dxa"/>
            <w:tcBorders>
              <w:top w:val="nil"/>
              <w:left w:val="nil"/>
              <w:bottom w:val="single" w:sz="4" w:space="0" w:color="auto"/>
              <w:right w:val="nil"/>
            </w:tcBorders>
            <w:shd w:val="clear" w:color="000000" w:fill="D9E1F2"/>
            <w:noWrap/>
            <w:vAlign w:val="bottom"/>
          </w:tcPr>
          <w:p w14:paraId="5F362BC3"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CA ROSSA</w:t>
            </w:r>
            <w:r w:rsidRPr="006B02C0">
              <w:rPr>
                <w:color w:val="000000"/>
                <w:sz w:val="16"/>
                <w:szCs w:val="16"/>
                <w:lang w:val="it-IT" w:eastAsia="it-IT" w:bidi="ar-SA"/>
              </w:rPr>
              <w:t>”</w:t>
            </w:r>
          </w:p>
        </w:tc>
        <w:tc>
          <w:tcPr>
            <w:tcW w:w="3463" w:type="dxa"/>
            <w:tcBorders>
              <w:top w:val="nil"/>
              <w:left w:val="nil"/>
              <w:bottom w:val="single" w:sz="4" w:space="0" w:color="auto"/>
              <w:right w:val="nil"/>
            </w:tcBorders>
            <w:shd w:val="clear" w:color="000000" w:fill="D9E1F2"/>
            <w:noWrap/>
            <w:vAlign w:val="bottom"/>
          </w:tcPr>
          <w:p w14:paraId="3C39D02D"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BERSAGLIERI</w:t>
            </w:r>
            <w:r w:rsidRPr="006B02C0">
              <w:rPr>
                <w:color w:val="000000"/>
                <w:sz w:val="16"/>
                <w:szCs w:val="16"/>
                <w:lang w:val="it-IT" w:eastAsia="it-IT" w:bidi="ar-SA"/>
              </w:rPr>
              <w:t xml:space="preserve"> (</w:t>
            </w:r>
            <w:r>
              <w:rPr>
                <w:color w:val="000000"/>
                <w:sz w:val="16"/>
                <w:szCs w:val="16"/>
                <w:lang w:val="it-IT" w:eastAsia="it-IT" w:bidi="ar-SA"/>
              </w:rPr>
              <w:t>PORTO M.NO</w:t>
            </w:r>
            <w:r w:rsidRPr="006B02C0">
              <w:rPr>
                <w:color w:val="000000"/>
                <w:sz w:val="16"/>
                <w:szCs w:val="16"/>
                <w:lang w:val="it-IT" w:eastAsia="it-IT" w:bidi="ar-SA"/>
              </w:rPr>
              <w:t>)</w:t>
            </w:r>
          </w:p>
        </w:tc>
        <w:tc>
          <w:tcPr>
            <w:tcW w:w="2795" w:type="dxa"/>
            <w:gridSpan w:val="3"/>
            <w:tcBorders>
              <w:top w:val="nil"/>
              <w:left w:val="nil"/>
              <w:bottom w:val="single" w:sz="4" w:space="0" w:color="auto"/>
              <w:right w:val="single" w:sz="4" w:space="0" w:color="auto"/>
            </w:tcBorders>
            <w:shd w:val="clear" w:color="000000" w:fill="D9E1F2"/>
            <w:noWrap/>
            <w:vAlign w:val="bottom"/>
          </w:tcPr>
          <w:p w14:paraId="10F41D40" w14:textId="77777777" w:rsidR="00C06A37" w:rsidRPr="006B02C0" w:rsidRDefault="00C06A37" w:rsidP="00F16DAE">
            <w:pPr>
              <w:spacing w:before="0" w:after="0" w:line="240" w:lineRule="auto"/>
              <w:rPr>
                <w:color w:val="000000"/>
                <w:sz w:val="16"/>
                <w:szCs w:val="16"/>
                <w:lang w:val="it-IT" w:eastAsia="it-IT" w:bidi="ar-SA"/>
              </w:rPr>
            </w:pPr>
            <w:r>
              <w:rPr>
                <w:color w:val="000000"/>
                <w:sz w:val="16"/>
                <w:szCs w:val="16"/>
                <w:lang w:val="it-IT" w:eastAsia="it-IT" w:bidi="ar-SA"/>
              </w:rPr>
              <w:t xml:space="preserve">PORTO </w:t>
            </w:r>
            <w:proofErr w:type="spellStart"/>
            <w:proofErr w:type="gramStart"/>
            <w:r>
              <w:rPr>
                <w:color w:val="000000"/>
                <w:sz w:val="16"/>
                <w:szCs w:val="16"/>
                <w:lang w:val="it-IT" w:eastAsia="it-IT" w:bidi="ar-SA"/>
              </w:rPr>
              <w:t>sq.A</w:t>
            </w:r>
            <w:proofErr w:type="spellEnd"/>
            <w:proofErr w:type="gramEnd"/>
            <w:r>
              <w:rPr>
                <w:color w:val="000000"/>
                <w:sz w:val="16"/>
                <w:szCs w:val="16"/>
                <w:lang w:val="it-IT" w:eastAsia="it-IT" w:bidi="ar-SA"/>
              </w:rPr>
              <w:t xml:space="preserve"> - CERESARESE</w:t>
            </w:r>
          </w:p>
        </w:tc>
      </w:tr>
    </w:tbl>
    <w:p w14:paraId="6EDB2686" w14:textId="77777777" w:rsidR="00C06A37" w:rsidRDefault="00C06A37" w:rsidP="00B7742D">
      <w:pPr>
        <w:rPr>
          <w:lang w:val="it-IT"/>
        </w:rPr>
      </w:pPr>
    </w:p>
    <w:p w14:paraId="6861C6EF" w14:textId="247C9039" w:rsidR="00C06A37" w:rsidRDefault="00C06A37" w:rsidP="00F16DAE">
      <w:pPr>
        <w:rPr>
          <w:b/>
          <w:bCs/>
          <w:lang w:val="it-IT"/>
        </w:rPr>
      </w:pPr>
      <w:r>
        <w:rPr>
          <w:b/>
          <w:bCs/>
          <w:lang w:val="it-IT"/>
        </w:rPr>
        <w:t>GIRONE D</w:t>
      </w:r>
    </w:p>
    <w:tbl>
      <w:tblPr>
        <w:tblW w:w="10021" w:type="dxa"/>
        <w:tblInd w:w="55" w:type="dxa"/>
        <w:tblCellMar>
          <w:left w:w="70" w:type="dxa"/>
          <w:right w:w="70" w:type="dxa"/>
        </w:tblCellMar>
        <w:tblLook w:val="04A0" w:firstRow="1" w:lastRow="0" w:firstColumn="1" w:lastColumn="0" w:noHBand="0" w:noVBand="1"/>
      </w:tblPr>
      <w:tblGrid>
        <w:gridCol w:w="923"/>
        <w:gridCol w:w="532"/>
        <w:gridCol w:w="2308"/>
        <w:gridCol w:w="3463"/>
        <w:gridCol w:w="986"/>
        <w:gridCol w:w="986"/>
        <w:gridCol w:w="823"/>
      </w:tblGrid>
      <w:tr w:rsidR="00F16DAE" w:rsidRPr="007D63B5" w14:paraId="4BCB05B5" w14:textId="77777777" w:rsidTr="00C7709E">
        <w:trPr>
          <w:trHeight w:val="267"/>
        </w:trPr>
        <w:tc>
          <w:tcPr>
            <w:tcW w:w="923" w:type="dxa"/>
            <w:tcBorders>
              <w:top w:val="single" w:sz="4" w:space="0" w:color="auto"/>
              <w:left w:val="single" w:sz="4" w:space="0" w:color="auto"/>
              <w:bottom w:val="single" w:sz="4" w:space="0" w:color="auto"/>
              <w:right w:val="nil"/>
            </w:tcBorders>
            <w:shd w:val="clear" w:color="000000" w:fill="4472C4"/>
            <w:noWrap/>
            <w:vAlign w:val="bottom"/>
            <w:hideMark/>
          </w:tcPr>
          <w:p w14:paraId="0A19A7CD"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DATA</w:t>
            </w:r>
          </w:p>
        </w:tc>
        <w:tc>
          <w:tcPr>
            <w:tcW w:w="532" w:type="dxa"/>
            <w:tcBorders>
              <w:top w:val="single" w:sz="4" w:space="0" w:color="auto"/>
              <w:left w:val="nil"/>
              <w:bottom w:val="single" w:sz="4" w:space="0" w:color="auto"/>
              <w:right w:val="nil"/>
            </w:tcBorders>
            <w:shd w:val="clear" w:color="000000" w:fill="4472C4"/>
            <w:noWrap/>
            <w:vAlign w:val="bottom"/>
            <w:hideMark/>
          </w:tcPr>
          <w:p w14:paraId="1547294F"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ORA</w:t>
            </w:r>
          </w:p>
        </w:tc>
        <w:tc>
          <w:tcPr>
            <w:tcW w:w="2308" w:type="dxa"/>
            <w:tcBorders>
              <w:top w:val="single" w:sz="4" w:space="0" w:color="auto"/>
              <w:left w:val="nil"/>
              <w:bottom w:val="single" w:sz="4" w:space="0" w:color="auto"/>
              <w:right w:val="nil"/>
            </w:tcBorders>
            <w:shd w:val="clear" w:color="000000" w:fill="4472C4"/>
            <w:noWrap/>
            <w:vAlign w:val="bottom"/>
            <w:hideMark/>
          </w:tcPr>
          <w:p w14:paraId="66087A43"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CAMPO</w:t>
            </w:r>
          </w:p>
        </w:tc>
        <w:tc>
          <w:tcPr>
            <w:tcW w:w="3463" w:type="dxa"/>
            <w:tcBorders>
              <w:top w:val="single" w:sz="4" w:space="0" w:color="auto"/>
              <w:left w:val="nil"/>
              <w:bottom w:val="single" w:sz="4" w:space="0" w:color="auto"/>
              <w:right w:val="nil"/>
            </w:tcBorders>
            <w:shd w:val="clear" w:color="000000" w:fill="4472C4"/>
            <w:noWrap/>
            <w:vAlign w:val="bottom"/>
            <w:hideMark/>
          </w:tcPr>
          <w:p w14:paraId="6E474FE0"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VIA/LOCALITA'</w:t>
            </w:r>
          </w:p>
        </w:tc>
        <w:tc>
          <w:tcPr>
            <w:tcW w:w="986" w:type="dxa"/>
            <w:tcBorders>
              <w:top w:val="single" w:sz="4" w:space="0" w:color="auto"/>
              <w:left w:val="nil"/>
              <w:bottom w:val="single" w:sz="4" w:space="0" w:color="auto"/>
              <w:right w:val="nil"/>
            </w:tcBorders>
            <w:shd w:val="clear" w:color="000000" w:fill="4472C4"/>
            <w:noWrap/>
            <w:vAlign w:val="bottom"/>
            <w:hideMark/>
          </w:tcPr>
          <w:p w14:paraId="40D04806"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GARA</w:t>
            </w:r>
          </w:p>
        </w:tc>
        <w:tc>
          <w:tcPr>
            <w:tcW w:w="986" w:type="dxa"/>
            <w:tcBorders>
              <w:top w:val="single" w:sz="4" w:space="0" w:color="auto"/>
              <w:left w:val="nil"/>
              <w:bottom w:val="single" w:sz="4" w:space="0" w:color="auto"/>
              <w:right w:val="nil"/>
            </w:tcBorders>
            <w:shd w:val="clear" w:color="000000" w:fill="4472C4"/>
            <w:noWrap/>
            <w:vAlign w:val="bottom"/>
            <w:hideMark/>
          </w:tcPr>
          <w:p w14:paraId="1167ED91"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c>
          <w:tcPr>
            <w:tcW w:w="823" w:type="dxa"/>
            <w:tcBorders>
              <w:top w:val="single" w:sz="4" w:space="0" w:color="auto"/>
              <w:left w:val="nil"/>
              <w:bottom w:val="single" w:sz="4" w:space="0" w:color="auto"/>
              <w:right w:val="single" w:sz="4" w:space="0" w:color="auto"/>
            </w:tcBorders>
            <w:shd w:val="clear" w:color="000000" w:fill="4472C4"/>
            <w:noWrap/>
            <w:vAlign w:val="bottom"/>
            <w:hideMark/>
          </w:tcPr>
          <w:p w14:paraId="5B118FEB" w14:textId="77777777" w:rsidR="00C06A37" w:rsidRPr="007D63B5" w:rsidRDefault="00C06A37" w:rsidP="00C7709E">
            <w:pPr>
              <w:spacing w:before="0" w:after="0" w:line="240" w:lineRule="auto"/>
              <w:rPr>
                <w:b/>
                <w:bCs/>
                <w:color w:val="FFFFFF"/>
                <w:sz w:val="16"/>
                <w:szCs w:val="16"/>
                <w:lang w:val="it-IT" w:eastAsia="it-IT" w:bidi="ar-SA"/>
              </w:rPr>
            </w:pPr>
            <w:r w:rsidRPr="007D63B5">
              <w:rPr>
                <w:b/>
                <w:bCs/>
                <w:color w:val="FFFFFF"/>
                <w:sz w:val="16"/>
                <w:szCs w:val="16"/>
                <w:lang w:val="it-IT" w:eastAsia="it-IT" w:bidi="ar-SA"/>
              </w:rPr>
              <w:t> </w:t>
            </w:r>
          </w:p>
        </w:tc>
      </w:tr>
      <w:tr w:rsidR="00F16DAE" w:rsidRPr="006B02C0" w14:paraId="5BBF549B" w14:textId="77777777" w:rsidTr="00C7709E">
        <w:trPr>
          <w:trHeight w:val="267"/>
        </w:trPr>
        <w:tc>
          <w:tcPr>
            <w:tcW w:w="923" w:type="dxa"/>
            <w:tcBorders>
              <w:top w:val="nil"/>
              <w:left w:val="single" w:sz="4" w:space="0" w:color="auto"/>
              <w:bottom w:val="nil"/>
              <w:right w:val="nil"/>
            </w:tcBorders>
            <w:shd w:val="clear" w:color="000000" w:fill="D9E1F2"/>
            <w:noWrap/>
            <w:vAlign w:val="bottom"/>
            <w:hideMark/>
          </w:tcPr>
          <w:p w14:paraId="46A6DAB4"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32" w:type="dxa"/>
            <w:tcBorders>
              <w:top w:val="nil"/>
              <w:left w:val="nil"/>
              <w:bottom w:val="nil"/>
              <w:right w:val="nil"/>
            </w:tcBorders>
            <w:shd w:val="clear" w:color="000000" w:fill="D9E1F2"/>
            <w:noWrap/>
            <w:vAlign w:val="bottom"/>
            <w:hideMark/>
          </w:tcPr>
          <w:p w14:paraId="0A20FF17" w14:textId="77777777" w:rsidR="00C06A37" w:rsidRPr="006B02C0" w:rsidRDefault="00C06A37" w:rsidP="00C7709E">
            <w:pPr>
              <w:spacing w:before="0" w:after="0" w:line="240" w:lineRule="auto"/>
              <w:jc w:val="right"/>
              <w:rPr>
                <w:color w:val="000000"/>
                <w:sz w:val="16"/>
                <w:szCs w:val="16"/>
                <w:lang w:val="it-IT" w:eastAsia="it-IT" w:bidi="ar-SA"/>
              </w:rPr>
            </w:pPr>
          </w:p>
        </w:tc>
        <w:tc>
          <w:tcPr>
            <w:tcW w:w="2308" w:type="dxa"/>
            <w:tcBorders>
              <w:top w:val="nil"/>
              <w:left w:val="nil"/>
              <w:bottom w:val="nil"/>
              <w:right w:val="nil"/>
            </w:tcBorders>
            <w:shd w:val="clear" w:color="000000" w:fill="D9E1F2"/>
            <w:noWrap/>
            <w:vAlign w:val="bottom"/>
            <w:hideMark/>
          </w:tcPr>
          <w:p w14:paraId="2EE6C4B6"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LOSI</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hideMark/>
          </w:tcPr>
          <w:p w14:paraId="66154C29"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VIA GOBETTI</w:t>
            </w:r>
            <w:r w:rsidRPr="006B02C0">
              <w:rPr>
                <w:color w:val="000000"/>
                <w:sz w:val="16"/>
                <w:szCs w:val="16"/>
                <w:lang w:val="it-IT" w:eastAsia="it-IT" w:bidi="ar-SA"/>
              </w:rPr>
              <w:t xml:space="preserve"> (</w:t>
            </w:r>
            <w:r>
              <w:rPr>
                <w:color w:val="000000"/>
                <w:sz w:val="16"/>
                <w:szCs w:val="16"/>
                <w:lang w:val="it-IT" w:eastAsia="it-IT" w:bidi="ar-SA"/>
              </w:rPr>
              <w:t>PEGOGNAGA</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hideMark/>
          </w:tcPr>
          <w:p w14:paraId="5A17BD20" w14:textId="77777777" w:rsidR="00C06A37" w:rsidRPr="006B02C0" w:rsidRDefault="00C06A37" w:rsidP="00C7709E">
            <w:pPr>
              <w:spacing w:before="0" w:after="0" w:line="240" w:lineRule="auto"/>
              <w:rPr>
                <w:color w:val="000000"/>
                <w:sz w:val="16"/>
                <w:szCs w:val="16"/>
                <w:lang w:eastAsia="it-IT" w:bidi="ar-SA"/>
              </w:rPr>
            </w:pPr>
            <w:r>
              <w:rPr>
                <w:color w:val="000000"/>
                <w:sz w:val="16"/>
                <w:szCs w:val="16"/>
                <w:lang w:eastAsia="it-IT" w:bidi="ar-SA"/>
              </w:rPr>
              <w:t>SP. PEGOGNAGA – POLIRONE</w:t>
            </w:r>
          </w:p>
        </w:tc>
      </w:tr>
      <w:tr w:rsidR="00F16DAE" w:rsidRPr="006B02C0" w14:paraId="15BAEE89" w14:textId="77777777" w:rsidTr="00C7709E">
        <w:trPr>
          <w:trHeight w:val="267"/>
        </w:trPr>
        <w:tc>
          <w:tcPr>
            <w:tcW w:w="923" w:type="dxa"/>
            <w:tcBorders>
              <w:top w:val="nil"/>
              <w:left w:val="single" w:sz="4" w:space="0" w:color="auto"/>
              <w:bottom w:val="nil"/>
              <w:right w:val="nil"/>
            </w:tcBorders>
            <w:shd w:val="clear" w:color="000000" w:fill="D9E1F2"/>
            <w:noWrap/>
            <w:vAlign w:val="bottom"/>
          </w:tcPr>
          <w:p w14:paraId="561DB24C"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Da definire</w:t>
            </w:r>
          </w:p>
        </w:tc>
        <w:tc>
          <w:tcPr>
            <w:tcW w:w="532" w:type="dxa"/>
            <w:tcBorders>
              <w:top w:val="nil"/>
              <w:left w:val="nil"/>
              <w:bottom w:val="nil"/>
              <w:right w:val="nil"/>
            </w:tcBorders>
            <w:shd w:val="clear" w:color="000000" w:fill="D9E1F2"/>
            <w:noWrap/>
            <w:vAlign w:val="bottom"/>
          </w:tcPr>
          <w:p w14:paraId="4C4DEE57" w14:textId="77777777" w:rsidR="00C06A37" w:rsidRPr="006B02C0" w:rsidRDefault="00C06A37" w:rsidP="00C7709E">
            <w:pPr>
              <w:spacing w:before="0" w:after="0" w:line="240" w:lineRule="auto"/>
              <w:jc w:val="right"/>
              <w:rPr>
                <w:color w:val="000000"/>
                <w:sz w:val="16"/>
                <w:szCs w:val="16"/>
                <w:lang w:val="it-IT" w:eastAsia="it-IT" w:bidi="ar-SA"/>
              </w:rPr>
            </w:pPr>
          </w:p>
        </w:tc>
        <w:tc>
          <w:tcPr>
            <w:tcW w:w="2308" w:type="dxa"/>
            <w:tcBorders>
              <w:top w:val="nil"/>
              <w:left w:val="nil"/>
              <w:bottom w:val="nil"/>
              <w:right w:val="nil"/>
            </w:tcBorders>
            <w:shd w:val="clear" w:color="000000" w:fill="D9E1F2"/>
            <w:noWrap/>
            <w:vAlign w:val="bottom"/>
          </w:tcPr>
          <w:p w14:paraId="64BD6C8D"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51FA3B1B"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GOITO</w:t>
            </w:r>
            <w:r w:rsidRPr="006B02C0">
              <w:rPr>
                <w:color w:val="000000"/>
                <w:sz w:val="16"/>
                <w:szCs w:val="16"/>
                <w:lang w:val="it-IT" w:eastAsia="it-IT" w:bidi="ar-SA"/>
              </w:rPr>
              <w:t xml:space="preserve"> (</w:t>
            </w:r>
            <w:r>
              <w:rPr>
                <w:color w:val="000000"/>
                <w:sz w:val="16"/>
                <w:szCs w:val="16"/>
                <w:lang w:val="it-IT" w:eastAsia="it-IT" w:bidi="ar-SA"/>
              </w:rPr>
              <w:t>VOLTA M.NA</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07BA6B81"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VOLTESI – SAN LAZZARO </w:t>
            </w:r>
            <w:proofErr w:type="spellStart"/>
            <w:proofErr w:type="gramStart"/>
            <w:r>
              <w:rPr>
                <w:color w:val="000000"/>
                <w:sz w:val="16"/>
                <w:szCs w:val="16"/>
                <w:lang w:val="it-IT" w:eastAsia="it-IT" w:bidi="ar-SA"/>
              </w:rPr>
              <w:t>sq.A</w:t>
            </w:r>
            <w:proofErr w:type="spellEnd"/>
            <w:proofErr w:type="gramEnd"/>
          </w:p>
        </w:tc>
      </w:tr>
      <w:tr w:rsidR="00F16DAE" w:rsidRPr="006B02C0" w14:paraId="53055E92" w14:textId="77777777" w:rsidTr="00C7709E">
        <w:trPr>
          <w:trHeight w:val="267"/>
        </w:trPr>
        <w:tc>
          <w:tcPr>
            <w:tcW w:w="923" w:type="dxa"/>
            <w:tcBorders>
              <w:top w:val="nil"/>
              <w:left w:val="single" w:sz="4" w:space="0" w:color="auto"/>
              <w:bottom w:val="nil"/>
              <w:right w:val="nil"/>
            </w:tcBorders>
            <w:shd w:val="clear" w:color="000000" w:fill="D9E1F2"/>
            <w:noWrap/>
            <w:vAlign w:val="bottom"/>
          </w:tcPr>
          <w:p w14:paraId="3F5DB9DD"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26/04/26</w:t>
            </w:r>
          </w:p>
        </w:tc>
        <w:tc>
          <w:tcPr>
            <w:tcW w:w="532" w:type="dxa"/>
            <w:tcBorders>
              <w:top w:val="nil"/>
              <w:left w:val="nil"/>
              <w:bottom w:val="nil"/>
              <w:right w:val="nil"/>
            </w:tcBorders>
            <w:shd w:val="clear" w:color="000000" w:fill="D9E1F2"/>
            <w:noWrap/>
            <w:vAlign w:val="bottom"/>
          </w:tcPr>
          <w:p w14:paraId="09B020B1" w14:textId="77777777" w:rsidR="00C06A37" w:rsidRPr="006B02C0" w:rsidRDefault="00C06A37" w:rsidP="00C7709E">
            <w:pPr>
              <w:spacing w:before="0" w:after="0" w:line="240" w:lineRule="auto"/>
              <w:jc w:val="right"/>
              <w:rPr>
                <w:color w:val="000000"/>
                <w:sz w:val="16"/>
                <w:szCs w:val="16"/>
                <w:lang w:val="it-IT" w:eastAsia="it-IT" w:bidi="ar-SA"/>
              </w:rPr>
            </w:pPr>
            <w:r>
              <w:rPr>
                <w:color w:val="000000"/>
                <w:sz w:val="16"/>
                <w:szCs w:val="16"/>
                <w:lang w:val="it-IT" w:eastAsia="it-IT" w:bidi="ar-SA"/>
              </w:rPr>
              <w:t>10</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308" w:type="dxa"/>
            <w:tcBorders>
              <w:top w:val="nil"/>
              <w:left w:val="nil"/>
              <w:bottom w:val="nil"/>
              <w:right w:val="nil"/>
            </w:tcBorders>
            <w:shd w:val="clear" w:color="000000" w:fill="D9E1F2"/>
            <w:noWrap/>
            <w:vAlign w:val="bottom"/>
          </w:tcPr>
          <w:p w14:paraId="44E2CBC4"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4BAFF126" w14:textId="77777777" w:rsidR="00C06A37" w:rsidRPr="006B02C0" w:rsidRDefault="00C06A37" w:rsidP="00C7709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TRIESTE</w:t>
            </w:r>
            <w:r w:rsidRPr="006B02C0">
              <w:rPr>
                <w:color w:val="000000"/>
                <w:sz w:val="16"/>
                <w:szCs w:val="16"/>
                <w:lang w:val="it-IT" w:eastAsia="it-IT" w:bidi="ar-SA"/>
              </w:rPr>
              <w:t xml:space="preserve"> (</w:t>
            </w:r>
            <w:r>
              <w:rPr>
                <w:color w:val="000000"/>
                <w:sz w:val="16"/>
                <w:szCs w:val="16"/>
                <w:lang w:val="it-IT" w:eastAsia="it-IT" w:bidi="ar-SA"/>
              </w:rPr>
              <w:t>SAN BENEDETTO PO</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37C31B91" w14:textId="77777777" w:rsidR="00C06A37" w:rsidRPr="006B02C0" w:rsidRDefault="00C06A37" w:rsidP="00C7709E">
            <w:pPr>
              <w:spacing w:before="0" w:after="0" w:line="240" w:lineRule="auto"/>
              <w:rPr>
                <w:color w:val="000000"/>
                <w:sz w:val="16"/>
                <w:szCs w:val="16"/>
                <w:lang w:val="it-IT" w:eastAsia="it-IT" w:bidi="ar-SA"/>
              </w:rPr>
            </w:pPr>
            <w:r>
              <w:rPr>
                <w:color w:val="000000"/>
                <w:sz w:val="16"/>
                <w:szCs w:val="16"/>
                <w:lang w:val="it-IT" w:eastAsia="it-IT" w:bidi="ar-SA"/>
              </w:rPr>
              <w:t xml:space="preserve">POLIRONE – SAN LAZZARO </w:t>
            </w:r>
            <w:proofErr w:type="spellStart"/>
            <w:proofErr w:type="gramStart"/>
            <w:r>
              <w:rPr>
                <w:color w:val="000000"/>
                <w:sz w:val="16"/>
                <w:szCs w:val="16"/>
                <w:lang w:val="it-IT" w:eastAsia="it-IT" w:bidi="ar-SA"/>
              </w:rPr>
              <w:t>sq.A</w:t>
            </w:r>
            <w:proofErr w:type="spellEnd"/>
            <w:proofErr w:type="gramEnd"/>
          </w:p>
        </w:tc>
      </w:tr>
      <w:tr w:rsidR="00F16DAE" w:rsidRPr="006B02C0" w14:paraId="506F75F1" w14:textId="77777777" w:rsidTr="00C7709E">
        <w:trPr>
          <w:trHeight w:val="267"/>
        </w:trPr>
        <w:tc>
          <w:tcPr>
            <w:tcW w:w="923" w:type="dxa"/>
            <w:tcBorders>
              <w:top w:val="nil"/>
              <w:left w:val="single" w:sz="4" w:space="0" w:color="auto"/>
              <w:bottom w:val="nil"/>
              <w:right w:val="nil"/>
            </w:tcBorders>
            <w:shd w:val="clear" w:color="000000" w:fill="D9E1F2"/>
            <w:noWrap/>
            <w:vAlign w:val="bottom"/>
          </w:tcPr>
          <w:p w14:paraId="1009D92A"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25/04/26</w:t>
            </w:r>
          </w:p>
        </w:tc>
        <w:tc>
          <w:tcPr>
            <w:tcW w:w="532" w:type="dxa"/>
            <w:tcBorders>
              <w:top w:val="nil"/>
              <w:left w:val="nil"/>
              <w:bottom w:val="nil"/>
              <w:right w:val="nil"/>
            </w:tcBorders>
            <w:shd w:val="clear" w:color="000000" w:fill="D9E1F2"/>
            <w:noWrap/>
            <w:vAlign w:val="bottom"/>
          </w:tcPr>
          <w:p w14:paraId="64DCD6BB"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15</w:t>
            </w:r>
            <w:r w:rsidRPr="006B02C0">
              <w:rPr>
                <w:color w:val="000000"/>
                <w:sz w:val="16"/>
                <w:szCs w:val="16"/>
                <w:lang w:val="it-IT" w:eastAsia="it-IT" w:bidi="ar-SA"/>
              </w:rPr>
              <w:t>:</w:t>
            </w:r>
            <w:r>
              <w:rPr>
                <w:color w:val="000000"/>
                <w:sz w:val="16"/>
                <w:szCs w:val="16"/>
                <w:lang w:val="it-IT" w:eastAsia="it-IT" w:bidi="ar-SA"/>
              </w:rPr>
              <w:t>00</w:t>
            </w:r>
          </w:p>
        </w:tc>
        <w:tc>
          <w:tcPr>
            <w:tcW w:w="2308" w:type="dxa"/>
            <w:tcBorders>
              <w:top w:val="nil"/>
              <w:left w:val="nil"/>
              <w:bottom w:val="nil"/>
              <w:right w:val="nil"/>
            </w:tcBorders>
            <w:shd w:val="clear" w:color="000000" w:fill="D9E1F2"/>
            <w:noWrap/>
            <w:vAlign w:val="bottom"/>
          </w:tcPr>
          <w:p w14:paraId="07269FCD"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6FCD231B"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 xml:space="preserve">VIA </w:t>
            </w:r>
            <w:r>
              <w:rPr>
                <w:color w:val="000000"/>
                <w:sz w:val="16"/>
                <w:szCs w:val="16"/>
                <w:lang w:val="it-IT" w:eastAsia="it-IT" w:bidi="ar-SA"/>
              </w:rPr>
              <w:t>GOITO</w:t>
            </w:r>
            <w:r w:rsidRPr="006B02C0">
              <w:rPr>
                <w:color w:val="000000"/>
                <w:sz w:val="16"/>
                <w:szCs w:val="16"/>
                <w:lang w:val="it-IT" w:eastAsia="it-IT" w:bidi="ar-SA"/>
              </w:rPr>
              <w:t xml:space="preserve"> (</w:t>
            </w:r>
            <w:r>
              <w:rPr>
                <w:color w:val="000000"/>
                <w:sz w:val="16"/>
                <w:szCs w:val="16"/>
                <w:lang w:val="it-IT" w:eastAsia="it-IT" w:bidi="ar-SA"/>
              </w:rPr>
              <w:t>VOLTA M.NA</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2BC8C662" w14:textId="77777777" w:rsidR="00C06A37" w:rsidRPr="006B02C0" w:rsidRDefault="00C06A37" w:rsidP="00F16DAE">
            <w:pPr>
              <w:spacing w:before="0" w:after="0" w:line="240" w:lineRule="auto"/>
              <w:rPr>
                <w:color w:val="000000"/>
                <w:sz w:val="16"/>
                <w:szCs w:val="16"/>
                <w:lang w:val="it-IT" w:eastAsia="it-IT" w:bidi="ar-SA"/>
              </w:rPr>
            </w:pPr>
            <w:r>
              <w:rPr>
                <w:color w:val="000000"/>
                <w:sz w:val="16"/>
                <w:szCs w:val="16"/>
                <w:lang w:val="it-IT" w:eastAsia="it-IT" w:bidi="ar-SA"/>
              </w:rPr>
              <w:t>VOLTESI – SP. PEGOGNAGA</w:t>
            </w:r>
          </w:p>
        </w:tc>
      </w:tr>
      <w:tr w:rsidR="00F16DAE" w:rsidRPr="006B02C0" w14:paraId="13DA5F11" w14:textId="77777777" w:rsidTr="00C7709E">
        <w:trPr>
          <w:trHeight w:val="267"/>
        </w:trPr>
        <w:tc>
          <w:tcPr>
            <w:tcW w:w="923" w:type="dxa"/>
            <w:tcBorders>
              <w:top w:val="nil"/>
              <w:left w:val="single" w:sz="4" w:space="0" w:color="auto"/>
              <w:bottom w:val="nil"/>
              <w:right w:val="nil"/>
            </w:tcBorders>
            <w:shd w:val="clear" w:color="000000" w:fill="D9E1F2"/>
            <w:noWrap/>
            <w:vAlign w:val="bottom"/>
          </w:tcPr>
          <w:p w14:paraId="5F0C7E4F"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02</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32" w:type="dxa"/>
            <w:tcBorders>
              <w:top w:val="nil"/>
              <w:left w:val="nil"/>
              <w:bottom w:val="nil"/>
              <w:right w:val="nil"/>
            </w:tcBorders>
            <w:shd w:val="clear" w:color="000000" w:fill="D9E1F2"/>
            <w:noWrap/>
            <w:vAlign w:val="bottom"/>
          </w:tcPr>
          <w:p w14:paraId="7D567BC8" w14:textId="77777777" w:rsidR="00C06A37" w:rsidRPr="006B02C0" w:rsidRDefault="00C06A37" w:rsidP="00F16DAE">
            <w:pPr>
              <w:spacing w:before="0" w:after="0" w:line="240" w:lineRule="auto"/>
              <w:jc w:val="right"/>
              <w:rPr>
                <w:color w:val="000000"/>
                <w:sz w:val="16"/>
                <w:szCs w:val="16"/>
                <w:lang w:val="it-IT" w:eastAsia="it-IT" w:bidi="ar-SA"/>
              </w:rPr>
            </w:pPr>
            <w:r w:rsidRPr="006B02C0">
              <w:rPr>
                <w:color w:val="000000"/>
                <w:sz w:val="16"/>
                <w:szCs w:val="16"/>
                <w:lang w:val="it-IT" w:eastAsia="it-IT" w:bidi="ar-SA"/>
              </w:rPr>
              <w:t>1</w:t>
            </w:r>
            <w:r>
              <w:rPr>
                <w:color w:val="000000"/>
                <w:sz w:val="16"/>
                <w:szCs w:val="16"/>
                <w:lang w:val="it-IT" w:eastAsia="it-IT" w:bidi="ar-SA"/>
              </w:rPr>
              <w:t>7</w:t>
            </w:r>
            <w:r w:rsidRPr="006B02C0">
              <w:rPr>
                <w:color w:val="000000"/>
                <w:sz w:val="16"/>
                <w:szCs w:val="16"/>
                <w:lang w:val="it-IT" w:eastAsia="it-IT" w:bidi="ar-SA"/>
              </w:rPr>
              <w:t>:</w:t>
            </w:r>
            <w:r>
              <w:rPr>
                <w:color w:val="000000"/>
                <w:sz w:val="16"/>
                <w:szCs w:val="16"/>
                <w:lang w:val="it-IT" w:eastAsia="it-IT" w:bidi="ar-SA"/>
              </w:rPr>
              <w:t>3</w:t>
            </w:r>
            <w:r w:rsidRPr="006B02C0">
              <w:rPr>
                <w:color w:val="000000"/>
                <w:sz w:val="16"/>
                <w:szCs w:val="16"/>
                <w:lang w:val="it-IT" w:eastAsia="it-IT" w:bidi="ar-SA"/>
              </w:rPr>
              <w:t>0</w:t>
            </w:r>
          </w:p>
        </w:tc>
        <w:tc>
          <w:tcPr>
            <w:tcW w:w="2308" w:type="dxa"/>
            <w:tcBorders>
              <w:top w:val="nil"/>
              <w:left w:val="nil"/>
              <w:bottom w:val="nil"/>
              <w:right w:val="nil"/>
            </w:tcBorders>
            <w:shd w:val="clear" w:color="000000" w:fill="D9E1F2"/>
            <w:noWrap/>
            <w:vAlign w:val="bottom"/>
          </w:tcPr>
          <w:p w14:paraId="79D794C0"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N. MIGLIARETTO</w:t>
            </w:r>
            <w:r w:rsidRPr="006B02C0">
              <w:rPr>
                <w:color w:val="000000"/>
                <w:sz w:val="16"/>
                <w:szCs w:val="16"/>
                <w:lang w:val="it-IT" w:eastAsia="it-IT" w:bidi="ar-SA"/>
              </w:rPr>
              <w:t>”</w:t>
            </w:r>
          </w:p>
        </w:tc>
        <w:tc>
          <w:tcPr>
            <w:tcW w:w="3463" w:type="dxa"/>
            <w:tcBorders>
              <w:top w:val="nil"/>
              <w:left w:val="nil"/>
              <w:bottom w:val="nil"/>
              <w:right w:val="nil"/>
            </w:tcBorders>
            <w:shd w:val="clear" w:color="000000" w:fill="D9E1F2"/>
            <w:noWrap/>
            <w:vAlign w:val="bottom"/>
          </w:tcPr>
          <w:p w14:paraId="5E727592"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GUERRA</w:t>
            </w:r>
            <w:r w:rsidRPr="006B02C0">
              <w:rPr>
                <w:color w:val="000000"/>
                <w:sz w:val="16"/>
                <w:szCs w:val="16"/>
                <w:lang w:val="it-IT" w:eastAsia="it-IT" w:bidi="ar-SA"/>
              </w:rPr>
              <w:t xml:space="preserve"> (</w:t>
            </w:r>
            <w:r>
              <w:rPr>
                <w:color w:val="000000"/>
                <w:sz w:val="16"/>
                <w:szCs w:val="16"/>
                <w:lang w:val="it-IT" w:eastAsia="it-IT" w:bidi="ar-SA"/>
              </w:rPr>
              <w:t>MANTOVA</w:t>
            </w:r>
            <w:r w:rsidRPr="006B02C0">
              <w:rPr>
                <w:color w:val="000000"/>
                <w:sz w:val="16"/>
                <w:szCs w:val="16"/>
                <w:lang w:val="it-IT" w:eastAsia="it-IT" w:bidi="ar-SA"/>
              </w:rPr>
              <w:t>)</w:t>
            </w:r>
          </w:p>
        </w:tc>
        <w:tc>
          <w:tcPr>
            <w:tcW w:w="2795" w:type="dxa"/>
            <w:gridSpan w:val="3"/>
            <w:tcBorders>
              <w:top w:val="nil"/>
              <w:left w:val="nil"/>
              <w:bottom w:val="nil"/>
              <w:right w:val="single" w:sz="4" w:space="0" w:color="auto"/>
            </w:tcBorders>
            <w:shd w:val="clear" w:color="000000" w:fill="D9E1F2"/>
            <w:noWrap/>
            <w:vAlign w:val="bottom"/>
          </w:tcPr>
          <w:p w14:paraId="68154A90" w14:textId="77777777" w:rsidR="00C06A37" w:rsidRPr="006B02C0" w:rsidRDefault="00C06A37" w:rsidP="00F16DAE">
            <w:pPr>
              <w:spacing w:before="0" w:after="0" w:line="240" w:lineRule="auto"/>
              <w:rPr>
                <w:color w:val="000000"/>
                <w:sz w:val="16"/>
                <w:szCs w:val="16"/>
                <w:lang w:val="it-IT" w:eastAsia="it-IT" w:bidi="ar-SA"/>
              </w:rPr>
            </w:pPr>
            <w:r>
              <w:rPr>
                <w:color w:val="000000"/>
                <w:sz w:val="16"/>
                <w:szCs w:val="16"/>
                <w:lang w:val="it-IT" w:eastAsia="it-IT" w:bidi="ar-SA"/>
              </w:rPr>
              <w:t xml:space="preserve">SAN LAZZARO </w:t>
            </w:r>
            <w:proofErr w:type="spellStart"/>
            <w:proofErr w:type="gramStart"/>
            <w:r>
              <w:rPr>
                <w:color w:val="000000"/>
                <w:sz w:val="16"/>
                <w:szCs w:val="16"/>
                <w:lang w:val="it-IT" w:eastAsia="it-IT" w:bidi="ar-SA"/>
              </w:rPr>
              <w:t>sq.A</w:t>
            </w:r>
            <w:proofErr w:type="spellEnd"/>
            <w:proofErr w:type="gramEnd"/>
            <w:r>
              <w:rPr>
                <w:color w:val="000000"/>
                <w:sz w:val="16"/>
                <w:szCs w:val="16"/>
                <w:lang w:val="it-IT" w:eastAsia="it-IT" w:bidi="ar-SA"/>
              </w:rPr>
              <w:t xml:space="preserve"> – SP. PEGOGNAGA</w:t>
            </w:r>
          </w:p>
        </w:tc>
      </w:tr>
      <w:tr w:rsidR="00F16DAE" w:rsidRPr="006B02C0" w14:paraId="62A8EACA" w14:textId="77777777" w:rsidTr="00C7709E">
        <w:trPr>
          <w:trHeight w:val="267"/>
        </w:trPr>
        <w:tc>
          <w:tcPr>
            <w:tcW w:w="923" w:type="dxa"/>
            <w:tcBorders>
              <w:top w:val="nil"/>
              <w:left w:val="single" w:sz="4" w:space="0" w:color="auto"/>
              <w:bottom w:val="single" w:sz="4" w:space="0" w:color="auto"/>
              <w:right w:val="nil"/>
            </w:tcBorders>
            <w:shd w:val="clear" w:color="000000" w:fill="D9E1F2"/>
            <w:noWrap/>
            <w:vAlign w:val="bottom"/>
          </w:tcPr>
          <w:p w14:paraId="3B7DC01B"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03</w:t>
            </w:r>
            <w:r w:rsidRPr="006B02C0">
              <w:rPr>
                <w:color w:val="000000"/>
                <w:sz w:val="16"/>
                <w:szCs w:val="16"/>
                <w:lang w:val="it-IT" w:eastAsia="it-IT" w:bidi="ar-SA"/>
              </w:rPr>
              <w:t>/0</w:t>
            </w:r>
            <w:r>
              <w:rPr>
                <w:color w:val="000000"/>
                <w:sz w:val="16"/>
                <w:szCs w:val="16"/>
                <w:lang w:val="it-IT" w:eastAsia="it-IT" w:bidi="ar-SA"/>
              </w:rPr>
              <w:t>5</w:t>
            </w:r>
            <w:r w:rsidRPr="006B02C0">
              <w:rPr>
                <w:color w:val="000000"/>
                <w:sz w:val="16"/>
                <w:szCs w:val="16"/>
                <w:lang w:val="it-IT" w:eastAsia="it-IT" w:bidi="ar-SA"/>
              </w:rPr>
              <w:t>/2</w:t>
            </w:r>
            <w:r>
              <w:rPr>
                <w:color w:val="000000"/>
                <w:sz w:val="16"/>
                <w:szCs w:val="16"/>
                <w:lang w:val="it-IT" w:eastAsia="it-IT" w:bidi="ar-SA"/>
              </w:rPr>
              <w:t>6</w:t>
            </w:r>
          </w:p>
        </w:tc>
        <w:tc>
          <w:tcPr>
            <w:tcW w:w="532" w:type="dxa"/>
            <w:tcBorders>
              <w:top w:val="nil"/>
              <w:left w:val="nil"/>
              <w:bottom w:val="single" w:sz="4" w:space="0" w:color="auto"/>
              <w:right w:val="nil"/>
            </w:tcBorders>
            <w:shd w:val="clear" w:color="000000" w:fill="D9E1F2"/>
            <w:noWrap/>
            <w:vAlign w:val="bottom"/>
          </w:tcPr>
          <w:p w14:paraId="623F96BC" w14:textId="77777777" w:rsidR="00C06A37" w:rsidRPr="006B02C0" w:rsidRDefault="00C06A37" w:rsidP="00F16DAE">
            <w:pPr>
              <w:spacing w:before="0" w:after="0" w:line="240" w:lineRule="auto"/>
              <w:jc w:val="right"/>
              <w:rPr>
                <w:color w:val="000000"/>
                <w:sz w:val="16"/>
                <w:szCs w:val="16"/>
                <w:lang w:val="it-IT" w:eastAsia="it-IT" w:bidi="ar-SA"/>
              </w:rPr>
            </w:pPr>
            <w:r>
              <w:rPr>
                <w:color w:val="000000"/>
                <w:sz w:val="16"/>
                <w:szCs w:val="16"/>
                <w:lang w:val="it-IT" w:eastAsia="it-IT" w:bidi="ar-SA"/>
              </w:rPr>
              <w:t>10</w:t>
            </w:r>
            <w:r w:rsidRPr="006B02C0">
              <w:rPr>
                <w:color w:val="000000"/>
                <w:sz w:val="16"/>
                <w:szCs w:val="16"/>
                <w:lang w:val="it-IT" w:eastAsia="it-IT" w:bidi="ar-SA"/>
              </w:rPr>
              <w:t>:</w:t>
            </w:r>
            <w:r>
              <w:rPr>
                <w:color w:val="000000"/>
                <w:sz w:val="16"/>
                <w:szCs w:val="16"/>
                <w:lang w:val="it-IT" w:eastAsia="it-IT" w:bidi="ar-SA"/>
              </w:rPr>
              <w:t>0</w:t>
            </w:r>
            <w:r w:rsidRPr="006B02C0">
              <w:rPr>
                <w:color w:val="000000"/>
                <w:sz w:val="16"/>
                <w:szCs w:val="16"/>
                <w:lang w:val="it-IT" w:eastAsia="it-IT" w:bidi="ar-SA"/>
              </w:rPr>
              <w:t>0</w:t>
            </w:r>
          </w:p>
        </w:tc>
        <w:tc>
          <w:tcPr>
            <w:tcW w:w="2308" w:type="dxa"/>
            <w:tcBorders>
              <w:top w:val="nil"/>
              <w:left w:val="nil"/>
              <w:bottom w:val="single" w:sz="4" w:space="0" w:color="auto"/>
              <w:right w:val="nil"/>
            </w:tcBorders>
            <w:shd w:val="clear" w:color="000000" w:fill="D9E1F2"/>
            <w:noWrap/>
            <w:vAlign w:val="bottom"/>
          </w:tcPr>
          <w:p w14:paraId="3C869CB7"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CAMPO “</w:t>
            </w:r>
            <w:r>
              <w:rPr>
                <w:color w:val="000000"/>
                <w:sz w:val="16"/>
                <w:szCs w:val="16"/>
                <w:lang w:val="it-IT" w:eastAsia="it-IT" w:bidi="ar-SA"/>
              </w:rPr>
              <w:t>COMUNALE</w:t>
            </w:r>
            <w:r w:rsidRPr="006B02C0">
              <w:rPr>
                <w:color w:val="000000"/>
                <w:sz w:val="16"/>
                <w:szCs w:val="16"/>
                <w:lang w:val="it-IT" w:eastAsia="it-IT" w:bidi="ar-SA"/>
              </w:rPr>
              <w:t>”</w:t>
            </w:r>
          </w:p>
        </w:tc>
        <w:tc>
          <w:tcPr>
            <w:tcW w:w="3463" w:type="dxa"/>
            <w:tcBorders>
              <w:top w:val="nil"/>
              <w:left w:val="nil"/>
              <w:bottom w:val="single" w:sz="4" w:space="0" w:color="auto"/>
              <w:right w:val="nil"/>
            </w:tcBorders>
            <w:shd w:val="clear" w:color="000000" w:fill="D9E1F2"/>
            <w:noWrap/>
            <w:vAlign w:val="bottom"/>
          </w:tcPr>
          <w:p w14:paraId="1336D9F9" w14:textId="77777777" w:rsidR="00C06A37" w:rsidRPr="006B02C0" w:rsidRDefault="00C06A37" w:rsidP="00F16DAE">
            <w:pPr>
              <w:spacing w:before="0" w:after="0" w:line="240" w:lineRule="auto"/>
              <w:rPr>
                <w:color w:val="000000"/>
                <w:sz w:val="16"/>
                <w:szCs w:val="16"/>
                <w:lang w:val="it-IT" w:eastAsia="it-IT" w:bidi="ar-SA"/>
              </w:rPr>
            </w:pPr>
            <w:r w:rsidRPr="006B02C0">
              <w:rPr>
                <w:color w:val="000000"/>
                <w:sz w:val="16"/>
                <w:szCs w:val="16"/>
                <w:lang w:val="it-IT" w:eastAsia="it-IT" w:bidi="ar-SA"/>
              </w:rPr>
              <w:t>VIA</w:t>
            </w:r>
            <w:r>
              <w:rPr>
                <w:color w:val="000000"/>
                <w:sz w:val="16"/>
                <w:szCs w:val="16"/>
                <w:lang w:val="it-IT" w:eastAsia="it-IT" w:bidi="ar-SA"/>
              </w:rPr>
              <w:t xml:space="preserve"> TRIESTE</w:t>
            </w:r>
            <w:r w:rsidRPr="006B02C0">
              <w:rPr>
                <w:color w:val="000000"/>
                <w:sz w:val="16"/>
                <w:szCs w:val="16"/>
                <w:lang w:val="it-IT" w:eastAsia="it-IT" w:bidi="ar-SA"/>
              </w:rPr>
              <w:t xml:space="preserve"> (</w:t>
            </w:r>
            <w:r>
              <w:rPr>
                <w:color w:val="000000"/>
                <w:sz w:val="16"/>
                <w:szCs w:val="16"/>
                <w:lang w:val="it-IT" w:eastAsia="it-IT" w:bidi="ar-SA"/>
              </w:rPr>
              <w:t>SAN BENEDETTO PO</w:t>
            </w:r>
            <w:r w:rsidRPr="006B02C0">
              <w:rPr>
                <w:color w:val="000000"/>
                <w:sz w:val="16"/>
                <w:szCs w:val="16"/>
                <w:lang w:val="it-IT" w:eastAsia="it-IT" w:bidi="ar-SA"/>
              </w:rPr>
              <w:t>)</w:t>
            </w:r>
          </w:p>
        </w:tc>
        <w:tc>
          <w:tcPr>
            <w:tcW w:w="2795" w:type="dxa"/>
            <w:gridSpan w:val="3"/>
            <w:tcBorders>
              <w:top w:val="nil"/>
              <w:left w:val="nil"/>
              <w:bottom w:val="single" w:sz="4" w:space="0" w:color="auto"/>
              <w:right w:val="single" w:sz="4" w:space="0" w:color="auto"/>
            </w:tcBorders>
            <w:shd w:val="clear" w:color="000000" w:fill="D9E1F2"/>
            <w:noWrap/>
            <w:vAlign w:val="bottom"/>
          </w:tcPr>
          <w:p w14:paraId="3A54CF7E" w14:textId="77777777" w:rsidR="00C06A37" w:rsidRPr="006B02C0" w:rsidRDefault="00C06A37" w:rsidP="00F16DAE">
            <w:pPr>
              <w:spacing w:before="0" w:after="0" w:line="240" w:lineRule="auto"/>
              <w:rPr>
                <w:color w:val="000000"/>
                <w:sz w:val="16"/>
                <w:szCs w:val="16"/>
                <w:lang w:val="it-IT" w:eastAsia="it-IT" w:bidi="ar-SA"/>
              </w:rPr>
            </w:pPr>
            <w:r>
              <w:rPr>
                <w:color w:val="000000"/>
                <w:sz w:val="16"/>
                <w:szCs w:val="16"/>
                <w:lang w:val="it-IT" w:eastAsia="it-IT" w:bidi="ar-SA"/>
              </w:rPr>
              <w:t>POLIRONE - VOLTESI</w:t>
            </w:r>
          </w:p>
        </w:tc>
      </w:tr>
    </w:tbl>
    <w:p w14:paraId="0544354E" w14:textId="77777777" w:rsidR="00C06A37" w:rsidRDefault="00C06A37" w:rsidP="00B7742D">
      <w:pPr>
        <w:rPr>
          <w:lang w:val="it-IT"/>
        </w:rPr>
      </w:pPr>
    </w:p>
    <w:p w14:paraId="24BDB6B9" w14:textId="77777777" w:rsidR="00C06A37" w:rsidRDefault="00C06A37" w:rsidP="00056182">
      <w:pPr>
        <w:rPr>
          <w:b/>
          <w:bCs/>
          <w:u w:val="single"/>
          <w:lang w:val="it-IT"/>
        </w:rPr>
      </w:pPr>
      <w:r w:rsidRPr="00E7225C">
        <w:rPr>
          <w:b/>
          <w:bCs/>
          <w:u w:val="single"/>
          <w:lang w:val="it-IT"/>
        </w:rPr>
        <w:t xml:space="preserve">N.B. Le date delle prime due gare di ogni girone (Madaschi Senior, Madaschi Junior e Alpha Senior) sono da disputarsi, mediante accordo tra società, entro e non oltre la data di giovedì 30 aprile. </w:t>
      </w:r>
      <w:r>
        <w:rPr>
          <w:b/>
          <w:bCs/>
          <w:u w:val="single"/>
          <w:lang w:val="it-IT"/>
        </w:rPr>
        <w:t xml:space="preserve">I rapportini di fine gara sono da spedire, a cura della società ospitante, all’indirizzo </w:t>
      </w:r>
      <w:hyperlink r:id="rId15" w:history="1">
        <w:r w:rsidRPr="00223328">
          <w:rPr>
            <w:rStyle w:val="Collegamentoipertestuale"/>
            <w:b/>
            <w:bCs/>
            <w:lang w:val="it-IT"/>
          </w:rPr>
          <w:t>del.mantova@lnd.it</w:t>
        </w:r>
      </w:hyperlink>
      <w:r>
        <w:rPr>
          <w:b/>
          <w:bCs/>
          <w:u w:val="single"/>
          <w:lang w:val="it-IT"/>
        </w:rPr>
        <w:t>.</w:t>
      </w:r>
    </w:p>
    <w:p w14:paraId="2C55600E" w14:textId="77777777" w:rsidR="00C06A37" w:rsidRDefault="00C06A37" w:rsidP="00056182">
      <w:pPr>
        <w:rPr>
          <w:lang w:val="it-IT"/>
        </w:rPr>
      </w:pPr>
      <w:r>
        <w:rPr>
          <w:lang w:val="it-IT"/>
        </w:rPr>
        <w:lastRenderedPageBreak/>
        <w:t>Trattandosi di torneo a rapido svolgimento con data delle finali già concordata (9-10 maggio) si pregano le società, nei limiti del possibile, di rispettare giornate ed orari di gara. Nel caso le gare non venissero disputate entro i termini previsti, la scrivente Delegazione si riserva il diritto di adottare le opportune decisioni al fine di garantire il regolare svolgimento della manifestazione finale.</w:t>
      </w:r>
    </w:p>
    <w:p w14:paraId="6252D41F" w14:textId="77777777" w:rsidR="00C06A37" w:rsidRDefault="00C06A37" w:rsidP="00056182">
      <w:pPr>
        <w:rPr>
          <w:lang w:val="it-IT"/>
        </w:rPr>
      </w:pPr>
    </w:p>
    <w:p w14:paraId="1EA09DB4" w14:textId="77777777" w:rsidR="00C06A37" w:rsidRDefault="00C06A37" w:rsidP="00056182">
      <w:pPr>
        <w:rPr>
          <w:lang w:val="it-IT"/>
        </w:rPr>
      </w:pPr>
      <w:r>
        <w:rPr>
          <w:lang w:val="it-IT"/>
        </w:rPr>
        <w:t xml:space="preserve">Per ulteriori informazioni si prega di consultare il regolamento dei tornei pubblicato all’inizio della manifestazione.  </w:t>
      </w:r>
    </w:p>
    <w:p w14:paraId="12CEC036" w14:textId="77777777" w:rsidR="00C06A37" w:rsidRPr="0086303B" w:rsidRDefault="00C06A37" w:rsidP="00056182">
      <w:pPr>
        <w:rPr>
          <w:lang w:val="it-IT"/>
        </w:rPr>
      </w:pPr>
    </w:p>
    <w:p w14:paraId="20B0857A" w14:textId="211BDACC" w:rsidR="00C06A37" w:rsidRDefault="00C06A37" w:rsidP="006A6426">
      <w:pPr>
        <w:pStyle w:val="Titolo2"/>
        <w:rPr>
          <w:lang w:val="it-IT"/>
        </w:rPr>
      </w:pPr>
      <w:bookmarkStart w:id="65" w:name="_Toc226642688"/>
      <w:r w:rsidRPr="008C60AA">
        <w:rPr>
          <w:lang w:val="it-IT"/>
        </w:rPr>
        <w:t>5.</w:t>
      </w:r>
      <w:r w:rsidR="00833B30">
        <w:rPr>
          <w:lang w:val="it-IT"/>
        </w:rPr>
        <w:t>6</w:t>
      </w:r>
      <w:r>
        <w:rPr>
          <w:lang w:val="it-IT"/>
        </w:rPr>
        <w:t xml:space="preserve"> RAPPORTINI MANCANTI ATTIVITA’ DI BASE</w:t>
      </w:r>
      <w:bookmarkEnd w:id="65"/>
    </w:p>
    <w:p w14:paraId="2EFD5317" w14:textId="77777777" w:rsidR="00C06A37" w:rsidRPr="00C05936" w:rsidRDefault="00C06A37" w:rsidP="00DF4A3D">
      <w:pPr>
        <w:rPr>
          <w:bCs/>
          <w:color w:val="000000"/>
        </w:rPr>
      </w:pPr>
      <w:r>
        <w:rPr>
          <w:b/>
          <w:color w:val="000000"/>
        </w:rPr>
        <w:t>ESORDIENTI 12 ANNI:</w:t>
      </w:r>
      <w:r>
        <w:rPr>
          <w:bCs/>
          <w:color w:val="000000"/>
        </w:rPr>
        <w:t xml:space="preserve"> MANTOVA – RIVER </w:t>
      </w:r>
      <w:r w:rsidRPr="00C05936">
        <w:rPr>
          <w:bCs/>
          <w:color w:val="000000"/>
          <w:highlight w:val="yellow"/>
        </w:rPr>
        <w:t>(1^ ANDATA)</w:t>
      </w:r>
      <w:r>
        <w:rPr>
          <w:bCs/>
          <w:color w:val="000000"/>
        </w:rPr>
        <w:t xml:space="preserve">; MANTOVA-LA CANTERA </w:t>
      </w:r>
      <w:r w:rsidRPr="000875DC">
        <w:rPr>
          <w:bCs/>
          <w:color w:val="000000"/>
          <w:highlight w:val="magenta"/>
        </w:rPr>
        <w:t>(5^ ANDATA)</w:t>
      </w:r>
      <w:r>
        <w:rPr>
          <w:bCs/>
          <w:color w:val="000000"/>
        </w:rPr>
        <w:t xml:space="preserve">; LA CANTERA – SUZZARA </w:t>
      </w:r>
      <w:proofErr w:type="spellStart"/>
      <w:proofErr w:type="gramStart"/>
      <w:r>
        <w:rPr>
          <w:bCs/>
          <w:color w:val="000000"/>
        </w:rPr>
        <w:t>sq.B</w:t>
      </w:r>
      <w:proofErr w:type="spellEnd"/>
      <w:proofErr w:type="gramEnd"/>
      <w:r>
        <w:rPr>
          <w:bCs/>
          <w:color w:val="000000"/>
        </w:rPr>
        <w:t xml:space="preserve"> </w:t>
      </w:r>
      <w:r w:rsidRPr="0038396C">
        <w:rPr>
          <w:bCs/>
          <w:color w:val="000000"/>
          <w:highlight w:val="darkYellow"/>
        </w:rPr>
        <w:t>(6^ ANDATA)</w:t>
      </w:r>
      <w:r>
        <w:rPr>
          <w:bCs/>
          <w:color w:val="000000"/>
        </w:rPr>
        <w:t xml:space="preserve">, SUZZARA – MANTOVA </w:t>
      </w:r>
      <w:r w:rsidRPr="0038396C">
        <w:rPr>
          <w:bCs/>
          <w:color w:val="000000"/>
          <w:highlight w:val="darkYellow"/>
        </w:rPr>
        <w:t>(6^ ANDATA)</w:t>
      </w:r>
      <w:r>
        <w:rPr>
          <w:bCs/>
          <w:color w:val="000000"/>
        </w:rPr>
        <w:t xml:space="preserve">; RIVER-UNION TEAM </w:t>
      </w:r>
      <w:proofErr w:type="spellStart"/>
      <w:proofErr w:type="gramStart"/>
      <w:r>
        <w:rPr>
          <w:bCs/>
          <w:color w:val="000000"/>
        </w:rPr>
        <w:t>sq.B</w:t>
      </w:r>
      <w:proofErr w:type="spellEnd"/>
      <w:proofErr w:type="gramEnd"/>
      <w:r>
        <w:rPr>
          <w:bCs/>
          <w:color w:val="000000"/>
        </w:rPr>
        <w:t xml:space="preserve"> </w:t>
      </w:r>
      <w:r w:rsidRPr="007D5F12">
        <w:rPr>
          <w:bCs/>
          <w:color w:val="000000"/>
          <w:highlight w:val="red"/>
        </w:rPr>
        <w:t>(7^ ANDATA)</w:t>
      </w:r>
      <w:r>
        <w:rPr>
          <w:bCs/>
          <w:color w:val="000000"/>
        </w:rPr>
        <w:t>;</w:t>
      </w:r>
    </w:p>
    <w:p w14:paraId="476974EB" w14:textId="3AF87363" w:rsidR="00C06A37" w:rsidRDefault="00C06A37" w:rsidP="00DF4A3D">
      <w:pPr>
        <w:rPr>
          <w:bCs/>
          <w:color w:val="000000"/>
        </w:rPr>
      </w:pPr>
      <w:r>
        <w:rPr>
          <w:b/>
          <w:color w:val="000000"/>
        </w:rPr>
        <w:t>ESORDIENTI 11 ANNI:</w:t>
      </w:r>
      <w:r>
        <w:rPr>
          <w:bCs/>
          <w:color w:val="000000"/>
        </w:rPr>
        <w:t xml:space="preserve"> LA CANTERA – MANTOVA </w:t>
      </w:r>
      <w:r w:rsidRPr="0038396C">
        <w:rPr>
          <w:bCs/>
          <w:color w:val="000000"/>
          <w:highlight w:val="darkYellow"/>
        </w:rPr>
        <w:t>(6^ ANDATA)</w:t>
      </w:r>
      <w:r>
        <w:rPr>
          <w:bCs/>
          <w:color w:val="000000"/>
        </w:rPr>
        <w:t>;</w:t>
      </w:r>
    </w:p>
    <w:p w14:paraId="33B733DD" w14:textId="77777777" w:rsidR="00C06A37" w:rsidRPr="0038396C" w:rsidRDefault="00C06A37" w:rsidP="00DF4A3D">
      <w:pPr>
        <w:rPr>
          <w:bCs/>
          <w:color w:val="000000"/>
        </w:rPr>
      </w:pPr>
      <w:r w:rsidRPr="0038396C">
        <w:rPr>
          <w:b/>
          <w:color w:val="000000"/>
        </w:rPr>
        <w:t>ESORDIENTI MISTI</w:t>
      </w:r>
      <w:r>
        <w:rPr>
          <w:b/>
          <w:color w:val="000000"/>
        </w:rPr>
        <w:t xml:space="preserve">: </w:t>
      </w:r>
      <w:r>
        <w:rPr>
          <w:bCs/>
          <w:color w:val="000000"/>
        </w:rPr>
        <w:t xml:space="preserve">POL. BAGNOLESE – POMPONESCO </w:t>
      </w:r>
      <w:r w:rsidRPr="0038396C">
        <w:rPr>
          <w:bCs/>
          <w:color w:val="000000"/>
          <w:highlight w:val="darkYellow"/>
        </w:rPr>
        <w:t>(6^ ANDATA)</w:t>
      </w:r>
      <w:r>
        <w:rPr>
          <w:bCs/>
          <w:color w:val="000000"/>
        </w:rPr>
        <w:t xml:space="preserve">; MANTOVANA-SP. PEGOGNAGA </w:t>
      </w:r>
      <w:r w:rsidRPr="007D5F12">
        <w:rPr>
          <w:bCs/>
          <w:color w:val="000000"/>
          <w:highlight w:val="red"/>
        </w:rPr>
        <w:t>(7^ ANDATA)</w:t>
      </w:r>
      <w:r>
        <w:rPr>
          <w:bCs/>
          <w:color w:val="000000"/>
        </w:rPr>
        <w:t>;</w:t>
      </w:r>
    </w:p>
    <w:p w14:paraId="164D6C9F" w14:textId="7D2F3B2A" w:rsidR="00C06A37" w:rsidRDefault="00C06A37" w:rsidP="00DF4A3D">
      <w:pPr>
        <w:rPr>
          <w:bCs/>
          <w:color w:val="000000"/>
        </w:rPr>
      </w:pPr>
      <w:r>
        <w:rPr>
          <w:b/>
          <w:color w:val="000000"/>
        </w:rPr>
        <w:t>PULCINI 10 ANNI</w:t>
      </w:r>
      <w:r w:rsidRPr="00C05936">
        <w:rPr>
          <w:b/>
          <w:color w:val="000000"/>
        </w:rPr>
        <w:t>:</w:t>
      </w:r>
      <w:r>
        <w:rPr>
          <w:bCs/>
          <w:color w:val="000000"/>
        </w:rPr>
        <w:t xml:space="preserve"> FEMMINILE MN CALCIO – ROVERBELLESE </w:t>
      </w:r>
      <w:r w:rsidRPr="007D5F12">
        <w:rPr>
          <w:bCs/>
          <w:color w:val="000000"/>
          <w:highlight w:val="red"/>
        </w:rPr>
        <w:t>(7^ ANDATA)</w:t>
      </w:r>
      <w:r>
        <w:rPr>
          <w:bCs/>
          <w:color w:val="000000"/>
        </w:rPr>
        <w:t>;</w:t>
      </w:r>
    </w:p>
    <w:p w14:paraId="334CC03E" w14:textId="73FAFDC5" w:rsidR="00C06A37" w:rsidRDefault="00C06A37" w:rsidP="00DF4A3D">
      <w:pPr>
        <w:rPr>
          <w:bCs/>
          <w:color w:val="000000"/>
        </w:rPr>
      </w:pPr>
      <w:r>
        <w:rPr>
          <w:b/>
          <w:color w:val="000000"/>
        </w:rPr>
        <w:t>PULCINI 9 ANNI</w:t>
      </w:r>
      <w:r w:rsidRPr="00C05936">
        <w:rPr>
          <w:b/>
          <w:color w:val="000000"/>
        </w:rPr>
        <w:t>:</w:t>
      </w:r>
      <w:r>
        <w:rPr>
          <w:bCs/>
          <w:color w:val="000000"/>
        </w:rPr>
        <w:t xml:space="preserve"> ASOLA – VOLTESI </w:t>
      </w:r>
      <w:r w:rsidRPr="00EB3516">
        <w:rPr>
          <w:bCs/>
          <w:color w:val="000000"/>
          <w:highlight w:val="cyan"/>
        </w:rPr>
        <w:t>(4^ ANDATA)</w:t>
      </w:r>
      <w:r>
        <w:rPr>
          <w:bCs/>
          <w:color w:val="000000"/>
        </w:rPr>
        <w:t xml:space="preserve">; FEMMINILE MN CALCIO VOLTESI </w:t>
      </w:r>
      <w:r w:rsidRPr="007D5F12">
        <w:rPr>
          <w:bCs/>
          <w:color w:val="000000"/>
          <w:highlight w:val="red"/>
        </w:rPr>
        <w:t>(7^ ANDATA)</w:t>
      </w:r>
      <w:r>
        <w:rPr>
          <w:bCs/>
          <w:color w:val="000000"/>
        </w:rPr>
        <w:t>;</w:t>
      </w:r>
    </w:p>
    <w:p w14:paraId="2277D202" w14:textId="77777777" w:rsidR="00C06A37" w:rsidRDefault="00C06A37" w:rsidP="00DF4A3D">
      <w:pPr>
        <w:rPr>
          <w:bCs/>
          <w:color w:val="000000"/>
        </w:rPr>
      </w:pPr>
      <w:r w:rsidRPr="00EB3516">
        <w:rPr>
          <w:b/>
          <w:color w:val="000000"/>
        </w:rPr>
        <w:t>PULCINI MISTI</w:t>
      </w:r>
      <w:r>
        <w:rPr>
          <w:b/>
          <w:color w:val="000000"/>
        </w:rPr>
        <w:t xml:space="preserve">: </w:t>
      </w:r>
      <w:r>
        <w:rPr>
          <w:bCs/>
          <w:color w:val="000000"/>
        </w:rPr>
        <w:t xml:space="preserve">MN CALCIO A 5 – CASALOLDO </w:t>
      </w:r>
      <w:r w:rsidRPr="00EB3516">
        <w:rPr>
          <w:bCs/>
          <w:color w:val="000000"/>
          <w:highlight w:val="cyan"/>
        </w:rPr>
        <w:t>(4^ ANDATA)</w:t>
      </w:r>
      <w:r>
        <w:rPr>
          <w:bCs/>
          <w:color w:val="000000"/>
        </w:rPr>
        <w:t xml:space="preserve">; MN CALCIO A 5 – CASTELDARIESE </w:t>
      </w:r>
      <w:r w:rsidRPr="0038396C">
        <w:rPr>
          <w:bCs/>
          <w:color w:val="000000"/>
          <w:highlight w:val="darkYellow"/>
        </w:rPr>
        <w:t>(6^ ANDATA)</w:t>
      </w:r>
      <w:r>
        <w:rPr>
          <w:bCs/>
          <w:color w:val="000000"/>
        </w:rPr>
        <w:t xml:space="preserve">; MN C5 – POMPONESCO </w:t>
      </w:r>
      <w:r w:rsidRPr="007D5F12">
        <w:rPr>
          <w:bCs/>
          <w:color w:val="000000"/>
          <w:highlight w:val="red"/>
        </w:rPr>
        <w:t>(7^ ANDATA)</w:t>
      </w:r>
      <w:r>
        <w:rPr>
          <w:bCs/>
          <w:color w:val="000000"/>
        </w:rPr>
        <w:t xml:space="preserve">, VOLTESI-RAPID OLIMPIA </w:t>
      </w:r>
      <w:r w:rsidRPr="007D5F12">
        <w:rPr>
          <w:bCs/>
          <w:color w:val="000000"/>
          <w:highlight w:val="red"/>
        </w:rPr>
        <w:t>(7^ ANDATA)</w:t>
      </w:r>
      <w:r>
        <w:rPr>
          <w:bCs/>
          <w:color w:val="000000"/>
        </w:rPr>
        <w:t>;</w:t>
      </w:r>
    </w:p>
    <w:p w14:paraId="69C05524" w14:textId="3FAB3B0A" w:rsidR="00C06A37" w:rsidRPr="00EB3516" w:rsidRDefault="00C06A37" w:rsidP="00DF4A3D">
      <w:pPr>
        <w:rPr>
          <w:bCs/>
          <w:color w:val="000000"/>
        </w:rPr>
      </w:pPr>
      <w:r w:rsidRPr="000875DC">
        <w:rPr>
          <w:b/>
          <w:color w:val="000000"/>
        </w:rPr>
        <w:t>PRIMI CALCI:</w:t>
      </w:r>
      <w:r>
        <w:rPr>
          <w:bCs/>
          <w:color w:val="000000"/>
        </w:rPr>
        <w:t xml:space="preserve"> RIVER-SAN LAZZARO </w:t>
      </w:r>
      <w:proofErr w:type="gramStart"/>
      <w:r>
        <w:rPr>
          <w:bCs/>
          <w:color w:val="000000"/>
        </w:rPr>
        <w:t>SQ.B</w:t>
      </w:r>
      <w:proofErr w:type="gramEnd"/>
      <w:r>
        <w:rPr>
          <w:bCs/>
          <w:color w:val="000000"/>
        </w:rPr>
        <w:t xml:space="preserve"> </w:t>
      </w:r>
      <w:r w:rsidRPr="000875DC">
        <w:rPr>
          <w:bCs/>
          <w:color w:val="000000"/>
          <w:highlight w:val="magenta"/>
        </w:rPr>
        <w:t>(5^ ANDATA)</w:t>
      </w:r>
      <w:r>
        <w:rPr>
          <w:bCs/>
          <w:color w:val="000000"/>
        </w:rPr>
        <w:t xml:space="preserve">; UNION COLLI MOR.-CASTELLANA </w:t>
      </w:r>
      <w:r w:rsidRPr="007D5F12">
        <w:rPr>
          <w:bCs/>
          <w:color w:val="000000"/>
          <w:highlight w:val="red"/>
        </w:rPr>
        <w:t>(7^ ANDATA)</w:t>
      </w:r>
      <w:r>
        <w:rPr>
          <w:bCs/>
          <w:color w:val="000000"/>
        </w:rPr>
        <w:t xml:space="preserve">, SPORTING CLUB </w:t>
      </w:r>
      <w:proofErr w:type="spellStart"/>
      <w:r>
        <w:rPr>
          <w:bCs/>
          <w:color w:val="000000"/>
        </w:rPr>
        <w:t>sq.B</w:t>
      </w:r>
      <w:proofErr w:type="spellEnd"/>
      <w:r>
        <w:rPr>
          <w:bCs/>
          <w:color w:val="000000"/>
        </w:rPr>
        <w:t xml:space="preserve"> – MANTOVANA </w:t>
      </w:r>
      <w:proofErr w:type="spellStart"/>
      <w:r>
        <w:rPr>
          <w:bCs/>
          <w:color w:val="000000"/>
        </w:rPr>
        <w:t>sq.C</w:t>
      </w:r>
      <w:proofErr w:type="spellEnd"/>
      <w:r>
        <w:rPr>
          <w:bCs/>
          <w:color w:val="000000"/>
        </w:rPr>
        <w:t xml:space="preserve"> </w:t>
      </w:r>
      <w:r w:rsidRPr="007D5F12">
        <w:rPr>
          <w:bCs/>
          <w:color w:val="000000"/>
          <w:highlight w:val="red"/>
        </w:rPr>
        <w:t>(7^ ANDATA)</w:t>
      </w:r>
      <w:r>
        <w:rPr>
          <w:bCs/>
          <w:color w:val="000000"/>
        </w:rPr>
        <w:t xml:space="preserve">, POMPONESCO – SAN LAZZARO </w:t>
      </w:r>
      <w:proofErr w:type="spellStart"/>
      <w:r>
        <w:rPr>
          <w:bCs/>
          <w:color w:val="000000"/>
        </w:rPr>
        <w:t>sq.B</w:t>
      </w:r>
      <w:proofErr w:type="spellEnd"/>
      <w:r>
        <w:rPr>
          <w:bCs/>
          <w:color w:val="000000"/>
        </w:rPr>
        <w:t xml:space="preserve"> </w:t>
      </w:r>
      <w:r w:rsidRPr="007D5F12">
        <w:rPr>
          <w:bCs/>
          <w:color w:val="000000"/>
          <w:highlight w:val="red"/>
        </w:rPr>
        <w:t>(7^ ANDATA)</w:t>
      </w:r>
      <w:r>
        <w:rPr>
          <w:bCs/>
          <w:color w:val="000000"/>
        </w:rPr>
        <w:t>;</w:t>
      </w:r>
    </w:p>
    <w:p w14:paraId="128F2BAF" w14:textId="77777777" w:rsidR="00C06A37" w:rsidRDefault="00C06A37" w:rsidP="00DF4A3D">
      <w:pPr>
        <w:rPr>
          <w:bCs/>
          <w:color w:val="000000"/>
        </w:rPr>
      </w:pPr>
      <w:r w:rsidRPr="00330D47">
        <w:rPr>
          <w:b/>
          <w:color w:val="000000"/>
        </w:rPr>
        <w:t>PICCOLI AMICI</w:t>
      </w:r>
      <w:r>
        <w:rPr>
          <w:b/>
          <w:color w:val="000000"/>
        </w:rPr>
        <w:t>:</w:t>
      </w:r>
      <w:r>
        <w:rPr>
          <w:bCs/>
          <w:color w:val="000000"/>
        </w:rPr>
        <w:t xml:space="preserve"> CASTELLANA – MANTOVANA </w:t>
      </w:r>
      <w:r w:rsidRPr="0053076C">
        <w:rPr>
          <w:bCs/>
          <w:color w:val="000000"/>
          <w:highlight w:val="green"/>
        </w:rPr>
        <w:t>(2^ GIORNATA)</w:t>
      </w:r>
      <w:r>
        <w:rPr>
          <w:bCs/>
          <w:color w:val="000000"/>
        </w:rPr>
        <w:t xml:space="preserve">; VOLTESI – FEMMINILE MN CALCIO </w:t>
      </w:r>
      <w:r w:rsidRPr="00EB3516">
        <w:rPr>
          <w:bCs/>
          <w:color w:val="000000"/>
          <w:highlight w:val="cyan"/>
        </w:rPr>
        <w:t>(4^ ANDATA)</w:t>
      </w:r>
      <w:r>
        <w:rPr>
          <w:bCs/>
          <w:color w:val="000000"/>
        </w:rPr>
        <w:t xml:space="preserve">; SAN LAZZARO – CASTIGLIONE </w:t>
      </w:r>
      <w:proofErr w:type="spellStart"/>
      <w:proofErr w:type="gramStart"/>
      <w:r>
        <w:rPr>
          <w:bCs/>
          <w:color w:val="000000"/>
        </w:rPr>
        <w:t>sq.B</w:t>
      </w:r>
      <w:proofErr w:type="spellEnd"/>
      <w:proofErr w:type="gramEnd"/>
      <w:r>
        <w:rPr>
          <w:bCs/>
          <w:color w:val="000000"/>
        </w:rPr>
        <w:t xml:space="preserve"> </w:t>
      </w:r>
      <w:r w:rsidRPr="0038396C">
        <w:rPr>
          <w:bCs/>
          <w:color w:val="000000"/>
          <w:highlight w:val="darkYellow"/>
        </w:rPr>
        <w:t>(6^ ANDATA)</w:t>
      </w:r>
      <w:r>
        <w:rPr>
          <w:bCs/>
          <w:color w:val="000000"/>
        </w:rPr>
        <w:t xml:space="preserve">; CASTELLANA-VOLTESI </w:t>
      </w:r>
      <w:r w:rsidRPr="007D5F12">
        <w:rPr>
          <w:bCs/>
          <w:color w:val="000000"/>
          <w:highlight w:val="red"/>
        </w:rPr>
        <w:t>(7^ ANDATA)</w:t>
      </w:r>
      <w:r>
        <w:rPr>
          <w:bCs/>
          <w:color w:val="000000"/>
        </w:rPr>
        <w:t>;</w:t>
      </w:r>
    </w:p>
    <w:p w14:paraId="198B97BE" w14:textId="77777777" w:rsidR="00C06A37" w:rsidRPr="00416DC9" w:rsidRDefault="00C06A37" w:rsidP="00056182">
      <w:pPr>
        <w:rPr>
          <w:b/>
          <w:bCs/>
          <w:lang w:val="it-IT"/>
        </w:rPr>
      </w:pPr>
    </w:p>
    <w:p w14:paraId="1B490C39" w14:textId="1C707594" w:rsidR="00C06A37" w:rsidRPr="008C60AA" w:rsidRDefault="00C06A37" w:rsidP="008C60AA">
      <w:pPr>
        <w:pStyle w:val="Titolo2"/>
        <w:rPr>
          <w:lang w:val="it-IT"/>
        </w:rPr>
      </w:pPr>
      <w:bookmarkStart w:id="66" w:name="_Toc151650115"/>
      <w:bookmarkStart w:id="67" w:name="_Hlk219281232"/>
      <w:bookmarkStart w:id="68" w:name="_Toc226642689"/>
      <w:r w:rsidRPr="008C60AA">
        <w:rPr>
          <w:lang w:val="it-IT"/>
        </w:rPr>
        <w:t>5</w:t>
      </w:r>
      <w:bookmarkStart w:id="69" w:name="_Hlk220571063"/>
      <w:r w:rsidRPr="008C60AA">
        <w:rPr>
          <w:lang w:val="it-IT"/>
        </w:rPr>
        <w:t>.</w:t>
      </w:r>
      <w:r w:rsidR="00833B30">
        <w:rPr>
          <w:lang w:val="it-IT"/>
        </w:rPr>
        <w:t>7</w:t>
      </w:r>
      <w:r w:rsidRPr="008C60AA">
        <w:rPr>
          <w:lang w:val="it-IT"/>
        </w:rPr>
        <w:t xml:space="preserve"> NUOVO PRONTO A.I.A. PROVINCIALE - STAGIONE SPORTIVA 202</w:t>
      </w:r>
      <w:r>
        <w:rPr>
          <w:lang w:val="it-IT"/>
        </w:rPr>
        <w:t>5</w:t>
      </w:r>
      <w:r w:rsidRPr="008C60AA">
        <w:rPr>
          <w:lang w:val="it-IT"/>
        </w:rPr>
        <w:t>-202</w:t>
      </w:r>
      <w:bookmarkEnd w:id="66"/>
      <w:r>
        <w:rPr>
          <w:lang w:val="it-IT"/>
        </w:rPr>
        <w:t>6</w:t>
      </w:r>
      <w:bookmarkEnd w:id="68"/>
    </w:p>
    <w:bookmarkEnd w:id="67"/>
    <w:bookmarkEnd w:id="69"/>
    <w:p w14:paraId="5C66A306" w14:textId="77777777" w:rsidR="00C06A37" w:rsidRPr="008C60AA" w:rsidRDefault="00C06A37" w:rsidP="008C60AA">
      <w:pPr>
        <w:rPr>
          <w:lang w:val="it-IT"/>
        </w:rPr>
      </w:pPr>
      <w:r w:rsidRPr="008C60AA">
        <w:rPr>
          <w:lang w:val="it-IT"/>
        </w:rPr>
        <w:t xml:space="preserve">Si comunica che è in funzione il servizio “Pronto A.I.A” provinciale, allo scopo di evitare che le gare non vengano disputate per il mancato arrivo dell’arbitro designato. Pertanto, nel caso in cui l’arbitro designato non si sia ancora presentato quando mancano 30 minuti all’orario fissato per l’inizio della gara, le Società sono invitate a chiamare il “Pronto A.I.A” che provvederà ad inviare un nuovo arbitro. Per attivare il “Pronto A.I.A” occorre telefonare al </w:t>
      </w:r>
      <w:r w:rsidRPr="008C60AA">
        <w:rPr>
          <w:b/>
          <w:u w:val="single"/>
          <w:lang w:val="it-IT"/>
        </w:rPr>
        <w:t>nuovo</w:t>
      </w:r>
      <w:r w:rsidRPr="008C60AA">
        <w:rPr>
          <w:lang w:val="it-IT"/>
        </w:rPr>
        <w:t xml:space="preserve"> numero:</w:t>
      </w:r>
    </w:p>
    <w:p w14:paraId="6888FF7C" w14:textId="77777777" w:rsidR="00C06A37" w:rsidRPr="008C60AA" w:rsidRDefault="00C06A37" w:rsidP="008C60AA">
      <w:pPr>
        <w:rPr>
          <w:lang w:val="it-IT"/>
        </w:rPr>
      </w:pPr>
    </w:p>
    <w:p w14:paraId="6ABE1DDF" w14:textId="77777777" w:rsidR="00C06A37" w:rsidRPr="008C60AA" w:rsidRDefault="00C06A37" w:rsidP="008C60AA">
      <w:pPr>
        <w:jc w:val="center"/>
        <w:rPr>
          <w:i/>
          <w:sz w:val="48"/>
          <w:szCs w:val="44"/>
          <w:u w:val="single"/>
          <w:lang w:val="it-IT"/>
        </w:rPr>
      </w:pPr>
      <w:r w:rsidRPr="00452869">
        <w:rPr>
          <w:i/>
          <w:sz w:val="48"/>
          <w:szCs w:val="44"/>
          <w:u w:val="single"/>
          <w:lang w:val="it-IT"/>
        </w:rPr>
        <w:t>327-4407366</w:t>
      </w:r>
    </w:p>
    <w:p w14:paraId="1A8CEE72" w14:textId="77777777" w:rsidR="00C06A37" w:rsidRPr="008C60AA" w:rsidRDefault="00C06A37" w:rsidP="008C60AA">
      <w:pPr>
        <w:rPr>
          <w:lang w:val="it-IT"/>
        </w:rPr>
      </w:pPr>
    </w:p>
    <w:p w14:paraId="2BA45D9D" w14:textId="77777777" w:rsidR="00C06A37" w:rsidRDefault="00C06A37" w:rsidP="00FA383E">
      <w:pPr>
        <w:rPr>
          <w:lang w:val="it-IT"/>
        </w:rPr>
      </w:pPr>
      <w:r w:rsidRPr="008C60AA">
        <w:rPr>
          <w:lang w:val="it-IT"/>
        </w:rPr>
        <w:lastRenderedPageBreak/>
        <w:t>Tale servizio è utilizzabile solo ed esclusivamente per i seguenti campionati provinciali: 2^ CATEGORIA, 3^ CATEGORIA, JUNIORES, ALLIEVI e GIOVANISSIMI. Una volta attivato il “Pronto A.I.A. Provinciale” ed avuta assicurazione dall’Organo Tecnico Provinciale dell’invio di un altro arbitro, bisognerà attendere l’arrivo di quest’ultimo, anche se l’attesa dovesse protrarsi oltre il termine regolamentare, secondo lo spirito del comma 1 dell’art. 67 delle N.O.I.F. Spetterà poi all’arbitro decidere, a suo insindacabile giudizio, in relazione all’ora del suo arrivo, se dare o meno inizio alla gara.</w:t>
      </w:r>
    </w:p>
    <w:p w14:paraId="1FB4926E" w14:textId="77777777" w:rsidR="006972D4" w:rsidRDefault="006972D4" w:rsidP="00FA383E">
      <w:pPr>
        <w:rPr>
          <w:lang w:val="it-IT"/>
        </w:rPr>
      </w:pPr>
    </w:p>
    <w:p w14:paraId="5197A8A8" w14:textId="77777777" w:rsidR="00EA1DE8" w:rsidRPr="00EA1DE8" w:rsidRDefault="00EA1DE8" w:rsidP="00EA1DE8">
      <w:pPr>
        <w:pStyle w:val="Titolo1"/>
        <w:rPr>
          <w:lang w:val="it-IT"/>
        </w:rPr>
      </w:pPr>
      <w:bookmarkStart w:id="70" w:name="_Toc226642690"/>
      <w:r w:rsidRPr="00EA1DE8">
        <w:rPr>
          <w:lang w:val="it-IT"/>
        </w:rPr>
        <w:t>6. Notizie su Attività Agonistica</w:t>
      </w:r>
      <w:bookmarkEnd w:id="70"/>
    </w:p>
    <w:p w14:paraId="6A9167C5" w14:textId="77777777" w:rsidR="00C06A37" w:rsidRDefault="00C06A37">
      <w:pPr>
        <w:pStyle w:val="breakline"/>
        <w:divId w:val="948194756"/>
      </w:pPr>
    </w:p>
    <w:p w14:paraId="6746D7AA" w14:textId="77777777" w:rsidR="00C06A37" w:rsidRDefault="00C06A37">
      <w:pPr>
        <w:pStyle w:val="titolocampionato0"/>
        <w:shd w:val="clear" w:color="auto" w:fill="CCCCCC"/>
        <w:spacing w:before="80" w:after="40"/>
        <w:divId w:val="948194756"/>
      </w:pPr>
      <w:r>
        <w:t>JUNIORES UNDER 19 MANTOVA</w:t>
      </w:r>
    </w:p>
    <w:p w14:paraId="46591474" w14:textId="77777777" w:rsidR="003A76CA" w:rsidRDefault="003A76CA">
      <w:pPr>
        <w:pStyle w:val="titoloprinc"/>
        <w:divId w:val="948194756"/>
      </w:pPr>
    </w:p>
    <w:p w14:paraId="23CC9291" w14:textId="4121BCE9" w:rsidR="00C06A37" w:rsidRDefault="00C06A37">
      <w:pPr>
        <w:pStyle w:val="titoloprinc"/>
        <w:divId w:val="948194756"/>
      </w:pPr>
      <w:r>
        <w:t>VARIAZIONI AL PROGRAMMA GARE</w:t>
      </w:r>
    </w:p>
    <w:p w14:paraId="7A1F772D" w14:textId="77777777" w:rsidR="00C06A37" w:rsidRDefault="00C06A37">
      <w:pPr>
        <w:pStyle w:val="breakline"/>
        <w:divId w:val="948194756"/>
      </w:pPr>
    </w:p>
    <w:p w14:paraId="242BE386" w14:textId="77777777" w:rsidR="00C06A37" w:rsidRDefault="00C06A37">
      <w:pPr>
        <w:pStyle w:val="breakline"/>
        <w:divId w:val="948194756"/>
      </w:pPr>
    </w:p>
    <w:p w14:paraId="42C44DFE" w14:textId="77777777" w:rsidR="00C06A37" w:rsidRDefault="00C06A37">
      <w:pPr>
        <w:pStyle w:val="titolomedio"/>
        <w:divId w:val="948194756"/>
      </w:pPr>
      <w:r>
        <w:t>RECUPERO PROGRAMMATO</w:t>
      </w:r>
    </w:p>
    <w:p w14:paraId="7FF0D998" w14:textId="77777777" w:rsidR="00C06A37" w:rsidRDefault="00C06A37">
      <w:pPr>
        <w:pStyle w:val="breakline"/>
        <w:divId w:val="948194756"/>
      </w:pPr>
    </w:p>
    <w:p w14:paraId="55D891A1" w14:textId="77777777" w:rsidR="00C06A37" w:rsidRDefault="00C06A37">
      <w:pPr>
        <w:pStyle w:val="breakline"/>
        <w:divId w:val="948194756"/>
      </w:pPr>
    </w:p>
    <w:p w14:paraId="7057BF9A" w14:textId="77777777" w:rsidR="00C06A37" w:rsidRDefault="00C06A37">
      <w:pPr>
        <w:pStyle w:val="sottotitolocampionato1"/>
        <w:divId w:val="948194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842572" w14:paraId="6B43CCB9" w14:textId="77777777">
        <w:trPr>
          <w:divId w:val="94819475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E6949" w14:textId="77777777" w:rsidR="00C06A37" w:rsidRDefault="00C06A37">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9F68D" w14:textId="77777777" w:rsidR="00C06A37" w:rsidRDefault="00C06A37">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461C2" w14:textId="77777777" w:rsidR="00C06A37" w:rsidRDefault="00C06A37">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6FD7B" w14:textId="77777777" w:rsidR="00C06A37" w:rsidRDefault="00C06A37">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745C0" w14:textId="77777777" w:rsidR="00C06A37" w:rsidRDefault="00C06A37">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BD070" w14:textId="77777777" w:rsidR="00C06A37" w:rsidRDefault="00C06A37">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80B90" w14:textId="77777777" w:rsidR="00C06A37" w:rsidRDefault="00C06A37">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079F6" w14:textId="77777777" w:rsidR="00C06A37" w:rsidRDefault="00C06A37">
            <w:pPr>
              <w:pStyle w:val="headertabella0"/>
            </w:pPr>
            <w:r>
              <w:t>Impianto</w:t>
            </w:r>
          </w:p>
        </w:tc>
      </w:tr>
      <w:tr w:rsidR="00842572" w14:paraId="457D1B9B"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1C6E0" w14:textId="77777777" w:rsidR="00C06A37" w:rsidRDefault="00C06A37">
            <w:pPr>
              <w:pStyle w:val="rowtabella0"/>
            </w:pPr>
            <w:r>
              <w:t>09/04/2026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747FA" w14:textId="77777777" w:rsidR="00C06A37" w:rsidRDefault="00C06A37">
            <w:pPr>
              <w:pStyle w:val="rowtabella0"/>
              <w:jc w:val="center"/>
            </w:pPr>
            <w:r>
              <w:t>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14266" w14:textId="77777777" w:rsidR="00C06A37" w:rsidRDefault="00C06A37">
            <w:pPr>
              <w:pStyle w:val="rowtabella0"/>
            </w:pPr>
            <w:r>
              <w:t>GONZAGA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D1135" w14:textId="77777777" w:rsidR="00C06A37" w:rsidRDefault="00C06A37">
            <w:pPr>
              <w:pStyle w:val="rowtabella0"/>
            </w:pPr>
            <w:r>
              <w:t>RIVER FOOTBALL CLUB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9E30A" w14:textId="77777777" w:rsidR="00C06A37" w:rsidRDefault="00C06A37">
            <w:pPr>
              <w:pStyle w:val="rowtabella0"/>
            </w:pPr>
            <w:r>
              <w:t>31/01/2026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7C6BB" w14:textId="77777777" w:rsidR="00C06A37" w:rsidRDefault="00C06A37">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FD471" w14:textId="77777777" w:rsidR="00C06A37" w:rsidRDefault="00C06A37">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5CB17" w14:textId="77777777" w:rsidR="00C06A37" w:rsidRDefault="00C06A37"/>
        </w:tc>
      </w:tr>
    </w:tbl>
    <w:p w14:paraId="6B98D283" w14:textId="77777777" w:rsidR="00C06A37" w:rsidRDefault="00C06A37">
      <w:pPr>
        <w:pStyle w:val="breakline"/>
        <w:divId w:val="948194756"/>
        <w:rPr>
          <w:rFonts w:eastAsiaTheme="minorEastAsia"/>
        </w:rPr>
      </w:pPr>
    </w:p>
    <w:p w14:paraId="743D2B2A" w14:textId="77777777" w:rsidR="006972D4" w:rsidRDefault="006972D4">
      <w:pPr>
        <w:pStyle w:val="titolomedio"/>
        <w:divId w:val="948194756"/>
      </w:pPr>
    </w:p>
    <w:p w14:paraId="60D0D72F" w14:textId="31F3E24B" w:rsidR="00C06A37" w:rsidRDefault="00C06A37">
      <w:pPr>
        <w:pStyle w:val="titolomedio"/>
        <w:divId w:val="948194756"/>
      </w:pPr>
      <w:r>
        <w:t>GARA VARIATA</w:t>
      </w:r>
    </w:p>
    <w:p w14:paraId="46DC1FFC" w14:textId="77777777" w:rsidR="00C06A37" w:rsidRDefault="00C06A37">
      <w:pPr>
        <w:pStyle w:val="breakline"/>
        <w:divId w:val="948194756"/>
      </w:pPr>
    </w:p>
    <w:p w14:paraId="05C3CE55" w14:textId="77777777" w:rsidR="00C06A37" w:rsidRDefault="00C06A37">
      <w:pPr>
        <w:pStyle w:val="breakline"/>
        <w:divId w:val="948194756"/>
      </w:pPr>
    </w:p>
    <w:p w14:paraId="43CF46CE" w14:textId="77777777" w:rsidR="00C06A37" w:rsidRDefault="00C06A37">
      <w:pPr>
        <w:pStyle w:val="sottotitolocampionato1"/>
        <w:divId w:val="948194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842572" w14:paraId="6212D883" w14:textId="77777777">
        <w:trPr>
          <w:divId w:val="94819475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DC21F5" w14:textId="77777777" w:rsidR="00C06A37" w:rsidRDefault="00C06A37">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F74AA" w14:textId="77777777" w:rsidR="00C06A37" w:rsidRDefault="00C06A37">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B9498" w14:textId="77777777" w:rsidR="00C06A37" w:rsidRDefault="00C06A37">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07F49" w14:textId="77777777" w:rsidR="00C06A37" w:rsidRDefault="00C06A37">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FD4EE" w14:textId="77777777" w:rsidR="00C06A37" w:rsidRDefault="00C06A37">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89E41" w14:textId="77777777" w:rsidR="00C06A37" w:rsidRDefault="00C06A37">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BFDC0" w14:textId="77777777" w:rsidR="00C06A37" w:rsidRDefault="00C06A37">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29C4D" w14:textId="77777777" w:rsidR="00C06A37" w:rsidRDefault="00C06A37">
            <w:pPr>
              <w:pStyle w:val="headertabella0"/>
            </w:pPr>
            <w:r>
              <w:t>Impianto</w:t>
            </w:r>
          </w:p>
        </w:tc>
      </w:tr>
      <w:tr w:rsidR="00842572" w14:paraId="2F7F9EFE"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90FAF" w14:textId="77777777" w:rsidR="00C06A37" w:rsidRDefault="00C06A37">
            <w:pPr>
              <w:pStyle w:val="rowtabella0"/>
            </w:pPr>
            <w:r>
              <w:t>11/04/2026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B5243" w14:textId="77777777" w:rsidR="00C06A37" w:rsidRDefault="00C06A37">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FBC30" w14:textId="77777777" w:rsidR="00C06A37" w:rsidRDefault="00C06A37">
            <w:pPr>
              <w:pStyle w:val="rowtabella0"/>
            </w:pPr>
            <w:r>
              <w:t>SPORTING PEGOGNAGA 2004</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37433" w14:textId="77777777" w:rsidR="00C06A37" w:rsidRDefault="00C06A37">
            <w:pPr>
              <w:pStyle w:val="rowtabella0"/>
            </w:pPr>
            <w:r>
              <w:t>GONZAGA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D9E9E" w14:textId="77777777" w:rsidR="00C06A37" w:rsidRDefault="00C06A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B0849" w14:textId="77777777" w:rsidR="00C06A37" w:rsidRDefault="00C06A37">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9C025" w14:textId="77777777" w:rsidR="00C06A37" w:rsidRDefault="00C06A37">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D2D4B" w14:textId="77777777" w:rsidR="00C06A37" w:rsidRDefault="00C06A37"/>
        </w:tc>
      </w:tr>
    </w:tbl>
    <w:p w14:paraId="4E033CC8" w14:textId="77777777" w:rsidR="00C06A37" w:rsidRDefault="00C06A37">
      <w:pPr>
        <w:pStyle w:val="breakline"/>
        <w:divId w:val="948194756"/>
        <w:rPr>
          <w:rFonts w:eastAsiaTheme="minorEastAsia"/>
        </w:rPr>
      </w:pPr>
    </w:p>
    <w:p w14:paraId="06457706" w14:textId="77777777" w:rsidR="006972D4" w:rsidRDefault="006972D4" w:rsidP="00833B30">
      <w:pPr>
        <w:pStyle w:val="titoloprinc"/>
        <w:jc w:val="left"/>
        <w:divId w:val="948194756"/>
      </w:pPr>
    </w:p>
    <w:p w14:paraId="3C4024DA" w14:textId="04FA02AE" w:rsidR="00C06A37" w:rsidRDefault="00C06A37">
      <w:pPr>
        <w:pStyle w:val="titoloprinc"/>
        <w:divId w:val="948194756"/>
      </w:pPr>
      <w:r>
        <w:t>RISULTATI</w:t>
      </w:r>
    </w:p>
    <w:p w14:paraId="03D29FEF" w14:textId="77777777" w:rsidR="00C06A37" w:rsidRDefault="00C06A37">
      <w:pPr>
        <w:pStyle w:val="breakline"/>
        <w:divId w:val="948194756"/>
      </w:pPr>
    </w:p>
    <w:p w14:paraId="424E340B" w14:textId="77777777" w:rsidR="00C06A37" w:rsidRDefault="00C06A37">
      <w:pPr>
        <w:pStyle w:val="sottotitolocampionato1"/>
        <w:divId w:val="948194756"/>
      </w:pPr>
      <w:r>
        <w:t>RISULTATI UFFICIALI GARE DEL 02/04/2026</w:t>
      </w:r>
    </w:p>
    <w:p w14:paraId="4D2F67E1" w14:textId="77777777" w:rsidR="00C06A37" w:rsidRDefault="00C06A37">
      <w:pPr>
        <w:pStyle w:val="sottotitolocampionato2"/>
        <w:divId w:val="948194756"/>
      </w:pPr>
      <w:r>
        <w:t>Si trascrivono qui di seguito i risultati ufficiali delle gare disputate</w:t>
      </w:r>
    </w:p>
    <w:p w14:paraId="2EB1136F" w14:textId="77777777" w:rsidR="00C06A37" w:rsidRDefault="00C06A37">
      <w:pPr>
        <w:pStyle w:val="breakline"/>
        <w:divId w:val="94819475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42572" w14:paraId="271F03E8" w14:textId="77777777">
        <w:trPr>
          <w:divId w:val="948194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2572" w14:paraId="619449B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343FE" w14:textId="77777777" w:rsidR="00C06A37" w:rsidRDefault="00C06A37">
                  <w:pPr>
                    <w:pStyle w:val="headertabella0"/>
                  </w:pPr>
                  <w:r>
                    <w:t>GIRONE A - 15 Giornata - R</w:t>
                  </w:r>
                </w:p>
              </w:tc>
            </w:tr>
            <w:tr w:rsidR="00842572" w14:paraId="3813971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DD5856" w14:textId="77777777" w:rsidR="00C06A37" w:rsidRDefault="00C06A37">
                  <w:pPr>
                    <w:pStyle w:val="rowtabella0"/>
                  </w:pPr>
                  <w:r>
                    <w:t>CALCIO CERESARESE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92A713" w14:textId="77777777" w:rsidR="00C06A37" w:rsidRDefault="00C06A37">
                  <w:pPr>
                    <w:pStyle w:val="rowtabella0"/>
                  </w:pPr>
                  <w:r>
                    <w:t>- LA CANTERA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20307D" w14:textId="77777777" w:rsidR="00C06A37" w:rsidRDefault="00C06A37">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0E1CF" w14:textId="77777777" w:rsidR="00C06A37" w:rsidRDefault="00C06A37">
                  <w:pPr>
                    <w:pStyle w:val="rowtabella0"/>
                    <w:jc w:val="center"/>
                  </w:pPr>
                  <w:r>
                    <w:t> </w:t>
                  </w:r>
                </w:p>
              </w:tc>
            </w:tr>
            <w:tr w:rsidR="00842572" w14:paraId="1C89828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9845D7" w14:textId="77777777" w:rsidR="00C06A37" w:rsidRDefault="00C06A37">
                  <w:pPr>
                    <w:pStyle w:val="rowtabella0"/>
                  </w:pPr>
                  <w:r>
                    <w:t>MANTOVANA JUNIOR U.S.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BC25F2" w14:textId="77777777" w:rsidR="00C06A37" w:rsidRDefault="00C06A37">
                  <w:pPr>
                    <w:pStyle w:val="rowtabella0"/>
                  </w:pPr>
                  <w:r>
                    <w:t>- OSTIGLIA 1908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086A69" w14:textId="77777777" w:rsidR="00C06A37" w:rsidRDefault="00C06A37">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E73283" w14:textId="77777777" w:rsidR="00C06A37" w:rsidRDefault="00C06A37">
                  <w:pPr>
                    <w:pStyle w:val="rowtabella0"/>
                    <w:jc w:val="center"/>
                  </w:pPr>
                  <w:r>
                    <w:t> </w:t>
                  </w:r>
                </w:p>
              </w:tc>
            </w:tr>
            <w:tr w:rsidR="00842572" w14:paraId="72E5198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60BAE6" w14:textId="77777777" w:rsidR="00C06A37" w:rsidRDefault="00C06A37">
                  <w:pPr>
                    <w:pStyle w:val="rowtabella0"/>
                  </w:pPr>
                  <w:r>
                    <w:t>(1) PORTO 2005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EEE531" w14:textId="77777777" w:rsidR="00C06A37" w:rsidRDefault="00C06A37">
                  <w:pPr>
                    <w:pStyle w:val="rowtabella0"/>
                  </w:pPr>
                  <w:r>
                    <w:t>-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DB6842" w14:textId="77777777" w:rsidR="00C06A37" w:rsidRDefault="00C06A37">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3B958C" w14:textId="77777777" w:rsidR="00C06A37" w:rsidRDefault="00C06A37">
                  <w:pPr>
                    <w:pStyle w:val="rowtabella0"/>
                    <w:jc w:val="center"/>
                  </w:pPr>
                  <w:r>
                    <w:t> </w:t>
                  </w:r>
                </w:p>
              </w:tc>
            </w:tr>
            <w:tr w:rsidR="00842572" w14:paraId="0B4AF4A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10A7F5" w14:textId="77777777" w:rsidR="00C06A37" w:rsidRDefault="00C06A37">
                  <w:pPr>
                    <w:pStyle w:val="rowtabella0"/>
                  </w:pPr>
                  <w:r>
                    <w:t>(1) RIVER FOOTBALL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083519" w14:textId="77777777" w:rsidR="00C06A37" w:rsidRDefault="00C06A37">
                  <w:pPr>
                    <w:pStyle w:val="rowtabella0"/>
                  </w:pPr>
                  <w:r>
                    <w:t>- UNION COLLI MORENICI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E9EAC7" w14:textId="77777777" w:rsidR="00C06A37" w:rsidRDefault="00C06A37">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E0C74F" w14:textId="77777777" w:rsidR="00C06A37" w:rsidRDefault="00C06A37">
                  <w:pPr>
                    <w:pStyle w:val="rowtabella0"/>
                    <w:jc w:val="center"/>
                  </w:pPr>
                  <w:r>
                    <w:t> </w:t>
                  </w:r>
                </w:p>
              </w:tc>
            </w:tr>
            <w:tr w:rsidR="00842572" w14:paraId="5F8C20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983AB4" w14:textId="77777777" w:rsidR="00C06A37" w:rsidRDefault="00C06A37">
                  <w:pPr>
                    <w:pStyle w:val="rowtabella0"/>
                  </w:pPr>
                  <w:r>
                    <w:t>(2) ROVERBELLESE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10E049" w14:textId="77777777" w:rsidR="00C06A37" w:rsidRDefault="00C06A37">
                  <w:pPr>
                    <w:pStyle w:val="rowtabella0"/>
                  </w:pPr>
                  <w:r>
                    <w:t>- SPORTING PEGOGNAGA 2004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7922A4" w14:textId="77777777" w:rsidR="00C06A37" w:rsidRDefault="00C06A37">
                  <w:pPr>
                    <w:pStyle w:val="rowtabella0"/>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32CA6A" w14:textId="77777777" w:rsidR="00C06A37" w:rsidRDefault="00C06A37">
                  <w:pPr>
                    <w:pStyle w:val="rowtabella0"/>
                    <w:jc w:val="center"/>
                  </w:pPr>
                  <w:r>
                    <w:t> </w:t>
                  </w:r>
                </w:p>
              </w:tc>
            </w:tr>
            <w:tr w:rsidR="00842572" w14:paraId="14A477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C2AA84" w14:textId="77777777" w:rsidR="00C06A37" w:rsidRDefault="00C06A37">
                  <w:pPr>
                    <w:pStyle w:val="rowtabella0"/>
                  </w:pPr>
                  <w:r>
                    <w:t>SEGNATE U.S.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1440CD" w14:textId="77777777" w:rsidR="00C06A37" w:rsidRDefault="00C06A37">
                  <w:pPr>
                    <w:pStyle w:val="rowtabella0"/>
                  </w:pPr>
                  <w:r>
                    <w:t>- POL. BORGO VIRGILIO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06D0D0" w14:textId="77777777" w:rsidR="00C06A37" w:rsidRDefault="00C06A37">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859B53" w14:textId="77777777" w:rsidR="00C06A37" w:rsidRDefault="00C06A37">
                  <w:pPr>
                    <w:pStyle w:val="rowtabella0"/>
                    <w:jc w:val="center"/>
                  </w:pPr>
                  <w:r>
                    <w:t> </w:t>
                  </w:r>
                </w:p>
              </w:tc>
            </w:tr>
            <w:tr w:rsidR="00842572" w14:paraId="542C9B8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97931C" w14:textId="77777777" w:rsidR="00C06A37" w:rsidRDefault="00C06A37">
                  <w:pPr>
                    <w:pStyle w:val="rowtabella0"/>
                  </w:pPr>
                  <w:r>
                    <w:t>(1) VOLTESI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F35EA1" w14:textId="77777777" w:rsidR="00C06A37" w:rsidRDefault="00C06A37">
                  <w:pPr>
                    <w:pStyle w:val="rowtabella0"/>
                  </w:pPr>
                  <w:r>
                    <w:t>- SERENISSIMA 1918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22EF1" w14:textId="77777777" w:rsidR="00C06A37" w:rsidRDefault="00C06A37">
                  <w:pPr>
                    <w:pStyle w:val="rowtabella0"/>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4F8EF8" w14:textId="77777777" w:rsidR="00C06A37" w:rsidRDefault="00C06A37">
                  <w:pPr>
                    <w:pStyle w:val="rowtabella0"/>
                    <w:jc w:val="center"/>
                  </w:pPr>
                  <w:r>
                    <w:t> </w:t>
                  </w:r>
                </w:p>
              </w:tc>
            </w:tr>
            <w:tr w:rsidR="00842572" w14:paraId="6A968C3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E5694C8" w14:textId="77777777" w:rsidR="00C06A37" w:rsidRDefault="00C06A37">
                  <w:pPr>
                    <w:pStyle w:val="rowtabella0"/>
                  </w:pPr>
                  <w:r>
                    <w:t>(1) - disputata il 04/04/2026</w:t>
                  </w:r>
                </w:p>
              </w:tc>
            </w:tr>
            <w:tr w:rsidR="00842572" w14:paraId="733ECE9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C8E8987" w14:textId="77777777" w:rsidR="00C06A37" w:rsidRDefault="00C06A37">
                  <w:pPr>
                    <w:pStyle w:val="rowtabella0"/>
                  </w:pPr>
                  <w:r>
                    <w:t>(2) - disputata il 01/04/2026</w:t>
                  </w:r>
                </w:p>
              </w:tc>
            </w:tr>
          </w:tbl>
          <w:p w14:paraId="4B87784D" w14:textId="77777777" w:rsidR="00C06A37" w:rsidRDefault="00C06A37"/>
        </w:tc>
      </w:tr>
    </w:tbl>
    <w:p w14:paraId="6BE59E44" w14:textId="77777777" w:rsidR="00C06A37" w:rsidRDefault="00C06A37">
      <w:pPr>
        <w:pStyle w:val="breakline"/>
        <w:divId w:val="948194756"/>
        <w:rPr>
          <w:rFonts w:eastAsiaTheme="minorEastAsia"/>
        </w:rPr>
      </w:pPr>
    </w:p>
    <w:p w14:paraId="62F57F60" w14:textId="77777777" w:rsidR="00C06A37" w:rsidRDefault="00C06A37">
      <w:pPr>
        <w:pStyle w:val="breakline"/>
        <w:divId w:val="948194756"/>
      </w:pPr>
    </w:p>
    <w:p w14:paraId="7F247CA2" w14:textId="77777777" w:rsidR="00C06A37" w:rsidRDefault="00C06A37">
      <w:pPr>
        <w:pStyle w:val="titoloprinc"/>
        <w:divId w:val="948194756"/>
      </w:pPr>
      <w:r>
        <w:t>GIUDICE SPORTIVO</w:t>
      </w:r>
    </w:p>
    <w:p w14:paraId="35CE4F3C" w14:textId="77777777" w:rsidR="00C06A37" w:rsidRDefault="00C06A37">
      <w:pPr>
        <w:pStyle w:val="diffida"/>
        <w:divId w:val="948194756"/>
      </w:pPr>
      <w:r>
        <w:t xml:space="preserve">Il Giudice Sportivo della Delegazione Dott. Enrico Boccaletti, assistito dal Sostituto </w:t>
      </w:r>
      <w:proofErr w:type="spellStart"/>
      <w:r>
        <w:t>Gg.Ss</w:t>
      </w:r>
      <w:proofErr w:type="spellEnd"/>
      <w:r>
        <w:t>. Avv. Sig. Nicolini Alessandra e dal Rapp. dell'A.I.A. Sig. Bacchi Paolo, ha adottato le decisioni che, di seguito, integralmente si riportano:</w:t>
      </w:r>
    </w:p>
    <w:p w14:paraId="46C2785A" w14:textId="77777777" w:rsidR="00C06A37" w:rsidRDefault="00C06A37">
      <w:pPr>
        <w:pStyle w:val="titolo10"/>
        <w:divId w:val="948194756"/>
      </w:pPr>
      <w:r>
        <w:lastRenderedPageBreak/>
        <w:t xml:space="preserve">GARE DEL 2/ 4/2026 </w:t>
      </w:r>
    </w:p>
    <w:p w14:paraId="2D900072" w14:textId="77777777" w:rsidR="00C06A37" w:rsidRDefault="00C06A37">
      <w:pPr>
        <w:pStyle w:val="titolo7a"/>
        <w:divId w:val="948194756"/>
      </w:pPr>
      <w:r>
        <w:t xml:space="preserve">PROVVEDIMENTI DISCIPLINARI </w:t>
      </w:r>
    </w:p>
    <w:p w14:paraId="086DD089" w14:textId="77777777" w:rsidR="00C06A37" w:rsidRDefault="00C06A37">
      <w:pPr>
        <w:pStyle w:val="titolo7b"/>
        <w:divId w:val="948194756"/>
      </w:pPr>
      <w:r>
        <w:t xml:space="preserve">In base alle risultanze degli atti ufficiali sono state deliberate le seguenti sanzioni disciplinari. </w:t>
      </w:r>
    </w:p>
    <w:p w14:paraId="77E5D74E" w14:textId="77777777" w:rsidR="00C06A37" w:rsidRDefault="00C06A37">
      <w:pPr>
        <w:pStyle w:val="titolo30"/>
        <w:divId w:val="948194756"/>
      </w:pPr>
      <w:r>
        <w:t xml:space="preserve">CALCIATORI NON ESPULSI </w:t>
      </w:r>
    </w:p>
    <w:p w14:paraId="4781CCBD" w14:textId="77777777" w:rsidR="00C06A37" w:rsidRDefault="00C06A37">
      <w:pPr>
        <w:pStyle w:val="titolo20"/>
        <w:divId w:val="948194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42572" w14:paraId="4D445990" w14:textId="77777777">
        <w:trPr>
          <w:divId w:val="948194756"/>
        </w:trPr>
        <w:tc>
          <w:tcPr>
            <w:tcW w:w="2200" w:type="dxa"/>
            <w:tcMar>
              <w:top w:w="20" w:type="dxa"/>
              <w:left w:w="20" w:type="dxa"/>
              <w:bottom w:w="20" w:type="dxa"/>
              <w:right w:w="20" w:type="dxa"/>
            </w:tcMar>
            <w:vAlign w:val="center"/>
            <w:hideMark/>
          </w:tcPr>
          <w:p w14:paraId="59983CCF" w14:textId="77777777" w:rsidR="00C06A37" w:rsidRDefault="00C06A37">
            <w:pPr>
              <w:pStyle w:val="movimento"/>
            </w:pPr>
            <w:r>
              <w:t>PREZZI FILIPPO</w:t>
            </w:r>
          </w:p>
        </w:tc>
        <w:tc>
          <w:tcPr>
            <w:tcW w:w="2200" w:type="dxa"/>
            <w:tcMar>
              <w:top w:w="20" w:type="dxa"/>
              <w:left w:w="20" w:type="dxa"/>
              <w:bottom w:w="20" w:type="dxa"/>
              <w:right w:w="20" w:type="dxa"/>
            </w:tcMar>
            <w:vAlign w:val="center"/>
            <w:hideMark/>
          </w:tcPr>
          <w:p w14:paraId="4061BC59" w14:textId="77777777" w:rsidR="00C06A37" w:rsidRDefault="00C06A37">
            <w:pPr>
              <w:pStyle w:val="movimento2"/>
            </w:pPr>
            <w:r>
              <w:t xml:space="preserve">(CALCIO CERESARESE) </w:t>
            </w:r>
          </w:p>
        </w:tc>
        <w:tc>
          <w:tcPr>
            <w:tcW w:w="800" w:type="dxa"/>
            <w:tcMar>
              <w:top w:w="20" w:type="dxa"/>
              <w:left w:w="20" w:type="dxa"/>
              <w:bottom w:w="20" w:type="dxa"/>
              <w:right w:w="20" w:type="dxa"/>
            </w:tcMar>
            <w:vAlign w:val="center"/>
            <w:hideMark/>
          </w:tcPr>
          <w:p w14:paraId="0083726F"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4DC9C678" w14:textId="77777777" w:rsidR="00C06A37" w:rsidRDefault="00C06A37">
            <w:pPr>
              <w:pStyle w:val="movimento"/>
            </w:pPr>
            <w:r>
              <w:t>OSAGIEDE OMOSOGIE PRAISE</w:t>
            </w:r>
          </w:p>
        </w:tc>
        <w:tc>
          <w:tcPr>
            <w:tcW w:w="2200" w:type="dxa"/>
            <w:tcMar>
              <w:top w:w="20" w:type="dxa"/>
              <w:left w:w="20" w:type="dxa"/>
              <w:bottom w:w="20" w:type="dxa"/>
              <w:right w:w="20" w:type="dxa"/>
            </w:tcMar>
            <w:vAlign w:val="center"/>
            <w:hideMark/>
          </w:tcPr>
          <w:p w14:paraId="50CFC1A3" w14:textId="77777777" w:rsidR="00C06A37" w:rsidRDefault="00C06A37">
            <w:pPr>
              <w:pStyle w:val="movimento2"/>
            </w:pPr>
            <w:r>
              <w:t xml:space="preserve">(OSTIGLIA 1908) </w:t>
            </w:r>
          </w:p>
        </w:tc>
      </w:tr>
      <w:tr w:rsidR="00842572" w14:paraId="1CB91824" w14:textId="77777777">
        <w:trPr>
          <w:divId w:val="948194756"/>
        </w:trPr>
        <w:tc>
          <w:tcPr>
            <w:tcW w:w="2200" w:type="dxa"/>
            <w:tcMar>
              <w:top w:w="20" w:type="dxa"/>
              <w:left w:w="20" w:type="dxa"/>
              <w:bottom w:w="20" w:type="dxa"/>
              <w:right w:w="20" w:type="dxa"/>
            </w:tcMar>
            <w:vAlign w:val="center"/>
            <w:hideMark/>
          </w:tcPr>
          <w:p w14:paraId="522CD0DD" w14:textId="77777777" w:rsidR="00C06A37" w:rsidRDefault="00C06A37">
            <w:pPr>
              <w:pStyle w:val="movimento"/>
            </w:pPr>
            <w:r>
              <w:t>AMBROSINO THOMAS</w:t>
            </w:r>
          </w:p>
        </w:tc>
        <w:tc>
          <w:tcPr>
            <w:tcW w:w="2200" w:type="dxa"/>
            <w:tcMar>
              <w:top w:w="20" w:type="dxa"/>
              <w:left w:w="20" w:type="dxa"/>
              <w:bottom w:w="20" w:type="dxa"/>
              <w:right w:w="20" w:type="dxa"/>
            </w:tcMar>
            <w:vAlign w:val="center"/>
            <w:hideMark/>
          </w:tcPr>
          <w:p w14:paraId="1C55892D" w14:textId="77777777" w:rsidR="00C06A37" w:rsidRDefault="00C06A37">
            <w:pPr>
              <w:pStyle w:val="movimento2"/>
            </w:pPr>
            <w:r>
              <w:t xml:space="preserve">(SEGNATE U.S. A.S.D.) </w:t>
            </w:r>
          </w:p>
        </w:tc>
        <w:tc>
          <w:tcPr>
            <w:tcW w:w="800" w:type="dxa"/>
            <w:tcMar>
              <w:top w:w="20" w:type="dxa"/>
              <w:left w:w="20" w:type="dxa"/>
              <w:bottom w:w="20" w:type="dxa"/>
              <w:right w:w="20" w:type="dxa"/>
            </w:tcMar>
            <w:vAlign w:val="center"/>
            <w:hideMark/>
          </w:tcPr>
          <w:p w14:paraId="187C437D"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7235D877"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16BE4711" w14:textId="77777777" w:rsidR="00C06A37" w:rsidRDefault="00C06A37">
            <w:pPr>
              <w:pStyle w:val="movimento2"/>
            </w:pPr>
            <w:r>
              <w:t> </w:t>
            </w:r>
          </w:p>
        </w:tc>
      </w:tr>
    </w:tbl>
    <w:p w14:paraId="7CEA25A4" w14:textId="77777777" w:rsidR="003E29FD" w:rsidRDefault="003E29FD">
      <w:pPr>
        <w:pStyle w:val="titolo10"/>
        <w:divId w:val="948194756"/>
      </w:pPr>
    </w:p>
    <w:p w14:paraId="03DFE311" w14:textId="03B2C988" w:rsidR="00C06A37" w:rsidRDefault="00C06A37">
      <w:pPr>
        <w:pStyle w:val="titolo10"/>
        <w:divId w:val="948194756"/>
      </w:pPr>
      <w:r>
        <w:t xml:space="preserve">GARE DEL 4/ 4/2026 </w:t>
      </w:r>
    </w:p>
    <w:p w14:paraId="3F16A951" w14:textId="77777777" w:rsidR="00C06A37" w:rsidRDefault="00C06A37">
      <w:pPr>
        <w:pStyle w:val="titolo7a"/>
        <w:divId w:val="948194756"/>
      </w:pPr>
      <w:r>
        <w:t xml:space="preserve">PROVVEDIMENTI DISCIPLINARI </w:t>
      </w:r>
    </w:p>
    <w:p w14:paraId="636A4D5C" w14:textId="77777777" w:rsidR="00C06A37" w:rsidRDefault="00C06A37">
      <w:pPr>
        <w:pStyle w:val="titolo7b"/>
        <w:divId w:val="948194756"/>
      </w:pPr>
      <w:r>
        <w:t xml:space="preserve">In base alle risultanze degli atti ufficiali sono state deliberate le seguenti sanzioni disciplinari. </w:t>
      </w:r>
    </w:p>
    <w:p w14:paraId="0026A076" w14:textId="77777777" w:rsidR="00C06A37" w:rsidRDefault="00C06A37">
      <w:pPr>
        <w:pStyle w:val="titolo30"/>
        <w:divId w:val="948194756"/>
      </w:pPr>
      <w:r>
        <w:t xml:space="preserve">DIRIGENTI </w:t>
      </w:r>
    </w:p>
    <w:p w14:paraId="64E680C4" w14:textId="77777777" w:rsidR="00C06A37" w:rsidRDefault="00C06A37">
      <w:pPr>
        <w:pStyle w:val="titolo20"/>
        <w:divId w:val="948194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42572" w14:paraId="07E30672" w14:textId="77777777">
        <w:trPr>
          <w:divId w:val="948194756"/>
        </w:trPr>
        <w:tc>
          <w:tcPr>
            <w:tcW w:w="2200" w:type="dxa"/>
            <w:tcMar>
              <w:top w:w="20" w:type="dxa"/>
              <w:left w:w="20" w:type="dxa"/>
              <w:bottom w:w="20" w:type="dxa"/>
              <w:right w:w="20" w:type="dxa"/>
            </w:tcMar>
            <w:vAlign w:val="center"/>
            <w:hideMark/>
          </w:tcPr>
          <w:p w14:paraId="79E6DE5B" w14:textId="77777777" w:rsidR="00C06A37" w:rsidRDefault="00C06A37">
            <w:pPr>
              <w:pStyle w:val="movimento"/>
            </w:pPr>
            <w:r>
              <w:t>GRASSI ENRICO</w:t>
            </w:r>
          </w:p>
        </w:tc>
        <w:tc>
          <w:tcPr>
            <w:tcW w:w="2200" w:type="dxa"/>
            <w:tcMar>
              <w:top w:w="20" w:type="dxa"/>
              <w:left w:w="20" w:type="dxa"/>
              <w:bottom w:w="20" w:type="dxa"/>
              <w:right w:w="20" w:type="dxa"/>
            </w:tcMar>
            <w:vAlign w:val="center"/>
            <w:hideMark/>
          </w:tcPr>
          <w:p w14:paraId="28ED3AA7" w14:textId="77777777" w:rsidR="00C06A37" w:rsidRDefault="00C06A37">
            <w:pPr>
              <w:pStyle w:val="movimento2"/>
            </w:pPr>
            <w:r>
              <w:t xml:space="preserve">(PORTO 2005) </w:t>
            </w:r>
          </w:p>
        </w:tc>
        <w:tc>
          <w:tcPr>
            <w:tcW w:w="800" w:type="dxa"/>
            <w:tcMar>
              <w:top w:w="20" w:type="dxa"/>
              <w:left w:w="20" w:type="dxa"/>
              <w:bottom w:w="20" w:type="dxa"/>
              <w:right w:w="20" w:type="dxa"/>
            </w:tcMar>
            <w:vAlign w:val="center"/>
            <w:hideMark/>
          </w:tcPr>
          <w:p w14:paraId="2FEFDA3B"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1F93E0CD"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0723EA60" w14:textId="77777777" w:rsidR="00C06A37" w:rsidRDefault="00C06A37">
            <w:pPr>
              <w:pStyle w:val="movimento2"/>
            </w:pPr>
            <w:r>
              <w:t> </w:t>
            </w:r>
          </w:p>
        </w:tc>
      </w:tr>
    </w:tbl>
    <w:p w14:paraId="2B7B0547" w14:textId="77777777" w:rsidR="00C06A37" w:rsidRDefault="00C06A37">
      <w:pPr>
        <w:pStyle w:val="titolo30"/>
        <w:divId w:val="948194756"/>
      </w:pPr>
      <w:r>
        <w:t xml:space="preserve">CALCIATORI NON ESPULSI </w:t>
      </w:r>
    </w:p>
    <w:p w14:paraId="298641AC" w14:textId="77777777" w:rsidR="00C06A37" w:rsidRDefault="00C06A37">
      <w:pPr>
        <w:pStyle w:val="titolo20"/>
        <w:divId w:val="94819475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42572" w14:paraId="1EF87B6C" w14:textId="77777777">
        <w:trPr>
          <w:divId w:val="948194756"/>
        </w:trPr>
        <w:tc>
          <w:tcPr>
            <w:tcW w:w="2200" w:type="dxa"/>
            <w:tcMar>
              <w:top w:w="20" w:type="dxa"/>
              <w:left w:w="20" w:type="dxa"/>
              <w:bottom w:w="20" w:type="dxa"/>
              <w:right w:w="20" w:type="dxa"/>
            </w:tcMar>
            <w:vAlign w:val="center"/>
            <w:hideMark/>
          </w:tcPr>
          <w:p w14:paraId="1E9224E6" w14:textId="77777777" w:rsidR="00C06A37" w:rsidRDefault="00C06A37">
            <w:pPr>
              <w:pStyle w:val="movimento"/>
            </w:pPr>
            <w:r>
              <w:t>CORRADINI DAVIDE</w:t>
            </w:r>
          </w:p>
        </w:tc>
        <w:tc>
          <w:tcPr>
            <w:tcW w:w="2200" w:type="dxa"/>
            <w:tcMar>
              <w:top w:w="20" w:type="dxa"/>
              <w:left w:w="20" w:type="dxa"/>
              <w:bottom w:w="20" w:type="dxa"/>
              <w:right w:w="20" w:type="dxa"/>
            </w:tcMar>
            <w:vAlign w:val="center"/>
            <w:hideMark/>
          </w:tcPr>
          <w:p w14:paraId="679E54FB" w14:textId="77777777" w:rsidR="00C06A37" w:rsidRDefault="00C06A37">
            <w:pPr>
              <w:pStyle w:val="movimento2"/>
            </w:pPr>
            <w:r>
              <w:t xml:space="preserve">(UNION COLLI MORENICI ASD) </w:t>
            </w:r>
          </w:p>
        </w:tc>
        <w:tc>
          <w:tcPr>
            <w:tcW w:w="800" w:type="dxa"/>
            <w:tcMar>
              <w:top w:w="20" w:type="dxa"/>
              <w:left w:w="20" w:type="dxa"/>
              <w:bottom w:w="20" w:type="dxa"/>
              <w:right w:w="20" w:type="dxa"/>
            </w:tcMar>
            <w:vAlign w:val="center"/>
            <w:hideMark/>
          </w:tcPr>
          <w:p w14:paraId="402F21B0"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6B2C241E" w14:textId="77777777" w:rsidR="00C06A37" w:rsidRDefault="00C06A37">
            <w:pPr>
              <w:pStyle w:val="movimento"/>
            </w:pPr>
            <w:r>
              <w:t>TOSI CHRISTIAN</w:t>
            </w:r>
          </w:p>
        </w:tc>
        <w:tc>
          <w:tcPr>
            <w:tcW w:w="2200" w:type="dxa"/>
            <w:tcMar>
              <w:top w:w="20" w:type="dxa"/>
              <w:left w:w="20" w:type="dxa"/>
              <w:bottom w:w="20" w:type="dxa"/>
              <w:right w:w="20" w:type="dxa"/>
            </w:tcMar>
            <w:vAlign w:val="center"/>
            <w:hideMark/>
          </w:tcPr>
          <w:p w14:paraId="1772822B" w14:textId="77777777" w:rsidR="00C06A37" w:rsidRDefault="00C06A37">
            <w:pPr>
              <w:pStyle w:val="movimento2"/>
            </w:pPr>
            <w:r>
              <w:t xml:space="preserve">(UNION COLLI MORENICI ASD) </w:t>
            </w:r>
          </w:p>
        </w:tc>
      </w:tr>
      <w:tr w:rsidR="00842572" w14:paraId="0FF95C13" w14:textId="77777777">
        <w:trPr>
          <w:divId w:val="948194756"/>
        </w:trPr>
        <w:tc>
          <w:tcPr>
            <w:tcW w:w="2200" w:type="dxa"/>
            <w:tcMar>
              <w:top w:w="20" w:type="dxa"/>
              <w:left w:w="20" w:type="dxa"/>
              <w:bottom w:w="20" w:type="dxa"/>
              <w:right w:w="20" w:type="dxa"/>
            </w:tcMar>
            <w:vAlign w:val="center"/>
            <w:hideMark/>
          </w:tcPr>
          <w:p w14:paraId="3DA3A2DF" w14:textId="77777777" w:rsidR="00C06A37" w:rsidRDefault="00C06A37">
            <w:pPr>
              <w:pStyle w:val="movimento"/>
            </w:pPr>
            <w:r>
              <w:t>MENABENI FILIPPO</w:t>
            </w:r>
          </w:p>
        </w:tc>
        <w:tc>
          <w:tcPr>
            <w:tcW w:w="2200" w:type="dxa"/>
            <w:tcMar>
              <w:top w:w="20" w:type="dxa"/>
              <w:left w:w="20" w:type="dxa"/>
              <w:bottom w:w="20" w:type="dxa"/>
              <w:right w:w="20" w:type="dxa"/>
            </w:tcMar>
            <w:vAlign w:val="center"/>
            <w:hideMark/>
          </w:tcPr>
          <w:p w14:paraId="49AC072C" w14:textId="77777777" w:rsidR="00C06A37" w:rsidRDefault="00C06A37">
            <w:pPr>
              <w:pStyle w:val="movimento2"/>
            </w:pPr>
            <w:r>
              <w:t xml:space="preserve">(VOLTESI) </w:t>
            </w:r>
          </w:p>
        </w:tc>
        <w:tc>
          <w:tcPr>
            <w:tcW w:w="800" w:type="dxa"/>
            <w:tcMar>
              <w:top w:w="20" w:type="dxa"/>
              <w:left w:w="20" w:type="dxa"/>
              <w:bottom w:w="20" w:type="dxa"/>
              <w:right w:w="20" w:type="dxa"/>
            </w:tcMar>
            <w:vAlign w:val="center"/>
            <w:hideMark/>
          </w:tcPr>
          <w:p w14:paraId="679C0BBB"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687B0296"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521F25C8" w14:textId="77777777" w:rsidR="00C06A37" w:rsidRDefault="00C06A37">
            <w:pPr>
              <w:pStyle w:val="movimento2"/>
            </w:pPr>
            <w:r>
              <w:t> </w:t>
            </w:r>
          </w:p>
        </w:tc>
      </w:tr>
    </w:tbl>
    <w:p w14:paraId="6C4E0663" w14:textId="77777777" w:rsidR="00C06A37" w:rsidRDefault="00C06A37">
      <w:pPr>
        <w:pStyle w:val="titolo20"/>
        <w:divId w:val="948194756"/>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42572" w14:paraId="5E6D4DF8" w14:textId="77777777">
        <w:trPr>
          <w:divId w:val="948194756"/>
        </w:trPr>
        <w:tc>
          <w:tcPr>
            <w:tcW w:w="2200" w:type="dxa"/>
            <w:tcMar>
              <w:top w:w="20" w:type="dxa"/>
              <w:left w:w="20" w:type="dxa"/>
              <w:bottom w:w="20" w:type="dxa"/>
              <w:right w:w="20" w:type="dxa"/>
            </w:tcMar>
            <w:vAlign w:val="center"/>
            <w:hideMark/>
          </w:tcPr>
          <w:p w14:paraId="0857FABB" w14:textId="77777777" w:rsidR="00C06A37" w:rsidRDefault="00C06A37">
            <w:pPr>
              <w:pStyle w:val="movimento"/>
            </w:pPr>
            <w:r>
              <w:t>PUGLIESI GIUSEPPE</w:t>
            </w:r>
          </w:p>
        </w:tc>
        <w:tc>
          <w:tcPr>
            <w:tcW w:w="2200" w:type="dxa"/>
            <w:tcMar>
              <w:top w:w="20" w:type="dxa"/>
              <w:left w:w="20" w:type="dxa"/>
              <w:bottom w:w="20" w:type="dxa"/>
              <w:right w:w="20" w:type="dxa"/>
            </w:tcMar>
            <w:vAlign w:val="center"/>
            <w:hideMark/>
          </w:tcPr>
          <w:p w14:paraId="323A87AA" w14:textId="77777777" w:rsidR="00C06A37" w:rsidRDefault="00C06A37">
            <w:pPr>
              <w:pStyle w:val="movimento2"/>
            </w:pPr>
            <w:r>
              <w:t xml:space="preserve">(VOLTESI) </w:t>
            </w:r>
          </w:p>
        </w:tc>
        <w:tc>
          <w:tcPr>
            <w:tcW w:w="800" w:type="dxa"/>
            <w:tcMar>
              <w:top w:w="20" w:type="dxa"/>
              <w:left w:w="20" w:type="dxa"/>
              <w:bottom w:w="20" w:type="dxa"/>
              <w:right w:w="20" w:type="dxa"/>
            </w:tcMar>
            <w:vAlign w:val="center"/>
            <w:hideMark/>
          </w:tcPr>
          <w:p w14:paraId="0A735349"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054ED8C9"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3CDF5283" w14:textId="77777777" w:rsidR="00C06A37" w:rsidRDefault="00C06A37">
            <w:pPr>
              <w:pStyle w:val="movimento2"/>
            </w:pPr>
            <w:r>
              <w:t> </w:t>
            </w:r>
          </w:p>
        </w:tc>
      </w:tr>
    </w:tbl>
    <w:p w14:paraId="22550FE4" w14:textId="77777777" w:rsidR="00C06A37" w:rsidRDefault="00C06A37">
      <w:pPr>
        <w:pStyle w:val="titolo20"/>
        <w:divId w:val="948194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42572" w14:paraId="134ED2AB" w14:textId="77777777">
        <w:trPr>
          <w:divId w:val="948194756"/>
        </w:trPr>
        <w:tc>
          <w:tcPr>
            <w:tcW w:w="2200" w:type="dxa"/>
            <w:tcMar>
              <w:top w:w="20" w:type="dxa"/>
              <w:left w:w="20" w:type="dxa"/>
              <w:bottom w:w="20" w:type="dxa"/>
              <w:right w:w="20" w:type="dxa"/>
            </w:tcMar>
            <w:vAlign w:val="center"/>
            <w:hideMark/>
          </w:tcPr>
          <w:p w14:paraId="344F6DC7" w14:textId="77777777" w:rsidR="00C06A37" w:rsidRDefault="00C06A37">
            <w:pPr>
              <w:pStyle w:val="movimento"/>
            </w:pPr>
            <w:r>
              <w:t>CHIEREGATTI DIEGO</w:t>
            </w:r>
          </w:p>
        </w:tc>
        <w:tc>
          <w:tcPr>
            <w:tcW w:w="2200" w:type="dxa"/>
            <w:tcMar>
              <w:top w:w="20" w:type="dxa"/>
              <w:left w:w="20" w:type="dxa"/>
              <w:bottom w:w="20" w:type="dxa"/>
              <w:right w:w="20" w:type="dxa"/>
            </w:tcMar>
            <w:vAlign w:val="center"/>
            <w:hideMark/>
          </w:tcPr>
          <w:p w14:paraId="66333DDD" w14:textId="77777777" w:rsidR="00C06A37" w:rsidRDefault="00C06A37">
            <w:pPr>
              <w:pStyle w:val="movimento2"/>
            </w:pPr>
            <w:r>
              <w:t xml:space="preserve">(RIVER FOOTBALL CLUB) </w:t>
            </w:r>
          </w:p>
        </w:tc>
        <w:tc>
          <w:tcPr>
            <w:tcW w:w="800" w:type="dxa"/>
            <w:tcMar>
              <w:top w:w="20" w:type="dxa"/>
              <w:left w:w="20" w:type="dxa"/>
              <w:bottom w:w="20" w:type="dxa"/>
              <w:right w:w="20" w:type="dxa"/>
            </w:tcMar>
            <w:vAlign w:val="center"/>
            <w:hideMark/>
          </w:tcPr>
          <w:p w14:paraId="56D92791"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63CFCF2C"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364BC199" w14:textId="77777777" w:rsidR="00C06A37" w:rsidRDefault="00C06A37">
            <w:pPr>
              <w:pStyle w:val="movimento2"/>
            </w:pPr>
            <w:r>
              <w:t> </w:t>
            </w:r>
          </w:p>
        </w:tc>
      </w:tr>
    </w:tbl>
    <w:p w14:paraId="4CCCA7DC" w14:textId="77777777" w:rsidR="006972D4" w:rsidRDefault="006972D4" w:rsidP="003E29FD">
      <w:pPr>
        <w:pStyle w:val="titoloprinc"/>
        <w:jc w:val="left"/>
        <w:divId w:val="948194756"/>
      </w:pPr>
    </w:p>
    <w:p w14:paraId="2ECD9996" w14:textId="69ADD4E1" w:rsidR="00C06A37" w:rsidRDefault="00C06A37">
      <w:pPr>
        <w:pStyle w:val="titoloprinc"/>
        <w:divId w:val="948194756"/>
      </w:pPr>
      <w:r>
        <w:t>CLASSIFICA</w:t>
      </w:r>
    </w:p>
    <w:p w14:paraId="2089D1A8" w14:textId="77777777" w:rsidR="00C06A37" w:rsidRDefault="00C06A37">
      <w:pPr>
        <w:pStyle w:val="breakline"/>
        <w:divId w:val="948194756"/>
      </w:pPr>
    </w:p>
    <w:p w14:paraId="623CDC6A" w14:textId="77777777" w:rsidR="00C06A37" w:rsidRDefault="00C06A37">
      <w:pPr>
        <w:pStyle w:val="breakline"/>
        <w:divId w:val="948194756"/>
      </w:pPr>
    </w:p>
    <w:p w14:paraId="53E0CC29" w14:textId="77777777" w:rsidR="00C06A37" w:rsidRDefault="00C06A37">
      <w:pPr>
        <w:pStyle w:val="sottotitolocampionato1"/>
        <w:divId w:val="948194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42572" w14:paraId="0B46B193" w14:textId="77777777">
        <w:trPr>
          <w:divId w:val="948194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5322F" w14:textId="77777777" w:rsidR="00C06A37" w:rsidRDefault="00C06A37">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3277D" w14:textId="77777777" w:rsidR="00C06A37" w:rsidRDefault="00C06A37">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ECE57" w14:textId="77777777" w:rsidR="00C06A37" w:rsidRDefault="00C06A37">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E909B" w14:textId="77777777" w:rsidR="00C06A37" w:rsidRDefault="00C06A37">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E8292" w14:textId="77777777" w:rsidR="00C06A37" w:rsidRDefault="00C06A37">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3E30C" w14:textId="77777777" w:rsidR="00C06A37" w:rsidRDefault="00C06A37">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A0C31" w14:textId="77777777" w:rsidR="00C06A37" w:rsidRDefault="00C06A37">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27C8E" w14:textId="77777777" w:rsidR="00C06A37" w:rsidRDefault="00C06A37">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13BBC" w14:textId="77777777" w:rsidR="00C06A37" w:rsidRDefault="00C06A37">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D8792" w14:textId="77777777" w:rsidR="00C06A37" w:rsidRDefault="00C06A37">
            <w:pPr>
              <w:pStyle w:val="headertabella0"/>
            </w:pPr>
            <w:r>
              <w:t>PE</w:t>
            </w:r>
          </w:p>
        </w:tc>
      </w:tr>
      <w:tr w:rsidR="00842572" w14:paraId="62EF1AC2" w14:textId="77777777">
        <w:trPr>
          <w:divId w:val="948194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171D75" w14:textId="77777777" w:rsidR="00C06A37" w:rsidRDefault="00C06A37">
            <w:pPr>
              <w:pStyle w:val="rowtabella0"/>
            </w:pPr>
            <w:r>
              <w:t>A.S.D. PORTO 2005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1EF2A" w14:textId="77777777" w:rsidR="00C06A37" w:rsidRDefault="00C06A37">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0FA0B"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56565" w14:textId="77777777" w:rsidR="00C06A37" w:rsidRDefault="00C06A37">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F8EA9" w14:textId="77777777" w:rsidR="00C06A37" w:rsidRDefault="00C06A37">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0C15D" w14:textId="77777777" w:rsidR="00C06A37" w:rsidRDefault="00C06A37">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6C9B4" w14:textId="77777777" w:rsidR="00C06A37" w:rsidRDefault="00C06A37">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4CBB7" w14:textId="77777777" w:rsidR="00C06A37" w:rsidRDefault="00C06A37">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816B4" w14:textId="77777777" w:rsidR="00C06A37" w:rsidRDefault="00C06A37">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BCE87" w14:textId="77777777" w:rsidR="00C06A37" w:rsidRDefault="00C06A37">
            <w:pPr>
              <w:pStyle w:val="rowtabella0"/>
              <w:jc w:val="center"/>
            </w:pPr>
            <w:r>
              <w:t>0</w:t>
            </w:r>
          </w:p>
        </w:tc>
      </w:tr>
      <w:tr w:rsidR="00842572" w14:paraId="115BD7C4"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E27F4A" w14:textId="77777777" w:rsidR="00C06A37" w:rsidRDefault="00C06A37">
            <w:pPr>
              <w:pStyle w:val="rowtabella0"/>
            </w:pPr>
            <w:r>
              <w:t>MANTOVANA JUNIOR U.S.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9E232" w14:textId="77777777" w:rsidR="00C06A37" w:rsidRDefault="00C06A37">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7675D"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53467" w14:textId="77777777" w:rsidR="00C06A37" w:rsidRDefault="00C06A37">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81030" w14:textId="77777777" w:rsidR="00C06A37" w:rsidRDefault="00C06A37">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1C0D3"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F521E" w14:textId="77777777" w:rsidR="00C06A37" w:rsidRDefault="00C06A37">
            <w:pPr>
              <w:pStyle w:val="rowtabella0"/>
              <w:jc w:val="center"/>
            </w:pPr>
            <w: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E1F38" w14:textId="77777777" w:rsidR="00C06A37" w:rsidRDefault="00C06A37">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0646A" w14:textId="77777777" w:rsidR="00C06A37" w:rsidRDefault="00C06A37">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8EB68" w14:textId="77777777" w:rsidR="00C06A37" w:rsidRDefault="00C06A37">
            <w:pPr>
              <w:pStyle w:val="rowtabella0"/>
              <w:jc w:val="center"/>
            </w:pPr>
            <w:r>
              <w:t>0</w:t>
            </w:r>
          </w:p>
        </w:tc>
      </w:tr>
      <w:tr w:rsidR="00842572" w14:paraId="5B50E509"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712BA9" w14:textId="77777777" w:rsidR="00C06A37" w:rsidRDefault="00C06A37">
            <w:pPr>
              <w:pStyle w:val="rowtabella0"/>
            </w:pPr>
            <w:r>
              <w:t>A.S.D. ROVERBELLESE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4A161" w14:textId="77777777" w:rsidR="00C06A37" w:rsidRDefault="00C06A37">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FB572"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09A85" w14:textId="77777777" w:rsidR="00C06A37" w:rsidRDefault="00C06A37">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4E4CB" w14:textId="77777777" w:rsidR="00C06A37" w:rsidRDefault="00C06A37">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9F89E" w14:textId="77777777" w:rsidR="00C06A37" w:rsidRDefault="00C06A37">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39A12" w14:textId="77777777" w:rsidR="00C06A37" w:rsidRDefault="00C06A37">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A61C2" w14:textId="77777777" w:rsidR="00C06A37" w:rsidRDefault="00C06A37">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51251" w14:textId="77777777" w:rsidR="00C06A37" w:rsidRDefault="00C06A37">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C61CE" w14:textId="77777777" w:rsidR="00C06A37" w:rsidRDefault="00C06A37">
            <w:pPr>
              <w:pStyle w:val="rowtabella0"/>
              <w:jc w:val="center"/>
            </w:pPr>
            <w:r>
              <w:t>0</w:t>
            </w:r>
          </w:p>
        </w:tc>
      </w:tr>
      <w:tr w:rsidR="00842572" w14:paraId="68DEA986"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6F62B9" w14:textId="77777777" w:rsidR="00C06A37" w:rsidRDefault="00C06A37">
            <w:pPr>
              <w:pStyle w:val="rowtabella0"/>
            </w:pPr>
            <w:r>
              <w:t>A.C. GONZAGA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B2A46" w14:textId="77777777" w:rsidR="00C06A37" w:rsidRDefault="00C06A37">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19BD2"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37957" w14:textId="77777777" w:rsidR="00C06A37" w:rsidRDefault="00C06A37">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2E555"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4D6B5" w14:textId="77777777" w:rsidR="00C06A37" w:rsidRDefault="00C06A37">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D95A6" w14:textId="77777777" w:rsidR="00C06A37" w:rsidRDefault="00C06A37">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2EE7B" w14:textId="77777777" w:rsidR="00C06A37" w:rsidRDefault="00C06A37">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38AD2" w14:textId="77777777" w:rsidR="00C06A37" w:rsidRDefault="00C06A37">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18596" w14:textId="77777777" w:rsidR="00C06A37" w:rsidRDefault="00C06A37">
            <w:pPr>
              <w:pStyle w:val="rowtabella0"/>
              <w:jc w:val="center"/>
            </w:pPr>
            <w:r>
              <w:t>0</w:t>
            </w:r>
          </w:p>
        </w:tc>
      </w:tr>
      <w:tr w:rsidR="00842572" w14:paraId="672A817A"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1A784F" w14:textId="77777777" w:rsidR="00C06A37" w:rsidRDefault="00C06A37">
            <w:pPr>
              <w:pStyle w:val="rowtabella0"/>
            </w:pPr>
            <w:r>
              <w:t>POL.D. POL. BORGO VIRGILIO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6477E" w14:textId="77777777" w:rsidR="00C06A37" w:rsidRDefault="00C06A37">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1699D"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D98C2" w14:textId="77777777" w:rsidR="00C06A37" w:rsidRDefault="00C06A37">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A1375" w14:textId="77777777" w:rsidR="00C06A37" w:rsidRDefault="00C06A37">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94632" w14:textId="77777777" w:rsidR="00C06A37" w:rsidRDefault="00C06A37">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6CC12" w14:textId="77777777" w:rsidR="00C06A37" w:rsidRDefault="00C06A37">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FBB8F" w14:textId="77777777" w:rsidR="00C06A37" w:rsidRDefault="00C06A37">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B41CD" w14:textId="77777777" w:rsidR="00C06A37" w:rsidRDefault="00C06A37">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8420B" w14:textId="77777777" w:rsidR="00C06A37" w:rsidRDefault="00C06A37">
            <w:pPr>
              <w:pStyle w:val="rowtabella0"/>
              <w:jc w:val="center"/>
            </w:pPr>
            <w:r>
              <w:t>0</w:t>
            </w:r>
          </w:p>
        </w:tc>
      </w:tr>
      <w:tr w:rsidR="00842572" w14:paraId="631FD7A4"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B60B39" w14:textId="77777777" w:rsidR="00C06A37" w:rsidRDefault="00C06A37">
            <w:pPr>
              <w:pStyle w:val="rowtabella0"/>
            </w:pPr>
            <w:r>
              <w:t>CALCIO QUISTELLO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964BF" w14:textId="77777777" w:rsidR="00C06A37" w:rsidRDefault="00C06A37">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AC176"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CB00C" w14:textId="77777777" w:rsidR="00C06A37" w:rsidRDefault="00C06A37">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A9095" w14:textId="77777777" w:rsidR="00C06A37" w:rsidRDefault="00C06A37">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95DE7" w14:textId="77777777" w:rsidR="00C06A37" w:rsidRDefault="00C06A37">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41C1F" w14:textId="77777777" w:rsidR="00C06A37" w:rsidRDefault="00C06A37">
            <w:pPr>
              <w:pStyle w:val="rowtabella0"/>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78364" w14:textId="77777777" w:rsidR="00C06A37" w:rsidRDefault="00C06A37">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85AA9" w14:textId="77777777" w:rsidR="00C06A37" w:rsidRDefault="00C06A37">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ADC3C" w14:textId="77777777" w:rsidR="00C06A37" w:rsidRDefault="00C06A37">
            <w:pPr>
              <w:pStyle w:val="rowtabella0"/>
              <w:jc w:val="center"/>
            </w:pPr>
            <w:r>
              <w:t>0</w:t>
            </w:r>
          </w:p>
        </w:tc>
      </w:tr>
      <w:tr w:rsidR="00842572" w14:paraId="553044C8"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A09381" w14:textId="77777777" w:rsidR="00C06A37" w:rsidRDefault="00C06A37">
            <w:pPr>
              <w:pStyle w:val="rowtabella0"/>
            </w:pPr>
            <w:r>
              <w:t>A.S.D. CALCIO CERESARESE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7AF67" w14:textId="77777777" w:rsidR="00C06A37" w:rsidRDefault="00C06A37">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0DFB4"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2DBB3" w14:textId="77777777" w:rsidR="00C06A37" w:rsidRDefault="00C06A37">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33DAA"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18238" w14:textId="77777777" w:rsidR="00C06A37" w:rsidRDefault="00C06A37">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D618D" w14:textId="77777777" w:rsidR="00C06A37" w:rsidRDefault="00C06A37">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45BCD" w14:textId="77777777" w:rsidR="00C06A37" w:rsidRDefault="00C06A37">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2B1CB" w14:textId="77777777" w:rsidR="00C06A37" w:rsidRDefault="00C06A37">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BAF49" w14:textId="77777777" w:rsidR="00C06A37" w:rsidRDefault="00C06A37">
            <w:pPr>
              <w:pStyle w:val="rowtabella0"/>
              <w:jc w:val="center"/>
            </w:pPr>
            <w:r>
              <w:t>0</w:t>
            </w:r>
          </w:p>
        </w:tc>
      </w:tr>
      <w:tr w:rsidR="00842572" w14:paraId="785F71BB"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CB8E83" w14:textId="77777777" w:rsidR="00C06A37" w:rsidRDefault="00C06A37">
            <w:pPr>
              <w:pStyle w:val="rowtabella0"/>
            </w:pPr>
            <w:r>
              <w:t>A.S.D. VOLTESI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719F9" w14:textId="77777777" w:rsidR="00C06A37" w:rsidRDefault="00C06A37">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C2BE4"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C99C7" w14:textId="77777777" w:rsidR="00C06A37" w:rsidRDefault="00C06A37">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439DD" w14:textId="77777777" w:rsidR="00C06A37" w:rsidRDefault="00C06A37">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CB391" w14:textId="77777777" w:rsidR="00C06A37" w:rsidRDefault="00C06A37">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1AB2E" w14:textId="77777777" w:rsidR="00C06A37" w:rsidRDefault="00C06A37">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0AD99" w14:textId="77777777" w:rsidR="00C06A37" w:rsidRDefault="00C06A37">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08EAB" w14:textId="77777777" w:rsidR="00C06A37" w:rsidRDefault="00C06A37">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DEB0F" w14:textId="77777777" w:rsidR="00C06A37" w:rsidRDefault="00C06A37">
            <w:pPr>
              <w:pStyle w:val="rowtabella0"/>
              <w:jc w:val="center"/>
            </w:pPr>
            <w:r>
              <w:t>0</w:t>
            </w:r>
          </w:p>
        </w:tc>
      </w:tr>
      <w:tr w:rsidR="00842572" w14:paraId="50D40861"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9AFBE0" w14:textId="77777777" w:rsidR="00C06A37" w:rsidRDefault="00C06A37">
            <w:pPr>
              <w:pStyle w:val="rowtabella0"/>
            </w:pPr>
            <w:r>
              <w:t>A.S.D. LA CANTERA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D6FA7" w14:textId="77777777" w:rsidR="00C06A37" w:rsidRDefault="00C06A37">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14B1D" w14:textId="77777777" w:rsidR="00C06A37" w:rsidRDefault="00C06A37">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B56A0" w14:textId="77777777" w:rsidR="00C06A37" w:rsidRDefault="00C06A37">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70FB7" w14:textId="77777777" w:rsidR="00C06A37" w:rsidRDefault="00C06A37">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2DD49" w14:textId="77777777" w:rsidR="00C06A37" w:rsidRDefault="00C06A37">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01276" w14:textId="77777777" w:rsidR="00C06A37" w:rsidRDefault="00C06A37">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103A6" w14:textId="77777777" w:rsidR="00C06A37" w:rsidRDefault="00C06A37">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5B56B" w14:textId="77777777" w:rsidR="00C06A37" w:rsidRDefault="00C06A37">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DB9F6" w14:textId="77777777" w:rsidR="00C06A37" w:rsidRDefault="00C06A37">
            <w:pPr>
              <w:pStyle w:val="rowtabella0"/>
              <w:jc w:val="center"/>
            </w:pPr>
            <w:r>
              <w:t>0</w:t>
            </w:r>
          </w:p>
        </w:tc>
      </w:tr>
      <w:tr w:rsidR="00842572" w14:paraId="083996FD"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524E5F" w14:textId="77777777" w:rsidR="00C06A37" w:rsidRDefault="00C06A37">
            <w:pPr>
              <w:pStyle w:val="rowtabella0"/>
            </w:pPr>
            <w:r>
              <w:t>A.S.D. OSTIGLIA 1908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58A3E" w14:textId="77777777" w:rsidR="00C06A37" w:rsidRDefault="00C06A37">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576EA" w14:textId="77777777" w:rsidR="00C06A37" w:rsidRDefault="00C06A37">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FDBBB" w14:textId="77777777" w:rsidR="00C06A37" w:rsidRDefault="00C06A37">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D5DFE" w14:textId="77777777" w:rsidR="00C06A37" w:rsidRDefault="00C06A37">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B9092" w14:textId="77777777" w:rsidR="00C06A37" w:rsidRDefault="00C06A37">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60CD4" w14:textId="77777777" w:rsidR="00C06A37" w:rsidRDefault="00C06A37">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6E80C" w14:textId="77777777" w:rsidR="00C06A37" w:rsidRDefault="00C06A37">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0F5B2" w14:textId="77777777" w:rsidR="00C06A37" w:rsidRDefault="00C06A37">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E5F44" w14:textId="77777777" w:rsidR="00C06A37" w:rsidRDefault="00C06A37">
            <w:pPr>
              <w:pStyle w:val="rowtabella0"/>
              <w:jc w:val="center"/>
            </w:pPr>
            <w:r>
              <w:t>0</w:t>
            </w:r>
          </w:p>
        </w:tc>
      </w:tr>
      <w:tr w:rsidR="00842572" w14:paraId="5E286F6A"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620EE0" w14:textId="77777777" w:rsidR="00C06A37" w:rsidRDefault="00C06A37">
            <w:pPr>
              <w:pStyle w:val="rowtabella0"/>
            </w:pPr>
            <w:r>
              <w:t>A.S.D. RIVER FOOTBALL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16C3B"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210DD" w14:textId="77777777" w:rsidR="00C06A37" w:rsidRDefault="00C06A37">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DCAAC" w14:textId="77777777" w:rsidR="00C06A37" w:rsidRDefault="00C06A37">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500E6"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05E49" w14:textId="77777777" w:rsidR="00C06A37" w:rsidRDefault="00C06A37">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DCB1F" w14:textId="77777777" w:rsidR="00C06A37" w:rsidRDefault="00C06A37">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62B5F" w14:textId="77777777" w:rsidR="00C06A37" w:rsidRDefault="00C06A37">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A9D73" w14:textId="77777777" w:rsidR="00C06A37" w:rsidRDefault="00C06A37">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718A0" w14:textId="77777777" w:rsidR="00C06A37" w:rsidRDefault="00C06A37">
            <w:pPr>
              <w:pStyle w:val="rowtabella0"/>
              <w:jc w:val="center"/>
            </w:pPr>
            <w:r>
              <w:t>0</w:t>
            </w:r>
          </w:p>
        </w:tc>
      </w:tr>
      <w:tr w:rsidR="00842572" w14:paraId="1AF7AD2C"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4725AD" w14:textId="77777777" w:rsidR="00C06A37" w:rsidRDefault="00C06A37">
            <w:pPr>
              <w:pStyle w:val="rowtabella0"/>
            </w:pPr>
            <w:r>
              <w:t>UNION COLLI MORENICI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D3477" w14:textId="77777777" w:rsidR="00C06A37" w:rsidRDefault="00C06A37">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2922B"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E6CC4" w14:textId="77777777" w:rsidR="00C06A37" w:rsidRDefault="00C06A37">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F5951" w14:textId="77777777" w:rsidR="00C06A37" w:rsidRDefault="00C06A37">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26885" w14:textId="77777777" w:rsidR="00C06A37" w:rsidRDefault="00C06A37">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085F7" w14:textId="77777777" w:rsidR="00C06A37" w:rsidRDefault="00C06A37">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031CB" w14:textId="77777777" w:rsidR="00C06A37" w:rsidRDefault="00C06A37">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30326" w14:textId="77777777" w:rsidR="00C06A37" w:rsidRDefault="00C06A37">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CB0CE" w14:textId="77777777" w:rsidR="00C06A37" w:rsidRDefault="00C06A37">
            <w:pPr>
              <w:pStyle w:val="rowtabella0"/>
              <w:jc w:val="center"/>
            </w:pPr>
            <w:r>
              <w:t>0</w:t>
            </w:r>
          </w:p>
        </w:tc>
      </w:tr>
      <w:tr w:rsidR="00842572" w14:paraId="5744D034"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BB3EC3" w14:textId="77777777" w:rsidR="00C06A37" w:rsidRDefault="00C06A37">
            <w:pPr>
              <w:pStyle w:val="rowtabella0"/>
            </w:pPr>
            <w:r>
              <w:t>A.S.D. SERENISSIMA 1918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38725" w14:textId="77777777" w:rsidR="00C06A37" w:rsidRDefault="00C06A37">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47B25"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51913" w14:textId="77777777" w:rsidR="00C06A37" w:rsidRDefault="00C06A37">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FD78D" w14:textId="77777777" w:rsidR="00C06A37" w:rsidRDefault="00C06A37">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D1A8E" w14:textId="77777777" w:rsidR="00C06A37" w:rsidRDefault="00C06A37">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0ADBA" w14:textId="77777777" w:rsidR="00C06A37" w:rsidRDefault="00C06A37">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580E1" w14:textId="77777777" w:rsidR="00C06A37" w:rsidRDefault="00C06A37">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DF615" w14:textId="77777777" w:rsidR="00C06A37" w:rsidRDefault="00C06A37">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63BE7" w14:textId="77777777" w:rsidR="00C06A37" w:rsidRDefault="00C06A37">
            <w:pPr>
              <w:pStyle w:val="rowtabella0"/>
              <w:jc w:val="center"/>
            </w:pPr>
            <w:r>
              <w:t>0</w:t>
            </w:r>
          </w:p>
        </w:tc>
      </w:tr>
      <w:tr w:rsidR="00842572" w14:paraId="6B1750FC"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F43914" w14:textId="77777777" w:rsidR="00C06A37" w:rsidRDefault="00C06A37">
            <w:pPr>
              <w:pStyle w:val="rowtabella0"/>
            </w:pPr>
            <w:r>
              <w:t>SEGNATE U.S.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E741C" w14:textId="77777777" w:rsidR="00C06A37" w:rsidRDefault="00C06A37">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9005B"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F8704" w14:textId="77777777" w:rsidR="00C06A37" w:rsidRDefault="00C06A37">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B63C5"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F42B2" w14:textId="77777777" w:rsidR="00C06A37" w:rsidRDefault="00C06A37">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EA776" w14:textId="77777777" w:rsidR="00C06A37" w:rsidRDefault="00C06A37">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B635D" w14:textId="77777777" w:rsidR="00C06A37" w:rsidRDefault="00C06A37">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FA640" w14:textId="77777777" w:rsidR="00C06A37" w:rsidRDefault="00C06A37">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9B953" w14:textId="77777777" w:rsidR="00C06A37" w:rsidRDefault="00C06A37">
            <w:pPr>
              <w:pStyle w:val="rowtabella0"/>
              <w:jc w:val="center"/>
            </w:pPr>
            <w:r>
              <w:t>0</w:t>
            </w:r>
          </w:p>
        </w:tc>
      </w:tr>
      <w:tr w:rsidR="00842572" w14:paraId="65C7BE6C"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8AB759" w14:textId="77777777" w:rsidR="00C06A37" w:rsidRDefault="00C06A37">
            <w:pPr>
              <w:pStyle w:val="rowtabella0"/>
            </w:pPr>
            <w:r>
              <w:t>A.S.D. SPORTING PEGOGNAGA 2004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8CF6F"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ACA22"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98172" w14:textId="77777777" w:rsidR="00C06A37" w:rsidRDefault="00C06A37">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7DF6F" w14:textId="77777777" w:rsidR="00C06A37" w:rsidRDefault="00C06A37">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38A2D" w14:textId="77777777" w:rsidR="00C06A37" w:rsidRDefault="00C06A37">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8CCEC" w14:textId="77777777" w:rsidR="00C06A37" w:rsidRDefault="00C06A37">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A34C7" w14:textId="77777777" w:rsidR="00C06A37" w:rsidRDefault="00C06A37">
            <w:pPr>
              <w:pStyle w:val="rowtabella0"/>
              <w:jc w:val="center"/>
            </w:pPr>
            <w: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7953A" w14:textId="77777777" w:rsidR="00C06A37" w:rsidRDefault="00C06A37">
            <w:pPr>
              <w:pStyle w:val="rowtabella0"/>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4BCB2" w14:textId="77777777" w:rsidR="00C06A37" w:rsidRDefault="00C06A37">
            <w:pPr>
              <w:pStyle w:val="rowtabella0"/>
              <w:jc w:val="center"/>
            </w:pPr>
            <w:r>
              <w:t>0</w:t>
            </w:r>
          </w:p>
        </w:tc>
      </w:tr>
      <w:tr w:rsidR="00842572" w14:paraId="1891A1F8" w14:textId="77777777">
        <w:trPr>
          <w:divId w:val="948194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E11332" w14:textId="77777777" w:rsidR="00C06A37" w:rsidRDefault="00C06A37">
            <w:pPr>
              <w:pStyle w:val="rowtabella0"/>
            </w:pPr>
            <w:r>
              <w:t>F.C.D. (RIT</w:t>
            </w:r>
            <w:proofErr w:type="gramStart"/>
            <w:r>
              <w:t>.)RAPID</w:t>
            </w:r>
            <w:proofErr w:type="gramEnd"/>
            <w:r>
              <w:t xml:space="preserve">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A3676" w14:textId="77777777" w:rsidR="00C06A37" w:rsidRDefault="00C06A37">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829C8" w14:textId="77777777" w:rsidR="00C06A37" w:rsidRDefault="00C06A37">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79A1F" w14:textId="77777777" w:rsidR="00C06A37" w:rsidRDefault="00C06A37">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08781" w14:textId="77777777" w:rsidR="00C06A37" w:rsidRDefault="00C06A37">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B3D73" w14:textId="77777777" w:rsidR="00C06A37" w:rsidRDefault="00C06A37">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13999" w14:textId="77777777" w:rsidR="00C06A37" w:rsidRDefault="00C06A37">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B6DBC" w14:textId="77777777" w:rsidR="00C06A37" w:rsidRDefault="00C06A37">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DA642" w14:textId="77777777" w:rsidR="00C06A37" w:rsidRDefault="00C06A37">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FE719" w14:textId="77777777" w:rsidR="00C06A37" w:rsidRDefault="00C06A37">
            <w:pPr>
              <w:pStyle w:val="rowtabella0"/>
              <w:jc w:val="center"/>
            </w:pPr>
            <w:r>
              <w:t>0</w:t>
            </w:r>
          </w:p>
        </w:tc>
      </w:tr>
    </w:tbl>
    <w:p w14:paraId="25FF728C" w14:textId="77777777" w:rsidR="00C06A37" w:rsidRDefault="00C06A37">
      <w:pPr>
        <w:pStyle w:val="breakline"/>
        <w:divId w:val="948194756"/>
        <w:rPr>
          <w:rFonts w:eastAsiaTheme="minorEastAsia"/>
        </w:rPr>
      </w:pPr>
    </w:p>
    <w:p w14:paraId="53DA3B53" w14:textId="77777777" w:rsidR="00C06A37" w:rsidRDefault="00C06A37">
      <w:pPr>
        <w:pStyle w:val="breakline"/>
        <w:divId w:val="948194756"/>
      </w:pPr>
    </w:p>
    <w:p w14:paraId="7622D084" w14:textId="77777777" w:rsidR="00C06A37" w:rsidRDefault="00C06A37">
      <w:pPr>
        <w:pStyle w:val="titolocampionato0"/>
        <w:shd w:val="clear" w:color="auto" w:fill="CCCCCC"/>
        <w:spacing w:before="80" w:after="40"/>
        <w:divId w:val="948194756"/>
      </w:pPr>
      <w:r>
        <w:lastRenderedPageBreak/>
        <w:t>ALLIEVI PROVINC. UNDER 17 -MN-</w:t>
      </w:r>
    </w:p>
    <w:p w14:paraId="31793E7D" w14:textId="77777777" w:rsidR="003A76CA" w:rsidRDefault="003A76CA">
      <w:pPr>
        <w:pStyle w:val="titoloprinc"/>
        <w:divId w:val="948194756"/>
      </w:pPr>
    </w:p>
    <w:p w14:paraId="43739084" w14:textId="135F21D9" w:rsidR="00C06A37" w:rsidRDefault="00C06A37" w:rsidP="003A76CA">
      <w:pPr>
        <w:pStyle w:val="titoloprinc"/>
        <w:divId w:val="948194756"/>
      </w:pPr>
      <w:r>
        <w:t>VARIAZIONI AL PROGRAMMA GARE</w:t>
      </w:r>
    </w:p>
    <w:p w14:paraId="437BFD55" w14:textId="77777777" w:rsidR="00C06A37" w:rsidRDefault="00C06A37">
      <w:pPr>
        <w:pStyle w:val="breakline"/>
        <w:divId w:val="948194756"/>
      </w:pPr>
    </w:p>
    <w:p w14:paraId="06B27681" w14:textId="77777777" w:rsidR="00C06A37" w:rsidRDefault="00C06A37">
      <w:pPr>
        <w:pStyle w:val="sottotitolocampionato1"/>
        <w:divId w:val="948194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842572" w14:paraId="7368B30B" w14:textId="77777777">
        <w:trPr>
          <w:divId w:val="94819475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8F76D" w14:textId="77777777" w:rsidR="00C06A37" w:rsidRDefault="00C06A37">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8CBCA" w14:textId="77777777" w:rsidR="00C06A37" w:rsidRDefault="00C06A37">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6EF141" w14:textId="77777777" w:rsidR="00C06A37" w:rsidRDefault="00C06A37">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A2188" w14:textId="77777777" w:rsidR="00C06A37" w:rsidRDefault="00C06A37">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52CDB" w14:textId="77777777" w:rsidR="00C06A37" w:rsidRDefault="00C06A37">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6AE38" w14:textId="77777777" w:rsidR="00C06A37" w:rsidRDefault="00C06A37">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659F5" w14:textId="77777777" w:rsidR="00C06A37" w:rsidRDefault="00C06A37">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65EE03" w14:textId="77777777" w:rsidR="00C06A37" w:rsidRDefault="00C06A37">
            <w:pPr>
              <w:pStyle w:val="headertabella0"/>
            </w:pPr>
            <w:r>
              <w:t>Impianto</w:t>
            </w:r>
          </w:p>
        </w:tc>
      </w:tr>
      <w:tr w:rsidR="00842572" w14:paraId="30D6D7F2"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9918E" w14:textId="77777777" w:rsidR="00C06A37" w:rsidRDefault="00C06A37">
            <w:pPr>
              <w:pStyle w:val="rowtabella0"/>
            </w:pPr>
            <w:r>
              <w:t>09/04/2026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19F13" w14:textId="77777777" w:rsidR="00C06A37" w:rsidRDefault="00C06A37">
            <w:pPr>
              <w:pStyle w:val="rowtabella0"/>
              <w:jc w:val="center"/>
            </w:pPr>
            <w:r>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04F02" w14:textId="77777777" w:rsidR="00C06A37" w:rsidRDefault="00C06A37">
            <w:pPr>
              <w:pStyle w:val="rowtabella0"/>
            </w:pPr>
            <w:r>
              <w:t>POMPONESCO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3AE90" w14:textId="77777777" w:rsidR="00C06A37" w:rsidRDefault="00C06A37">
            <w:pPr>
              <w:pStyle w:val="rowtabella0"/>
            </w:pPr>
            <w:r>
              <w:t>MANTOVANA JUNIOR U.S.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C6B95" w14:textId="77777777" w:rsidR="00C06A37" w:rsidRDefault="00C06A37">
            <w:pPr>
              <w:pStyle w:val="rowtabella0"/>
            </w:pPr>
            <w:r>
              <w:t>03/05/2026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7FF7C" w14:textId="77777777" w:rsidR="00C06A37" w:rsidRDefault="00C06A37">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0EF0C" w14:textId="77777777" w:rsidR="00C06A37" w:rsidRDefault="00C06A37">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F5F46" w14:textId="77777777" w:rsidR="00C06A37" w:rsidRDefault="00C06A37"/>
        </w:tc>
      </w:tr>
    </w:tbl>
    <w:p w14:paraId="3D273EBF" w14:textId="77777777" w:rsidR="00C06A37" w:rsidRDefault="00C06A37">
      <w:pPr>
        <w:pStyle w:val="breakline"/>
        <w:divId w:val="948194756"/>
        <w:rPr>
          <w:rFonts w:eastAsiaTheme="minorEastAsia"/>
        </w:rPr>
      </w:pPr>
    </w:p>
    <w:p w14:paraId="259F0B71" w14:textId="77777777" w:rsidR="00C06A37" w:rsidRDefault="00C06A37">
      <w:pPr>
        <w:pStyle w:val="breakline"/>
        <w:divId w:val="948194756"/>
      </w:pPr>
    </w:p>
    <w:p w14:paraId="6186B0A9" w14:textId="77777777" w:rsidR="00C06A37" w:rsidRDefault="00C06A37">
      <w:pPr>
        <w:pStyle w:val="titoloprinc"/>
        <w:divId w:val="948194756"/>
      </w:pPr>
      <w:r>
        <w:t>RISULTATI</w:t>
      </w:r>
    </w:p>
    <w:p w14:paraId="07342F98" w14:textId="77777777" w:rsidR="00C06A37" w:rsidRDefault="00C06A37">
      <w:pPr>
        <w:pStyle w:val="breakline"/>
        <w:divId w:val="948194756"/>
      </w:pPr>
    </w:p>
    <w:p w14:paraId="781298C8" w14:textId="77777777" w:rsidR="00C06A37" w:rsidRDefault="00C06A37">
      <w:pPr>
        <w:pStyle w:val="sottotitolocampionato1"/>
        <w:divId w:val="948194756"/>
      </w:pPr>
      <w:r>
        <w:t>RISULTATI UFFICIALI GARE DEL 31/03/2026</w:t>
      </w:r>
    </w:p>
    <w:p w14:paraId="7C7C2431" w14:textId="77777777" w:rsidR="00C06A37" w:rsidRDefault="00C06A37">
      <w:pPr>
        <w:pStyle w:val="sottotitolocampionato2"/>
        <w:divId w:val="948194756"/>
      </w:pPr>
      <w:r>
        <w:t>Si trascrivono qui di seguito i risultati ufficiali delle gare disputate</w:t>
      </w:r>
    </w:p>
    <w:p w14:paraId="41856F9A" w14:textId="77777777" w:rsidR="00C06A37" w:rsidRDefault="00C06A37">
      <w:pPr>
        <w:pStyle w:val="breakline"/>
        <w:divId w:val="94819475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42572" w14:paraId="331F2C8B" w14:textId="77777777">
        <w:trPr>
          <w:divId w:val="948194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2572" w14:paraId="0F48D14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72DE7" w14:textId="77777777" w:rsidR="00C06A37" w:rsidRDefault="00C06A37">
                  <w:pPr>
                    <w:pStyle w:val="headertabella0"/>
                  </w:pPr>
                  <w:r>
                    <w:t>GIRONE A - 4 Giornata - R</w:t>
                  </w:r>
                </w:p>
              </w:tc>
            </w:tr>
            <w:tr w:rsidR="00842572" w14:paraId="28DFB76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663E9D" w14:textId="77777777" w:rsidR="00C06A37" w:rsidRDefault="00C06A37">
                  <w:pPr>
                    <w:pStyle w:val="rowtabella0"/>
                  </w:pPr>
                  <w:r>
                    <w:t>SPORTING PEGOGNAGA 2004</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CCCCD" w14:textId="77777777" w:rsidR="00C06A37" w:rsidRDefault="00C06A37">
                  <w:pPr>
                    <w:pStyle w:val="rowtabella0"/>
                  </w:pPr>
                  <w:r>
                    <w:t>- VOLTESI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99E0D" w14:textId="77777777" w:rsidR="00C06A37" w:rsidRDefault="00C06A37">
                  <w:pPr>
                    <w:pStyle w:val="rowtabella0"/>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C140CB" w14:textId="77777777" w:rsidR="00C06A37" w:rsidRDefault="00C06A37">
                  <w:pPr>
                    <w:pStyle w:val="rowtabella0"/>
                    <w:jc w:val="center"/>
                  </w:pPr>
                  <w:r>
                    <w:t> </w:t>
                  </w:r>
                </w:p>
              </w:tc>
            </w:tr>
          </w:tbl>
          <w:p w14:paraId="76C65E5E" w14:textId="77777777" w:rsidR="00C06A37" w:rsidRDefault="00C06A37"/>
        </w:tc>
      </w:tr>
    </w:tbl>
    <w:p w14:paraId="4DFCA131" w14:textId="77777777" w:rsidR="00C06A37" w:rsidRDefault="00C06A37">
      <w:pPr>
        <w:pStyle w:val="breakline"/>
        <w:divId w:val="948194756"/>
        <w:rPr>
          <w:rFonts w:eastAsiaTheme="minorEastAsia"/>
        </w:rPr>
      </w:pPr>
    </w:p>
    <w:p w14:paraId="6FC0C6B0" w14:textId="77777777" w:rsidR="00C06A37" w:rsidRDefault="00C06A37">
      <w:pPr>
        <w:pStyle w:val="breakline"/>
        <w:divId w:val="948194756"/>
      </w:pPr>
    </w:p>
    <w:p w14:paraId="519351BC" w14:textId="77777777" w:rsidR="00C06A37" w:rsidRDefault="00C06A37">
      <w:pPr>
        <w:pStyle w:val="sottotitolocampionato1"/>
        <w:divId w:val="948194756"/>
      </w:pPr>
      <w:r>
        <w:t>RISULTATI UFFICIALI GARE DEL 31/03/2026</w:t>
      </w:r>
    </w:p>
    <w:p w14:paraId="1BB3869F" w14:textId="77777777" w:rsidR="00C06A37" w:rsidRDefault="00C06A37">
      <w:pPr>
        <w:pStyle w:val="sottotitolocampionato2"/>
        <w:divId w:val="948194756"/>
      </w:pPr>
      <w:r>
        <w:t>Si trascrivono qui di seguito i risultati ufficiali delle gare disputate</w:t>
      </w:r>
    </w:p>
    <w:p w14:paraId="514035C3" w14:textId="77777777" w:rsidR="00C06A37" w:rsidRDefault="00C06A37">
      <w:pPr>
        <w:pStyle w:val="breakline"/>
        <w:divId w:val="94819475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42572" w14:paraId="665C655B" w14:textId="77777777">
        <w:trPr>
          <w:divId w:val="94819475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42572" w14:paraId="75FC480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B55EE" w14:textId="77777777" w:rsidR="00C06A37" w:rsidRDefault="00C06A37">
                  <w:pPr>
                    <w:pStyle w:val="headertabella0"/>
                  </w:pPr>
                  <w:r>
                    <w:t>GIRONE A - 15 Giornata - R</w:t>
                  </w:r>
                </w:p>
              </w:tc>
            </w:tr>
            <w:tr w:rsidR="00842572" w14:paraId="48E228D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631F35" w14:textId="77777777" w:rsidR="00C06A37" w:rsidRDefault="00C06A37">
                  <w:pPr>
                    <w:pStyle w:val="rowtabella0"/>
                  </w:pPr>
                  <w:r>
                    <w:t>LA CANTERA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B13427" w14:textId="77777777" w:rsidR="00C06A37" w:rsidRDefault="00C06A37">
                  <w:pPr>
                    <w:pStyle w:val="rowtabella0"/>
                  </w:pPr>
                  <w:r>
                    <w:t>- POLIRONE 2019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2ABEB1" w14:textId="77777777" w:rsidR="00C06A37" w:rsidRDefault="00C06A37">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E27653" w14:textId="77777777" w:rsidR="00C06A37" w:rsidRDefault="00C06A37">
                  <w:pPr>
                    <w:pStyle w:val="rowtabella0"/>
                    <w:jc w:val="center"/>
                  </w:pPr>
                  <w:r>
                    <w:t> </w:t>
                  </w:r>
                </w:p>
              </w:tc>
            </w:tr>
            <w:tr w:rsidR="00842572" w14:paraId="3522634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44AB86" w14:textId="77777777" w:rsidR="00C06A37" w:rsidRDefault="00C06A37">
                  <w:pPr>
                    <w:pStyle w:val="rowtabella0"/>
                  </w:pPr>
                  <w:r>
                    <w:t>(1) MEDOLESE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75061B" w14:textId="77777777" w:rsidR="00C06A37" w:rsidRDefault="00C06A37">
                  <w:pPr>
                    <w:pStyle w:val="rowtabella0"/>
                  </w:pPr>
                  <w:r>
                    <w:t>- ASOLA A.C.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77E5CA" w14:textId="77777777" w:rsidR="00C06A37" w:rsidRDefault="00C06A37">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B76820" w14:textId="77777777" w:rsidR="00C06A37" w:rsidRDefault="00C06A37">
                  <w:pPr>
                    <w:pStyle w:val="rowtabella0"/>
                    <w:jc w:val="center"/>
                  </w:pPr>
                  <w:r>
                    <w:t> </w:t>
                  </w:r>
                </w:p>
              </w:tc>
            </w:tr>
            <w:tr w:rsidR="00842572" w14:paraId="019F9D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47517F" w14:textId="77777777" w:rsidR="00C06A37" w:rsidRDefault="00C06A37">
                  <w:pPr>
                    <w:pStyle w:val="rowtabella0"/>
                  </w:pPr>
                  <w:r>
                    <w:t>(2) NUOVA A.C. CURTATONE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0E192D" w14:textId="77777777" w:rsidR="00C06A37" w:rsidRDefault="00C06A37">
                  <w:pPr>
                    <w:pStyle w:val="rowtabella0"/>
                  </w:pPr>
                  <w:r>
                    <w:t>- SAN LAZZARO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E8BB5A" w14:textId="77777777" w:rsidR="00C06A37" w:rsidRDefault="00C06A37">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683AAB" w14:textId="77777777" w:rsidR="00C06A37" w:rsidRDefault="00C06A37">
                  <w:pPr>
                    <w:pStyle w:val="rowtabella0"/>
                    <w:jc w:val="center"/>
                  </w:pPr>
                  <w:r>
                    <w:t> </w:t>
                  </w:r>
                </w:p>
              </w:tc>
            </w:tr>
            <w:tr w:rsidR="00842572" w14:paraId="1402958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5E504B" w14:textId="77777777" w:rsidR="00C06A37" w:rsidRDefault="00C06A37">
                  <w:pPr>
                    <w:pStyle w:val="rowtabella0"/>
                  </w:pPr>
                  <w:r>
                    <w:t>(3) SPORTING PEGOGNAGA 2004</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3B31E1" w14:textId="77777777" w:rsidR="00C06A37" w:rsidRDefault="00C06A37">
                  <w:pPr>
                    <w:pStyle w:val="rowtabella0"/>
                  </w:pPr>
                  <w:r>
                    <w:t>- SERENISSIMA 1918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F54181" w14:textId="77777777" w:rsidR="00C06A37" w:rsidRDefault="00C06A37">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DED79E" w14:textId="77777777" w:rsidR="00C06A37" w:rsidRDefault="00C06A37">
                  <w:pPr>
                    <w:pStyle w:val="rowtabella0"/>
                    <w:jc w:val="center"/>
                  </w:pPr>
                  <w:r>
                    <w:t> </w:t>
                  </w:r>
                </w:p>
              </w:tc>
            </w:tr>
            <w:tr w:rsidR="00842572" w14:paraId="7F6DA65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22E25D1" w14:textId="77777777" w:rsidR="00C06A37" w:rsidRDefault="00C06A37">
                  <w:pPr>
                    <w:pStyle w:val="rowtabella0"/>
                  </w:pPr>
                  <w:r>
                    <w:t>(1) - disputata il 02/04/2026</w:t>
                  </w:r>
                </w:p>
              </w:tc>
            </w:tr>
            <w:tr w:rsidR="00842572" w14:paraId="3D1248E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C93CC53" w14:textId="77777777" w:rsidR="00C06A37" w:rsidRDefault="00C06A37">
                  <w:pPr>
                    <w:pStyle w:val="rowtabella0"/>
                  </w:pPr>
                  <w:r>
                    <w:t>(2) - disputata il 08/04/2026</w:t>
                  </w:r>
                </w:p>
              </w:tc>
            </w:tr>
            <w:tr w:rsidR="00842572" w14:paraId="4A5CA9B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1844521" w14:textId="77777777" w:rsidR="00C06A37" w:rsidRDefault="00C06A37">
                  <w:pPr>
                    <w:pStyle w:val="rowtabella0"/>
                  </w:pPr>
                  <w:r>
                    <w:t>(3) - disputata il 04/04/2026</w:t>
                  </w:r>
                </w:p>
              </w:tc>
            </w:tr>
          </w:tbl>
          <w:p w14:paraId="5FE81AE3" w14:textId="77777777" w:rsidR="00C06A37" w:rsidRDefault="00C06A37"/>
        </w:tc>
      </w:tr>
    </w:tbl>
    <w:p w14:paraId="01A94DAC" w14:textId="77777777" w:rsidR="00C06A37" w:rsidRDefault="00C06A37">
      <w:pPr>
        <w:pStyle w:val="breakline"/>
        <w:divId w:val="948194756"/>
        <w:rPr>
          <w:rFonts w:eastAsiaTheme="minorEastAsia"/>
        </w:rPr>
      </w:pPr>
    </w:p>
    <w:p w14:paraId="57156B64" w14:textId="77777777" w:rsidR="00C06A37" w:rsidRDefault="00C06A37">
      <w:pPr>
        <w:pStyle w:val="breakline"/>
        <w:divId w:val="948194756"/>
      </w:pPr>
    </w:p>
    <w:p w14:paraId="6BC5C61A" w14:textId="77777777" w:rsidR="00C06A37" w:rsidRDefault="00C06A37">
      <w:pPr>
        <w:pStyle w:val="titoloprinc"/>
        <w:divId w:val="948194756"/>
      </w:pPr>
      <w:r>
        <w:t>GIUDICE SPORTIVO</w:t>
      </w:r>
    </w:p>
    <w:p w14:paraId="51563E8F" w14:textId="215B70C8" w:rsidR="006972D4" w:rsidRDefault="00C06A37" w:rsidP="00833B30">
      <w:pPr>
        <w:pStyle w:val="diffida"/>
        <w:divId w:val="948194756"/>
      </w:pPr>
      <w:r>
        <w:t xml:space="preserve">Il Giudice Sportivo della Delegazione Dott. Enrico Boccaletti, assistito dal Sostituto </w:t>
      </w:r>
      <w:proofErr w:type="spellStart"/>
      <w:r>
        <w:t>Gg.Ss</w:t>
      </w:r>
      <w:proofErr w:type="spellEnd"/>
      <w:r>
        <w:t>. Avv. Sig. Nicolini Alessandra e dal Rapp. dell'A.I.A. Sig. Bacchi Paolo, ha adottato le decisioni che, di seguito, integralmente si riportano:</w:t>
      </w:r>
    </w:p>
    <w:p w14:paraId="48C6D237" w14:textId="08C038F8" w:rsidR="00C06A37" w:rsidRDefault="00C06A37">
      <w:pPr>
        <w:pStyle w:val="titolo10"/>
        <w:divId w:val="948194756"/>
      </w:pPr>
      <w:r>
        <w:t xml:space="preserve">GARE DEL 4/ 4/2026 </w:t>
      </w:r>
    </w:p>
    <w:p w14:paraId="0E7B5469" w14:textId="77777777" w:rsidR="00C06A37" w:rsidRDefault="00C06A37">
      <w:pPr>
        <w:pStyle w:val="titolo7a"/>
        <w:divId w:val="948194756"/>
      </w:pPr>
      <w:r>
        <w:t xml:space="preserve">PROVVEDIMENTI DISCIPLINARI </w:t>
      </w:r>
    </w:p>
    <w:p w14:paraId="2C61FE1D" w14:textId="77777777" w:rsidR="00C06A37" w:rsidRDefault="00C06A37">
      <w:pPr>
        <w:pStyle w:val="titolo7b"/>
        <w:divId w:val="948194756"/>
      </w:pPr>
      <w:r>
        <w:t xml:space="preserve">In base alle risultanze degli atti ufficiali sono state deliberate le seguenti sanzioni disciplinari. </w:t>
      </w:r>
    </w:p>
    <w:p w14:paraId="465E5A54" w14:textId="77777777" w:rsidR="00C06A37" w:rsidRDefault="00C06A37">
      <w:pPr>
        <w:pStyle w:val="titolo30"/>
        <w:divId w:val="948194756"/>
      </w:pPr>
      <w:r>
        <w:t xml:space="preserve">CALCIATORI NON ESPULSI </w:t>
      </w:r>
    </w:p>
    <w:p w14:paraId="2CBC2068" w14:textId="77777777" w:rsidR="00C06A37" w:rsidRDefault="00C06A37">
      <w:pPr>
        <w:pStyle w:val="titolo20"/>
        <w:divId w:val="948194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42572" w14:paraId="434AAEFD" w14:textId="77777777">
        <w:trPr>
          <w:divId w:val="948194756"/>
        </w:trPr>
        <w:tc>
          <w:tcPr>
            <w:tcW w:w="2200" w:type="dxa"/>
            <w:tcMar>
              <w:top w:w="20" w:type="dxa"/>
              <w:left w:w="20" w:type="dxa"/>
              <w:bottom w:w="20" w:type="dxa"/>
              <w:right w:w="20" w:type="dxa"/>
            </w:tcMar>
            <w:vAlign w:val="center"/>
            <w:hideMark/>
          </w:tcPr>
          <w:p w14:paraId="48341218" w14:textId="77777777" w:rsidR="00C06A37" w:rsidRDefault="00C06A37">
            <w:pPr>
              <w:pStyle w:val="movimento"/>
            </w:pPr>
            <w:r>
              <w:t>GRISSEN RAYAN</w:t>
            </w:r>
          </w:p>
        </w:tc>
        <w:tc>
          <w:tcPr>
            <w:tcW w:w="2200" w:type="dxa"/>
            <w:tcMar>
              <w:top w:w="20" w:type="dxa"/>
              <w:left w:w="20" w:type="dxa"/>
              <w:bottom w:w="20" w:type="dxa"/>
              <w:right w:w="20" w:type="dxa"/>
            </w:tcMar>
            <w:vAlign w:val="center"/>
            <w:hideMark/>
          </w:tcPr>
          <w:p w14:paraId="10A6F42B" w14:textId="77777777" w:rsidR="00C06A37" w:rsidRDefault="00C06A37">
            <w:pPr>
              <w:pStyle w:val="movimento2"/>
            </w:pPr>
            <w:r>
              <w:t xml:space="preserve">(SERENISSIMA 1918) </w:t>
            </w:r>
          </w:p>
        </w:tc>
        <w:tc>
          <w:tcPr>
            <w:tcW w:w="800" w:type="dxa"/>
            <w:tcMar>
              <w:top w:w="20" w:type="dxa"/>
              <w:left w:w="20" w:type="dxa"/>
              <w:bottom w:w="20" w:type="dxa"/>
              <w:right w:w="20" w:type="dxa"/>
            </w:tcMar>
            <w:vAlign w:val="center"/>
            <w:hideMark/>
          </w:tcPr>
          <w:p w14:paraId="6FF1DA1A"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2C491866"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0B39CBC3" w14:textId="77777777" w:rsidR="00C06A37" w:rsidRDefault="00C06A37">
            <w:pPr>
              <w:pStyle w:val="movimento2"/>
            </w:pPr>
            <w:r>
              <w:t> </w:t>
            </w:r>
          </w:p>
        </w:tc>
      </w:tr>
    </w:tbl>
    <w:p w14:paraId="2327EDC3" w14:textId="77777777" w:rsidR="00C06A37" w:rsidRDefault="00C06A37">
      <w:pPr>
        <w:pStyle w:val="titolo10"/>
        <w:divId w:val="948194756"/>
      </w:pPr>
      <w:r>
        <w:t xml:space="preserve">GARE DEL 8/ 4/2026 </w:t>
      </w:r>
    </w:p>
    <w:p w14:paraId="4DD9211D" w14:textId="77777777" w:rsidR="00C06A37" w:rsidRDefault="00C06A37">
      <w:pPr>
        <w:pStyle w:val="titolo7a"/>
        <w:divId w:val="948194756"/>
      </w:pPr>
      <w:r>
        <w:t xml:space="preserve">PROVVEDIMENTI DISCIPLINARI </w:t>
      </w:r>
    </w:p>
    <w:p w14:paraId="1DD8361F" w14:textId="77777777" w:rsidR="00C06A37" w:rsidRDefault="00C06A37">
      <w:pPr>
        <w:pStyle w:val="titolo7b"/>
        <w:divId w:val="948194756"/>
      </w:pPr>
      <w:r>
        <w:t xml:space="preserve">In base alle risultanze degli atti ufficiali sono state deliberate le seguenti sanzioni disciplinari. </w:t>
      </w:r>
    </w:p>
    <w:p w14:paraId="0AA0FBE9" w14:textId="77777777" w:rsidR="00C06A37" w:rsidRDefault="00C06A37">
      <w:pPr>
        <w:pStyle w:val="titolo30"/>
        <w:divId w:val="948194756"/>
      </w:pPr>
      <w:r>
        <w:t xml:space="preserve">ALLENATORI </w:t>
      </w:r>
    </w:p>
    <w:p w14:paraId="5CECD968" w14:textId="77777777" w:rsidR="00C06A37" w:rsidRDefault="00C06A37">
      <w:pPr>
        <w:pStyle w:val="titolo20"/>
        <w:divId w:val="94819475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42572" w14:paraId="4402599B" w14:textId="77777777">
        <w:trPr>
          <w:divId w:val="948194756"/>
        </w:trPr>
        <w:tc>
          <w:tcPr>
            <w:tcW w:w="2200" w:type="dxa"/>
            <w:tcMar>
              <w:top w:w="20" w:type="dxa"/>
              <w:left w:w="20" w:type="dxa"/>
              <w:bottom w:w="20" w:type="dxa"/>
              <w:right w:w="20" w:type="dxa"/>
            </w:tcMar>
            <w:vAlign w:val="center"/>
            <w:hideMark/>
          </w:tcPr>
          <w:p w14:paraId="055D5ABA" w14:textId="77777777" w:rsidR="00C06A37" w:rsidRDefault="00C06A37">
            <w:pPr>
              <w:pStyle w:val="movimento"/>
            </w:pPr>
            <w:r>
              <w:t>MAGNANINI ALESSANDRO</w:t>
            </w:r>
          </w:p>
        </w:tc>
        <w:tc>
          <w:tcPr>
            <w:tcW w:w="2200" w:type="dxa"/>
            <w:tcMar>
              <w:top w:w="20" w:type="dxa"/>
              <w:left w:w="20" w:type="dxa"/>
              <w:bottom w:w="20" w:type="dxa"/>
              <w:right w:w="20" w:type="dxa"/>
            </w:tcMar>
            <w:vAlign w:val="center"/>
            <w:hideMark/>
          </w:tcPr>
          <w:p w14:paraId="696E5348" w14:textId="77777777" w:rsidR="00C06A37" w:rsidRDefault="00C06A37">
            <w:pPr>
              <w:pStyle w:val="movimento2"/>
            </w:pPr>
            <w:r>
              <w:t xml:space="preserve">(NUOVA A.C. CURTATONE) </w:t>
            </w:r>
          </w:p>
        </w:tc>
        <w:tc>
          <w:tcPr>
            <w:tcW w:w="800" w:type="dxa"/>
            <w:tcMar>
              <w:top w:w="20" w:type="dxa"/>
              <w:left w:w="20" w:type="dxa"/>
              <w:bottom w:w="20" w:type="dxa"/>
              <w:right w:w="20" w:type="dxa"/>
            </w:tcMar>
            <w:vAlign w:val="center"/>
            <w:hideMark/>
          </w:tcPr>
          <w:p w14:paraId="487DD676"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1E993686" w14:textId="77777777" w:rsidR="00C06A37" w:rsidRDefault="00C06A37">
            <w:pPr>
              <w:pStyle w:val="movimento"/>
            </w:pPr>
            <w:r>
              <w:t> </w:t>
            </w:r>
          </w:p>
        </w:tc>
        <w:tc>
          <w:tcPr>
            <w:tcW w:w="2200" w:type="dxa"/>
            <w:tcMar>
              <w:top w:w="20" w:type="dxa"/>
              <w:left w:w="20" w:type="dxa"/>
              <w:bottom w:w="20" w:type="dxa"/>
              <w:right w:w="20" w:type="dxa"/>
            </w:tcMar>
            <w:vAlign w:val="center"/>
            <w:hideMark/>
          </w:tcPr>
          <w:p w14:paraId="76CD7B5B" w14:textId="77777777" w:rsidR="00C06A37" w:rsidRDefault="00C06A37">
            <w:pPr>
              <w:pStyle w:val="movimento2"/>
            </w:pPr>
            <w:r>
              <w:t> </w:t>
            </w:r>
          </w:p>
        </w:tc>
      </w:tr>
    </w:tbl>
    <w:p w14:paraId="2934596A" w14:textId="77777777" w:rsidR="00C06A37" w:rsidRDefault="00C06A37">
      <w:pPr>
        <w:pStyle w:val="breakline"/>
        <w:divId w:val="948194756"/>
        <w:rPr>
          <w:rFonts w:eastAsiaTheme="minorEastAsia"/>
        </w:rPr>
      </w:pPr>
    </w:p>
    <w:p w14:paraId="5B010963" w14:textId="77777777" w:rsidR="006972D4" w:rsidRDefault="006972D4">
      <w:pPr>
        <w:pStyle w:val="titoloprinc"/>
        <w:divId w:val="948194756"/>
      </w:pPr>
    </w:p>
    <w:p w14:paraId="585703A2" w14:textId="74AAE430" w:rsidR="00C06A37" w:rsidRDefault="00C06A37">
      <w:pPr>
        <w:pStyle w:val="titoloprinc"/>
        <w:divId w:val="948194756"/>
      </w:pPr>
      <w:r>
        <w:lastRenderedPageBreak/>
        <w:t>CLASSIFICA</w:t>
      </w:r>
    </w:p>
    <w:p w14:paraId="1D334CAC" w14:textId="77777777" w:rsidR="00C06A37" w:rsidRDefault="00C06A37">
      <w:pPr>
        <w:pStyle w:val="breakline"/>
        <w:divId w:val="948194756"/>
      </w:pPr>
    </w:p>
    <w:p w14:paraId="54112EC3" w14:textId="77777777" w:rsidR="00C06A37" w:rsidRDefault="00C06A37">
      <w:pPr>
        <w:pStyle w:val="breakline"/>
        <w:divId w:val="948194756"/>
      </w:pPr>
    </w:p>
    <w:p w14:paraId="323BC53C" w14:textId="77777777" w:rsidR="00C06A37" w:rsidRDefault="00C06A37">
      <w:pPr>
        <w:pStyle w:val="sottotitolocampionato1"/>
        <w:divId w:val="948194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42572" w14:paraId="210B9201" w14:textId="77777777">
        <w:trPr>
          <w:divId w:val="948194756"/>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A52D5" w14:textId="77777777" w:rsidR="00C06A37" w:rsidRDefault="00C06A37">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88C85" w14:textId="77777777" w:rsidR="00C06A37" w:rsidRDefault="00C06A37">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3ADAB" w14:textId="77777777" w:rsidR="00C06A37" w:rsidRDefault="00C06A37">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A73C7" w14:textId="77777777" w:rsidR="00C06A37" w:rsidRDefault="00C06A37">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88078" w14:textId="77777777" w:rsidR="00C06A37" w:rsidRDefault="00C06A37">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55A00" w14:textId="77777777" w:rsidR="00C06A37" w:rsidRDefault="00C06A37">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AAD1C" w14:textId="77777777" w:rsidR="00C06A37" w:rsidRDefault="00C06A37">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FCF6E" w14:textId="77777777" w:rsidR="00C06A37" w:rsidRDefault="00C06A37">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59B02" w14:textId="77777777" w:rsidR="00C06A37" w:rsidRDefault="00C06A37">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872DE" w14:textId="77777777" w:rsidR="00C06A37" w:rsidRDefault="00C06A37">
            <w:pPr>
              <w:pStyle w:val="headertabella0"/>
            </w:pPr>
            <w:r>
              <w:t>PE</w:t>
            </w:r>
          </w:p>
        </w:tc>
      </w:tr>
      <w:tr w:rsidR="00842572" w14:paraId="7DFACDB8" w14:textId="77777777">
        <w:trPr>
          <w:divId w:val="948194756"/>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ED04CE" w14:textId="77777777" w:rsidR="00C06A37" w:rsidRDefault="00C06A37">
            <w:pPr>
              <w:pStyle w:val="rowtabella0"/>
            </w:pPr>
            <w:r>
              <w:t>CPC SAN LAZZARO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E47E0" w14:textId="77777777" w:rsidR="00C06A37" w:rsidRDefault="00C06A37">
            <w:pPr>
              <w:pStyle w:val="rowtabella0"/>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82B93" w14:textId="77777777" w:rsidR="00C06A37" w:rsidRDefault="00C06A37">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C8005" w14:textId="77777777" w:rsidR="00C06A37" w:rsidRDefault="00C06A37">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7FC95" w14:textId="77777777" w:rsidR="00C06A37" w:rsidRDefault="00C06A37">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1C5E1" w14:textId="77777777" w:rsidR="00C06A37" w:rsidRDefault="00C06A37">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13C35" w14:textId="77777777" w:rsidR="00C06A37" w:rsidRDefault="00C06A37">
            <w:pPr>
              <w:pStyle w:val="rowtabella0"/>
              <w:jc w:val="center"/>
            </w:pPr>
            <w:r>
              <w:t>123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F6D36" w14:textId="77777777" w:rsidR="00C06A37" w:rsidRDefault="00C06A37">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D6DAF" w14:textId="77777777" w:rsidR="00C06A37" w:rsidRDefault="00C06A37">
            <w:pPr>
              <w:pStyle w:val="rowtabella0"/>
              <w:jc w:val="center"/>
            </w:pPr>
            <w: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5ADD5" w14:textId="77777777" w:rsidR="00C06A37" w:rsidRDefault="00C06A37">
            <w:pPr>
              <w:pStyle w:val="rowtabella0"/>
              <w:jc w:val="center"/>
            </w:pPr>
            <w:r>
              <w:t>0</w:t>
            </w:r>
          </w:p>
        </w:tc>
      </w:tr>
      <w:tr w:rsidR="00842572" w14:paraId="3F476213"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B30A1A" w14:textId="77777777" w:rsidR="00C06A37" w:rsidRDefault="00C06A37">
            <w:pPr>
              <w:pStyle w:val="rowtabella0"/>
            </w:pPr>
            <w:r>
              <w:t>POL.D. POL. BORGO VIRGILIO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73D79" w14:textId="77777777" w:rsidR="00C06A37" w:rsidRDefault="00C06A37">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DFD03" w14:textId="77777777" w:rsidR="00C06A37" w:rsidRDefault="00C06A37">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01C74" w14:textId="77777777" w:rsidR="00C06A37" w:rsidRDefault="00C06A37">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0691B" w14:textId="77777777" w:rsidR="00C06A37" w:rsidRDefault="00C06A37">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CF7EB" w14:textId="77777777" w:rsidR="00C06A37" w:rsidRDefault="00C06A37">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FB44F" w14:textId="77777777" w:rsidR="00C06A37" w:rsidRDefault="00C06A37">
            <w:pPr>
              <w:pStyle w:val="rowtabella0"/>
              <w:jc w:val="center"/>
            </w:pPr>
            <w:r>
              <w:t>137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50E8C" w14:textId="77777777" w:rsidR="00C06A37" w:rsidRDefault="00C06A37">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BCE27" w14:textId="77777777" w:rsidR="00C06A37" w:rsidRDefault="00C06A37">
            <w:pPr>
              <w:pStyle w:val="rowtabella0"/>
              <w:jc w:val="center"/>
            </w:pPr>
            <w: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077F9" w14:textId="77777777" w:rsidR="00C06A37" w:rsidRDefault="00C06A37">
            <w:pPr>
              <w:pStyle w:val="rowtabella0"/>
              <w:jc w:val="center"/>
            </w:pPr>
            <w:r>
              <w:t>0</w:t>
            </w:r>
          </w:p>
        </w:tc>
      </w:tr>
      <w:tr w:rsidR="00842572" w14:paraId="189CF2B2"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8A4BD8" w14:textId="77777777" w:rsidR="00C06A37" w:rsidRDefault="00C06A37">
            <w:pPr>
              <w:pStyle w:val="rowtabella0"/>
            </w:pPr>
            <w:r>
              <w:t>ASOLA A.C.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C683F" w14:textId="77777777" w:rsidR="00C06A37" w:rsidRDefault="00C06A37">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81D5D"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B68E0" w14:textId="77777777" w:rsidR="00C06A37" w:rsidRDefault="00C06A37">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34F63" w14:textId="77777777" w:rsidR="00C06A37" w:rsidRDefault="00C06A37">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96606" w14:textId="77777777" w:rsidR="00C06A37" w:rsidRDefault="00C06A37">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BE4F2" w14:textId="77777777" w:rsidR="00C06A37" w:rsidRDefault="00C06A37">
            <w:pPr>
              <w:pStyle w:val="rowtabella0"/>
              <w:jc w:val="center"/>
            </w:pPr>
            <w: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AFFEA" w14:textId="77777777" w:rsidR="00C06A37" w:rsidRDefault="00C06A37">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89258" w14:textId="77777777" w:rsidR="00C06A37" w:rsidRDefault="00C06A37">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307BE" w14:textId="77777777" w:rsidR="00C06A37" w:rsidRDefault="00C06A37">
            <w:pPr>
              <w:pStyle w:val="rowtabella0"/>
              <w:jc w:val="center"/>
            </w:pPr>
            <w:r>
              <w:t>0</w:t>
            </w:r>
          </w:p>
        </w:tc>
      </w:tr>
      <w:tr w:rsidR="00842572" w14:paraId="7E9FE567"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175514" w14:textId="77777777" w:rsidR="00C06A37" w:rsidRDefault="00C06A37">
            <w:pPr>
              <w:pStyle w:val="rowtabella0"/>
            </w:pPr>
            <w:r>
              <w:t>CASTELLANA C.G. SSDSRL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7C5DF" w14:textId="77777777" w:rsidR="00C06A37" w:rsidRDefault="00C06A37">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EBB2E" w14:textId="77777777" w:rsidR="00C06A37" w:rsidRDefault="00C06A37">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F8BE8" w14:textId="77777777" w:rsidR="00C06A37" w:rsidRDefault="00C06A37">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725F6"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830BF" w14:textId="77777777" w:rsidR="00C06A37" w:rsidRDefault="00C06A37">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2FC2F" w14:textId="77777777" w:rsidR="00C06A37" w:rsidRDefault="00C06A37">
            <w:pPr>
              <w:pStyle w:val="rowtabella0"/>
              <w:jc w:val="center"/>
            </w:pPr>
            <w:r>
              <w:t>130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16706" w14:textId="77777777" w:rsidR="00C06A37" w:rsidRDefault="00C06A37">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A23C1" w14:textId="77777777" w:rsidR="00C06A37" w:rsidRDefault="00C06A37">
            <w:pPr>
              <w:pStyle w:val="rowtabella0"/>
              <w:jc w:val="center"/>
            </w:pPr>
            <w: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A5D08" w14:textId="77777777" w:rsidR="00C06A37" w:rsidRDefault="00C06A37">
            <w:pPr>
              <w:pStyle w:val="rowtabella0"/>
              <w:jc w:val="center"/>
            </w:pPr>
            <w:r>
              <w:t>0</w:t>
            </w:r>
          </w:p>
        </w:tc>
      </w:tr>
      <w:tr w:rsidR="00842572" w14:paraId="68764F8F"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309707" w14:textId="77777777" w:rsidR="00C06A37" w:rsidRDefault="00C06A37">
            <w:pPr>
              <w:pStyle w:val="rowtabella0"/>
            </w:pPr>
            <w:r>
              <w:t>A.S.D. PORTO 2005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ED60F" w14:textId="77777777" w:rsidR="00C06A37" w:rsidRDefault="00C06A37">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6FA95"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7E6CB" w14:textId="77777777" w:rsidR="00C06A37" w:rsidRDefault="00C06A37">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DCA38" w14:textId="77777777" w:rsidR="00C06A37" w:rsidRDefault="00C06A37">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3B0F8" w14:textId="77777777" w:rsidR="00C06A37" w:rsidRDefault="00C06A37">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8DFC8" w14:textId="77777777" w:rsidR="00C06A37" w:rsidRDefault="00C06A37">
            <w:pPr>
              <w:pStyle w:val="rowtabella0"/>
              <w:jc w:val="center"/>
            </w:pPr>
            <w: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DAC49" w14:textId="77777777" w:rsidR="00C06A37" w:rsidRDefault="00C06A37">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741F0" w14:textId="77777777" w:rsidR="00C06A37" w:rsidRDefault="00C06A37">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970B9" w14:textId="77777777" w:rsidR="00C06A37" w:rsidRDefault="00C06A37">
            <w:pPr>
              <w:pStyle w:val="rowtabella0"/>
              <w:jc w:val="center"/>
            </w:pPr>
            <w:r>
              <w:t>0</w:t>
            </w:r>
          </w:p>
        </w:tc>
      </w:tr>
      <w:tr w:rsidR="00842572" w14:paraId="763D7411"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D6FF70" w14:textId="77777777" w:rsidR="00C06A37" w:rsidRDefault="00C06A37">
            <w:pPr>
              <w:pStyle w:val="rowtabella0"/>
            </w:pPr>
            <w:r>
              <w:t>NUOVA A.C. CURTATONE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22109" w14:textId="77777777" w:rsidR="00C06A37" w:rsidRDefault="00C06A37">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A3CB2" w14:textId="77777777" w:rsidR="00C06A37" w:rsidRDefault="00C06A37">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75E1E" w14:textId="77777777" w:rsidR="00C06A37" w:rsidRDefault="00C06A37">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27C7D"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EAE37" w14:textId="77777777" w:rsidR="00C06A37" w:rsidRDefault="00C06A37">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E2F8C" w14:textId="77777777" w:rsidR="00C06A37" w:rsidRDefault="00C06A37">
            <w:pPr>
              <w:pStyle w:val="rowtabella0"/>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2F736" w14:textId="77777777" w:rsidR="00C06A37" w:rsidRDefault="00C06A37">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294EE" w14:textId="77777777" w:rsidR="00C06A37" w:rsidRDefault="00C06A37">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83EC8" w14:textId="77777777" w:rsidR="00C06A37" w:rsidRDefault="00C06A37">
            <w:pPr>
              <w:pStyle w:val="rowtabella0"/>
              <w:jc w:val="center"/>
            </w:pPr>
            <w:r>
              <w:t>0</w:t>
            </w:r>
          </w:p>
        </w:tc>
      </w:tr>
      <w:tr w:rsidR="00842572" w14:paraId="505F7ECA"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9AA24B" w14:textId="77777777" w:rsidR="00C06A37" w:rsidRDefault="00C06A37">
            <w:pPr>
              <w:pStyle w:val="rowtabella0"/>
            </w:pPr>
            <w:r>
              <w:t>A.S.D. VOLTESI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0E34B" w14:textId="77777777" w:rsidR="00C06A37" w:rsidRDefault="00C06A37">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CC276"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CF96B" w14:textId="77777777" w:rsidR="00C06A37" w:rsidRDefault="00C06A37">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93B76"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B038B" w14:textId="77777777" w:rsidR="00C06A37" w:rsidRDefault="00C06A37">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3D7FE" w14:textId="77777777" w:rsidR="00C06A37" w:rsidRDefault="00C06A37">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205B7" w14:textId="77777777" w:rsidR="00C06A37" w:rsidRDefault="00C06A37">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1FA2C" w14:textId="77777777" w:rsidR="00C06A37" w:rsidRDefault="00C06A37">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748C4" w14:textId="77777777" w:rsidR="00C06A37" w:rsidRDefault="00C06A37">
            <w:pPr>
              <w:pStyle w:val="rowtabella0"/>
              <w:jc w:val="center"/>
            </w:pPr>
            <w:r>
              <w:t>0</w:t>
            </w:r>
          </w:p>
        </w:tc>
      </w:tr>
      <w:tr w:rsidR="00842572" w14:paraId="1670CE6B"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8FE153" w14:textId="77777777" w:rsidR="00C06A37" w:rsidRDefault="00C06A37">
            <w:pPr>
              <w:pStyle w:val="rowtabella0"/>
            </w:pPr>
            <w:r>
              <w:t>F.C.D. RAPID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4141A" w14:textId="77777777" w:rsidR="00C06A37" w:rsidRDefault="00C06A37">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41977" w14:textId="77777777" w:rsidR="00C06A37" w:rsidRDefault="00C06A37">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1B2FD" w14:textId="77777777" w:rsidR="00C06A37" w:rsidRDefault="00C06A37">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C55B3" w14:textId="77777777" w:rsidR="00C06A37" w:rsidRDefault="00C06A37">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079F0" w14:textId="77777777" w:rsidR="00C06A37" w:rsidRDefault="00C06A37">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2B1B9" w14:textId="77777777" w:rsidR="00C06A37" w:rsidRDefault="00C06A37">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8CF43" w14:textId="77777777" w:rsidR="00C06A37" w:rsidRDefault="00C06A37">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41B00" w14:textId="77777777" w:rsidR="00C06A37" w:rsidRDefault="00C06A37">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CAACA" w14:textId="77777777" w:rsidR="00C06A37" w:rsidRDefault="00C06A37">
            <w:pPr>
              <w:pStyle w:val="rowtabella0"/>
              <w:jc w:val="center"/>
            </w:pPr>
            <w:r>
              <w:t>0</w:t>
            </w:r>
          </w:p>
        </w:tc>
      </w:tr>
      <w:tr w:rsidR="00842572" w14:paraId="2F31EA31"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AB99D8" w14:textId="77777777" w:rsidR="00C06A37" w:rsidRDefault="00C06A37">
            <w:pPr>
              <w:pStyle w:val="rowtabella0"/>
            </w:pPr>
            <w:r>
              <w:t>POLIRONE 2019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9A512" w14:textId="77777777" w:rsidR="00C06A37" w:rsidRDefault="00C06A37">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E86D3"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6FF13" w14:textId="77777777" w:rsidR="00C06A37" w:rsidRDefault="00C06A37">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48579" w14:textId="77777777" w:rsidR="00C06A37" w:rsidRDefault="00C06A37">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13951" w14:textId="77777777" w:rsidR="00C06A37" w:rsidRDefault="00C06A37">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0A168" w14:textId="77777777" w:rsidR="00C06A37" w:rsidRDefault="00C06A37">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CE97A" w14:textId="77777777" w:rsidR="00C06A37" w:rsidRDefault="00C06A37">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5A6DE" w14:textId="77777777" w:rsidR="00C06A37" w:rsidRDefault="00C06A37">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F594E" w14:textId="77777777" w:rsidR="00C06A37" w:rsidRDefault="00C06A37">
            <w:pPr>
              <w:pStyle w:val="rowtabella0"/>
              <w:jc w:val="center"/>
            </w:pPr>
            <w:r>
              <w:t>0</w:t>
            </w:r>
          </w:p>
        </w:tc>
      </w:tr>
      <w:tr w:rsidR="00842572" w14:paraId="20E1BA6B"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F22003" w14:textId="77777777" w:rsidR="00C06A37" w:rsidRDefault="00C06A37">
            <w:pPr>
              <w:pStyle w:val="rowtabella0"/>
            </w:pPr>
            <w:r>
              <w:t>A.S.D. SERENISSIMA 1918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2CE22" w14:textId="77777777" w:rsidR="00C06A37" w:rsidRDefault="00C06A37">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ACD4A"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248C1" w14:textId="77777777" w:rsidR="00C06A37" w:rsidRDefault="00C06A37">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DE8C8" w14:textId="77777777" w:rsidR="00C06A37" w:rsidRDefault="00C06A37">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8243D" w14:textId="77777777" w:rsidR="00C06A37" w:rsidRDefault="00C06A37">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2FB00" w14:textId="77777777" w:rsidR="00C06A37" w:rsidRDefault="00C06A37">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3E360" w14:textId="77777777" w:rsidR="00C06A37" w:rsidRDefault="00C06A37">
            <w:pPr>
              <w:pStyle w:val="rowtabella0"/>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6B271" w14:textId="77777777" w:rsidR="00C06A37" w:rsidRDefault="00C06A37">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8675A" w14:textId="77777777" w:rsidR="00C06A37" w:rsidRDefault="00C06A37">
            <w:pPr>
              <w:pStyle w:val="rowtabella0"/>
              <w:jc w:val="center"/>
            </w:pPr>
            <w:r>
              <w:t>0</w:t>
            </w:r>
          </w:p>
        </w:tc>
      </w:tr>
      <w:tr w:rsidR="00842572" w14:paraId="617926EF"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B962BB" w14:textId="77777777" w:rsidR="00C06A37" w:rsidRDefault="00C06A37">
            <w:pPr>
              <w:pStyle w:val="rowtabella0"/>
            </w:pPr>
            <w:r>
              <w:t>A.S.D. SPORTING PEGOGNAGA 2004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D5AD3" w14:textId="77777777" w:rsidR="00C06A37" w:rsidRDefault="00C06A37">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24804"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18291" w14:textId="77777777" w:rsidR="00C06A37" w:rsidRDefault="00C06A37">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AC899"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E59D7" w14:textId="77777777" w:rsidR="00C06A37" w:rsidRDefault="00C06A37">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97928" w14:textId="77777777" w:rsidR="00C06A37" w:rsidRDefault="00C06A37">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9A428" w14:textId="77777777" w:rsidR="00C06A37" w:rsidRDefault="00C06A37">
            <w:pPr>
              <w:pStyle w:val="rowtabella0"/>
              <w:jc w:val="center"/>
            </w:pPr>
            <w:r>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B8E50" w14:textId="77777777" w:rsidR="00C06A37" w:rsidRDefault="00C06A37">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F6F99" w14:textId="77777777" w:rsidR="00C06A37" w:rsidRDefault="00C06A37">
            <w:pPr>
              <w:pStyle w:val="rowtabella0"/>
              <w:jc w:val="center"/>
            </w:pPr>
            <w:r>
              <w:t>0</w:t>
            </w:r>
          </w:p>
        </w:tc>
      </w:tr>
      <w:tr w:rsidR="00842572" w14:paraId="44737575"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D77D75" w14:textId="77777777" w:rsidR="00C06A37" w:rsidRDefault="00C06A37">
            <w:pPr>
              <w:pStyle w:val="rowtabella0"/>
            </w:pPr>
            <w:r>
              <w:t>A.S.D. MEDOLESE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4DB28" w14:textId="77777777" w:rsidR="00C06A37" w:rsidRDefault="00C06A37">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84581"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F33A3"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CE2E3" w14:textId="77777777" w:rsidR="00C06A37" w:rsidRDefault="00C06A37">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8DCE1" w14:textId="77777777" w:rsidR="00C06A37" w:rsidRDefault="00C06A37">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E8958" w14:textId="77777777" w:rsidR="00C06A37" w:rsidRDefault="00C06A37">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7B423" w14:textId="77777777" w:rsidR="00C06A37" w:rsidRDefault="00C06A37">
            <w:pPr>
              <w:pStyle w:val="rowtabella0"/>
              <w:jc w:val="center"/>
            </w:pPr>
            <w: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65AE9" w14:textId="77777777" w:rsidR="00C06A37" w:rsidRDefault="00C06A37">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A7F54" w14:textId="77777777" w:rsidR="00C06A37" w:rsidRDefault="00C06A37">
            <w:pPr>
              <w:pStyle w:val="rowtabella0"/>
              <w:jc w:val="center"/>
            </w:pPr>
            <w:r>
              <w:t>0</w:t>
            </w:r>
          </w:p>
        </w:tc>
      </w:tr>
      <w:tr w:rsidR="00842572" w14:paraId="3C260331"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6DEF55" w14:textId="77777777" w:rsidR="00C06A37" w:rsidRDefault="00C06A37">
            <w:pPr>
              <w:pStyle w:val="rowtabella0"/>
            </w:pPr>
            <w:r>
              <w:t>A.S.D. LA CANTERA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363F3" w14:textId="77777777" w:rsidR="00C06A37" w:rsidRDefault="00C06A37">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E337A" w14:textId="77777777" w:rsidR="00C06A37" w:rsidRDefault="00C06A37">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98CC3" w14:textId="77777777" w:rsidR="00C06A37" w:rsidRDefault="00C06A37">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9EC96" w14:textId="77777777" w:rsidR="00C06A37" w:rsidRDefault="00C06A37">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5DE80" w14:textId="77777777" w:rsidR="00C06A37" w:rsidRDefault="00C06A37">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5D48D" w14:textId="77777777" w:rsidR="00C06A37" w:rsidRDefault="00C06A37">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80F65" w14:textId="77777777" w:rsidR="00C06A37" w:rsidRDefault="00C06A37">
            <w:pPr>
              <w:pStyle w:val="rowtabella0"/>
              <w:jc w:val="center"/>
            </w:pPr>
            <w:r>
              <w:t>116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37E4A" w14:textId="77777777" w:rsidR="00C06A37" w:rsidRDefault="00C06A37">
            <w:pPr>
              <w:pStyle w:val="rowtabella0"/>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0CC9B" w14:textId="77777777" w:rsidR="00C06A37" w:rsidRDefault="00C06A37">
            <w:pPr>
              <w:pStyle w:val="rowtabella0"/>
              <w:jc w:val="center"/>
            </w:pPr>
            <w:r>
              <w:t>0</w:t>
            </w:r>
          </w:p>
        </w:tc>
      </w:tr>
      <w:tr w:rsidR="00842572" w14:paraId="1AAFA47C" w14:textId="77777777">
        <w:trPr>
          <w:divId w:val="948194756"/>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554113" w14:textId="77777777" w:rsidR="00C06A37" w:rsidRDefault="00C06A37">
            <w:pPr>
              <w:pStyle w:val="rowtabella0"/>
            </w:pPr>
            <w:r>
              <w:t>MANTOVANA JUNIOR U.S.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E3A4F" w14:textId="77777777" w:rsidR="00C06A37" w:rsidRDefault="00C06A37">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FE2AF" w14:textId="77777777" w:rsidR="00C06A37" w:rsidRDefault="00C06A37">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82253" w14:textId="77777777" w:rsidR="00C06A37" w:rsidRDefault="00C06A37">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9A052" w14:textId="77777777" w:rsidR="00C06A37" w:rsidRDefault="00C06A37">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83F48" w14:textId="77777777" w:rsidR="00C06A37" w:rsidRDefault="00C06A37">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090A9" w14:textId="77777777" w:rsidR="00C06A37" w:rsidRDefault="00C06A37">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A85A0" w14:textId="77777777" w:rsidR="00C06A37" w:rsidRDefault="00C06A37">
            <w:pPr>
              <w:pStyle w:val="rowtabella0"/>
              <w:jc w:val="center"/>
            </w:pPr>
            <w:r>
              <w:t>189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529FC" w14:textId="77777777" w:rsidR="00C06A37" w:rsidRDefault="00C06A37">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880BD" w14:textId="77777777" w:rsidR="00C06A37" w:rsidRDefault="00C06A37">
            <w:pPr>
              <w:pStyle w:val="rowtabella0"/>
              <w:jc w:val="center"/>
            </w:pPr>
            <w:r>
              <w:t>0</w:t>
            </w:r>
          </w:p>
        </w:tc>
      </w:tr>
      <w:tr w:rsidR="00842572" w14:paraId="0A4884E8" w14:textId="77777777">
        <w:trPr>
          <w:divId w:val="948194756"/>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45EA02" w14:textId="77777777" w:rsidR="00C06A37" w:rsidRDefault="00C06A37">
            <w:pPr>
              <w:pStyle w:val="rowtabella0"/>
            </w:pPr>
            <w:r>
              <w:t>ASDPOL POMPONESCO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F3B13" w14:textId="77777777" w:rsidR="00C06A37" w:rsidRDefault="00C06A37">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A1467" w14:textId="77777777" w:rsidR="00C06A37" w:rsidRDefault="00C06A37">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D9EB8" w14:textId="77777777" w:rsidR="00C06A37" w:rsidRDefault="00C06A37">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EB085" w14:textId="77777777" w:rsidR="00C06A37" w:rsidRDefault="00C06A37">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69038" w14:textId="77777777" w:rsidR="00C06A37" w:rsidRDefault="00C06A37">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78D23" w14:textId="77777777" w:rsidR="00C06A37" w:rsidRDefault="00C06A37">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E348F" w14:textId="77777777" w:rsidR="00C06A37" w:rsidRDefault="00C06A37">
            <w:pPr>
              <w:pStyle w:val="rowtabella0"/>
              <w:jc w:val="center"/>
            </w:pPr>
            <w:r>
              <w:t>113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3184E" w14:textId="77777777" w:rsidR="00C06A37" w:rsidRDefault="00C06A37">
            <w:pPr>
              <w:pStyle w:val="rowtabella0"/>
              <w:jc w:val="center"/>
            </w:pPr>
            <w: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857AF" w14:textId="77777777" w:rsidR="00C06A37" w:rsidRDefault="00C06A37">
            <w:pPr>
              <w:pStyle w:val="rowtabella0"/>
              <w:jc w:val="center"/>
            </w:pPr>
            <w:r>
              <w:t>0</w:t>
            </w:r>
          </w:p>
        </w:tc>
      </w:tr>
    </w:tbl>
    <w:p w14:paraId="1B1F71D4" w14:textId="77777777" w:rsidR="00C06A37" w:rsidRDefault="00C06A37">
      <w:pPr>
        <w:pStyle w:val="breakline"/>
        <w:divId w:val="948194756"/>
        <w:rPr>
          <w:rFonts w:eastAsiaTheme="minorEastAsia"/>
        </w:rPr>
      </w:pPr>
    </w:p>
    <w:p w14:paraId="205E98AD" w14:textId="77777777" w:rsidR="00C06A37" w:rsidRDefault="00C06A37">
      <w:pPr>
        <w:pStyle w:val="breakline"/>
        <w:divId w:val="948194756"/>
      </w:pPr>
    </w:p>
    <w:p w14:paraId="6E08654F" w14:textId="77777777" w:rsidR="00C06A37" w:rsidRDefault="00C06A37">
      <w:pPr>
        <w:pStyle w:val="breakline"/>
        <w:divId w:val="948194756"/>
        <w:rPr>
          <w:rFonts w:eastAsiaTheme="minorEastAsia"/>
        </w:rPr>
      </w:pPr>
    </w:p>
    <w:p w14:paraId="4BD5866E" w14:textId="77777777" w:rsidR="00C06A37" w:rsidRDefault="00C06A37">
      <w:pPr>
        <w:pStyle w:val="breakline"/>
        <w:divId w:val="948194756"/>
        <w:rPr>
          <w:rFonts w:eastAsiaTheme="minorEastAsia"/>
        </w:rPr>
      </w:pPr>
    </w:p>
    <w:p w14:paraId="23992692" w14:textId="77777777" w:rsidR="00C06A37" w:rsidRDefault="00C06A37" w:rsidP="00C06A37">
      <w:pPr>
        <w:pStyle w:val="titolocampionato0"/>
        <w:shd w:val="clear" w:color="auto" w:fill="CCCCCC"/>
        <w:spacing w:before="80" w:after="40"/>
        <w:divId w:val="948194756"/>
      </w:pPr>
      <w:r>
        <w:t>COPPA MANTOVA 2025-2026</w:t>
      </w:r>
    </w:p>
    <w:p w14:paraId="4569721A" w14:textId="77777777" w:rsidR="00C06A37" w:rsidRDefault="00C06A37" w:rsidP="00C06A37">
      <w:pPr>
        <w:pStyle w:val="breakline"/>
        <w:divId w:val="948194756"/>
      </w:pPr>
    </w:p>
    <w:p w14:paraId="794B18B9" w14:textId="77777777" w:rsidR="00C06A37" w:rsidRDefault="00C06A37" w:rsidP="00C06A37">
      <w:pPr>
        <w:pStyle w:val="breakline"/>
        <w:divId w:val="948194756"/>
      </w:pPr>
    </w:p>
    <w:p w14:paraId="78165843" w14:textId="77777777" w:rsidR="00C06A37" w:rsidRDefault="00C06A37" w:rsidP="00C06A37">
      <w:pPr>
        <w:divId w:val="948194756"/>
        <w:rPr>
          <w:b/>
        </w:rPr>
      </w:pPr>
      <w:r>
        <w:rPr>
          <w:b/>
        </w:rPr>
        <w:t>QUARTI DI FINALE – QUINTO TURNO</w:t>
      </w:r>
    </w:p>
    <w:p w14:paraId="0C4509AA" w14:textId="77777777" w:rsidR="00C06A37" w:rsidRDefault="00C06A37" w:rsidP="00C06A37">
      <w:pPr>
        <w:divId w:val="948194756"/>
        <w:rPr>
          <w:b/>
        </w:rPr>
      </w:pPr>
      <w:r>
        <w:rPr>
          <w:b/>
        </w:rPr>
        <w:t>Gare del 01/04/2026</w:t>
      </w:r>
    </w:p>
    <w:p w14:paraId="4F907408" w14:textId="77777777" w:rsidR="00C06A37" w:rsidRDefault="00C06A37" w:rsidP="00C06A37">
      <w:pPr>
        <w:divId w:val="948194756"/>
        <w:rPr>
          <w:bCs/>
        </w:rPr>
      </w:pPr>
      <w:r>
        <w:rPr>
          <w:bCs/>
        </w:rPr>
        <w:t xml:space="preserve">MOGLIA – PORTO  1-1 (7-8 </w:t>
      </w:r>
      <w:proofErr w:type="spellStart"/>
      <w:r>
        <w:rPr>
          <w:bCs/>
        </w:rPr>
        <w:t>d.c.r</w:t>
      </w:r>
      <w:proofErr w:type="spellEnd"/>
      <w:r>
        <w:rPr>
          <w:bCs/>
        </w:rPr>
        <w:t>.)</w:t>
      </w:r>
    </w:p>
    <w:p w14:paraId="73C0365D" w14:textId="77777777" w:rsidR="00C06A37" w:rsidRDefault="00C06A37" w:rsidP="00C06A37">
      <w:pPr>
        <w:divId w:val="948194756"/>
        <w:rPr>
          <w:bCs/>
        </w:rPr>
      </w:pPr>
      <w:r>
        <w:rPr>
          <w:bCs/>
        </w:rPr>
        <w:t>SERENISSIMA – CASTIGLIONE 0-2</w:t>
      </w:r>
    </w:p>
    <w:p w14:paraId="2FF2775C" w14:textId="77777777" w:rsidR="00C06A37" w:rsidRDefault="00C06A37" w:rsidP="00C06A37">
      <w:pPr>
        <w:divId w:val="948194756"/>
        <w:rPr>
          <w:bCs/>
        </w:rPr>
      </w:pPr>
      <w:r>
        <w:rPr>
          <w:bCs/>
        </w:rPr>
        <w:t>SUZZARA – CASTELDARIESE   4-1</w:t>
      </w:r>
    </w:p>
    <w:p w14:paraId="57CEC668" w14:textId="77777777" w:rsidR="00C06A37" w:rsidRDefault="00C06A37" w:rsidP="00C06A37">
      <w:pPr>
        <w:divId w:val="948194756"/>
        <w:rPr>
          <w:b/>
        </w:rPr>
      </w:pPr>
      <w:r>
        <w:rPr>
          <w:b/>
        </w:rPr>
        <w:t>Gare del 02/04/2026</w:t>
      </w:r>
    </w:p>
    <w:p w14:paraId="329E7633" w14:textId="77777777" w:rsidR="00C06A37" w:rsidRDefault="00C06A37" w:rsidP="00C06A37">
      <w:pPr>
        <w:divId w:val="948194756"/>
        <w:rPr>
          <w:bCs/>
        </w:rPr>
      </w:pPr>
      <w:r>
        <w:rPr>
          <w:bCs/>
        </w:rPr>
        <w:t>LA PICCOLA ATENE – CASTELLANA  0-7</w:t>
      </w:r>
    </w:p>
    <w:p w14:paraId="04294405" w14:textId="77777777" w:rsidR="00C06A37" w:rsidRDefault="00C06A37" w:rsidP="00C06A37">
      <w:pPr>
        <w:divId w:val="948194756"/>
        <w:rPr>
          <w:bCs/>
        </w:rPr>
      </w:pPr>
    </w:p>
    <w:p w14:paraId="3E231DDA" w14:textId="77777777" w:rsidR="00C06A37" w:rsidRDefault="00C06A37" w:rsidP="00C06A37">
      <w:pPr>
        <w:divId w:val="948194756"/>
        <w:rPr>
          <w:b/>
          <w:u w:val="single"/>
        </w:rPr>
      </w:pPr>
      <w:r>
        <w:rPr>
          <w:b/>
          <w:u w:val="single"/>
        </w:rPr>
        <w:t>GIUOCATORI NON ESPULSI – DIFFIDA PER I^ AMMONIZIONE</w:t>
      </w:r>
    </w:p>
    <w:p w14:paraId="643D0A36" w14:textId="77777777" w:rsidR="00C06A37" w:rsidRDefault="00C06A37" w:rsidP="00C06A37">
      <w:pPr>
        <w:divId w:val="948194756"/>
        <w:rPr>
          <w:bCs/>
        </w:rPr>
      </w:pPr>
      <w:r>
        <w:rPr>
          <w:bCs/>
        </w:rPr>
        <w:t>BONACCIO ALESSANDRO – LUSCIETTI ABEBE (</w:t>
      </w:r>
      <w:proofErr w:type="spellStart"/>
      <w:r>
        <w:rPr>
          <w:bCs/>
        </w:rPr>
        <w:t>Suzzara</w:t>
      </w:r>
      <w:proofErr w:type="spellEnd"/>
      <w:r>
        <w:rPr>
          <w:bCs/>
        </w:rPr>
        <w:t>)</w:t>
      </w:r>
    </w:p>
    <w:p w14:paraId="14BDA78A" w14:textId="77777777" w:rsidR="00C06A37" w:rsidRDefault="00C06A37" w:rsidP="00C06A37">
      <w:pPr>
        <w:divId w:val="948194756"/>
        <w:rPr>
          <w:bCs/>
        </w:rPr>
      </w:pPr>
      <w:r>
        <w:rPr>
          <w:bCs/>
        </w:rPr>
        <w:t>BOTTURA DENIS – VERGNANI ENRICO (</w:t>
      </w:r>
      <w:proofErr w:type="spellStart"/>
      <w:r>
        <w:rPr>
          <w:bCs/>
        </w:rPr>
        <w:t>Casteldariese</w:t>
      </w:r>
      <w:proofErr w:type="spellEnd"/>
      <w:r>
        <w:rPr>
          <w:bCs/>
        </w:rPr>
        <w:t>)</w:t>
      </w:r>
    </w:p>
    <w:p w14:paraId="4AD11E84" w14:textId="77777777" w:rsidR="00C06A37" w:rsidRDefault="00C06A37" w:rsidP="00C06A37">
      <w:pPr>
        <w:divId w:val="948194756"/>
        <w:rPr>
          <w:bCs/>
        </w:rPr>
      </w:pPr>
      <w:r>
        <w:rPr>
          <w:bCs/>
        </w:rPr>
        <w:t>RIGHI ANDREA (Moglia)</w:t>
      </w:r>
    </w:p>
    <w:p w14:paraId="538C8F6F" w14:textId="77777777" w:rsidR="00C06A37" w:rsidRDefault="00C06A37" w:rsidP="00C06A37">
      <w:pPr>
        <w:divId w:val="948194756"/>
        <w:rPr>
          <w:bCs/>
        </w:rPr>
      </w:pPr>
      <w:r>
        <w:rPr>
          <w:bCs/>
        </w:rPr>
        <w:t>VISENTINI FABIO – VINCENZI GIOVANNI (Porto)</w:t>
      </w:r>
    </w:p>
    <w:p w14:paraId="52677B3A" w14:textId="77777777" w:rsidR="00C06A37" w:rsidRDefault="00C06A37" w:rsidP="00C06A37">
      <w:pPr>
        <w:divId w:val="948194756"/>
        <w:rPr>
          <w:bCs/>
        </w:rPr>
      </w:pPr>
      <w:r>
        <w:rPr>
          <w:bCs/>
        </w:rPr>
        <w:t>VALENTI DIEGO (La Piccola Atene)</w:t>
      </w:r>
    </w:p>
    <w:p w14:paraId="66EF3B1B" w14:textId="77777777" w:rsidR="00C06A37" w:rsidRDefault="00C06A37" w:rsidP="00C06A37">
      <w:pPr>
        <w:divId w:val="948194756"/>
        <w:rPr>
          <w:bCs/>
        </w:rPr>
      </w:pPr>
      <w:r>
        <w:rPr>
          <w:bCs/>
        </w:rPr>
        <w:t>BUSATTO PIETRO (Serenissima)</w:t>
      </w:r>
    </w:p>
    <w:p w14:paraId="02BB6F40" w14:textId="77777777" w:rsidR="00C06A37" w:rsidRDefault="00C06A37" w:rsidP="00C06A37">
      <w:pPr>
        <w:divId w:val="948194756"/>
        <w:rPr>
          <w:bCs/>
        </w:rPr>
      </w:pPr>
      <w:r>
        <w:rPr>
          <w:bCs/>
        </w:rPr>
        <w:t>MANGILI ENRICO – RAVELLI MICHELE (Castiglione)</w:t>
      </w:r>
    </w:p>
    <w:p w14:paraId="7DEB9D0A" w14:textId="77777777" w:rsidR="006972D4" w:rsidRDefault="006972D4" w:rsidP="00C06A37">
      <w:pPr>
        <w:divId w:val="948194756"/>
        <w:rPr>
          <w:b/>
          <w:u w:val="single"/>
        </w:rPr>
      </w:pPr>
    </w:p>
    <w:p w14:paraId="19E76866" w14:textId="51D1EFDC" w:rsidR="00C06A37" w:rsidRPr="00B94E13" w:rsidRDefault="00C06A37" w:rsidP="00C06A37">
      <w:pPr>
        <w:divId w:val="948194756"/>
        <w:rPr>
          <w:b/>
          <w:u w:val="single"/>
        </w:rPr>
      </w:pPr>
      <w:r w:rsidRPr="00B94E13">
        <w:rPr>
          <w:b/>
          <w:u w:val="single"/>
        </w:rPr>
        <w:lastRenderedPageBreak/>
        <w:t>GIUOCATORI NON ESPULSI – SQUALIFICA PER II^ AMMONIZIONE</w:t>
      </w:r>
    </w:p>
    <w:p w14:paraId="5D9CE1E7" w14:textId="77777777" w:rsidR="00C06A37" w:rsidRDefault="00C06A37" w:rsidP="00C06A37">
      <w:pPr>
        <w:divId w:val="948194756"/>
        <w:rPr>
          <w:bCs/>
        </w:rPr>
      </w:pPr>
      <w:r>
        <w:rPr>
          <w:bCs/>
        </w:rPr>
        <w:t>DOSSO ALBERTO (</w:t>
      </w:r>
      <w:proofErr w:type="spellStart"/>
      <w:r>
        <w:rPr>
          <w:bCs/>
        </w:rPr>
        <w:t>Casteldariese</w:t>
      </w:r>
      <w:proofErr w:type="spellEnd"/>
      <w:r>
        <w:rPr>
          <w:bCs/>
        </w:rPr>
        <w:t>)</w:t>
      </w:r>
    </w:p>
    <w:p w14:paraId="66933461" w14:textId="77777777" w:rsidR="00C06A37" w:rsidRDefault="00C06A37" w:rsidP="00C06A37">
      <w:pPr>
        <w:divId w:val="948194756"/>
        <w:rPr>
          <w:bCs/>
        </w:rPr>
      </w:pPr>
      <w:r>
        <w:rPr>
          <w:bCs/>
        </w:rPr>
        <w:t>RIGHI LORENZO (Moglia)</w:t>
      </w:r>
    </w:p>
    <w:p w14:paraId="384D68CC" w14:textId="77777777" w:rsidR="00C06A37" w:rsidRDefault="00C06A37" w:rsidP="00C06A37">
      <w:pPr>
        <w:divId w:val="948194756"/>
        <w:rPr>
          <w:bCs/>
        </w:rPr>
      </w:pPr>
      <w:r>
        <w:rPr>
          <w:bCs/>
        </w:rPr>
        <w:t>ZANCOGHI NICOLO’ (Porto)</w:t>
      </w:r>
    </w:p>
    <w:p w14:paraId="0CBA21BF" w14:textId="77777777" w:rsidR="00C06A37" w:rsidRDefault="00C06A37" w:rsidP="00C06A37">
      <w:pPr>
        <w:divId w:val="948194756"/>
        <w:rPr>
          <w:bCs/>
        </w:rPr>
      </w:pPr>
    </w:p>
    <w:p w14:paraId="5BAD4260" w14:textId="77777777" w:rsidR="00C06A37" w:rsidRPr="00B94E13" w:rsidRDefault="00C06A37" w:rsidP="00C06A37">
      <w:pPr>
        <w:divId w:val="948194756"/>
        <w:rPr>
          <w:b/>
          <w:u w:val="single"/>
        </w:rPr>
      </w:pPr>
      <w:r w:rsidRPr="00B94E13">
        <w:rPr>
          <w:b/>
          <w:u w:val="single"/>
        </w:rPr>
        <w:t>GIUOCATORI NON ESPULSI – SQUALIFICA PER I</w:t>
      </w:r>
      <w:r>
        <w:rPr>
          <w:b/>
          <w:u w:val="single"/>
        </w:rPr>
        <w:t>V</w:t>
      </w:r>
      <w:r w:rsidRPr="00B94E13">
        <w:rPr>
          <w:b/>
          <w:u w:val="single"/>
        </w:rPr>
        <w:t>^ AMMONIZIONE</w:t>
      </w:r>
    </w:p>
    <w:p w14:paraId="14EB57EF" w14:textId="6A7EA493" w:rsidR="00C06A37" w:rsidRDefault="00C06A37" w:rsidP="00C06A37">
      <w:pPr>
        <w:divId w:val="948194756"/>
        <w:rPr>
          <w:bCs/>
        </w:rPr>
      </w:pPr>
      <w:r>
        <w:rPr>
          <w:bCs/>
        </w:rPr>
        <w:t>IAZZETTA TOMMASO (Moglia)</w:t>
      </w:r>
    </w:p>
    <w:p w14:paraId="53237D90" w14:textId="77777777" w:rsidR="00C06A37" w:rsidRDefault="00C06A37">
      <w:pPr>
        <w:pStyle w:val="breakline"/>
        <w:divId w:val="948194756"/>
      </w:pPr>
    </w:p>
    <w:p w14:paraId="1394CC84" w14:textId="77777777" w:rsidR="00C06A37" w:rsidRDefault="00C06A37">
      <w:pPr>
        <w:pStyle w:val="titolocampionato0"/>
        <w:shd w:val="clear" w:color="auto" w:fill="CCCCCC"/>
        <w:spacing w:before="80" w:after="40"/>
        <w:divId w:val="948194756"/>
      </w:pPr>
      <w:r>
        <w:t xml:space="preserve">ESORDIENTI MISTI 9v9 </w:t>
      </w:r>
      <w:proofErr w:type="gramStart"/>
      <w:r>
        <w:t>PRIM.-</w:t>
      </w:r>
      <w:proofErr w:type="gramEnd"/>
      <w:r>
        <w:t>MN-</w:t>
      </w:r>
    </w:p>
    <w:p w14:paraId="3F939881" w14:textId="77777777" w:rsidR="003A76CA" w:rsidRDefault="003A76CA">
      <w:pPr>
        <w:pStyle w:val="titoloprinc"/>
        <w:divId w:val="948194756"/>
      </w:pPr>
    </w:p>
    <w:p w14:paraId="46F0AB65" w14:textId="1C4E55B2" w:rsidR="00C06A37" w:rsidRDefault="00C06A37" w:rsidP="003A76CA">
      <w:pPr>
        <w:pStyle w:val="titoloprinc"/>
        <w:divId w:val="948194756"/>
      </w:pPr>
      <w:r>
        <w:t>VARIAZIONI AL PROGRAMMA GARE</w:t>
      </w:r>
    </w:p>
    <w:p w14:paraId="19EC2520" w14:textId="77777777" w:rsidR="00C06A37" w:rsidRDefault="00C06A37">
      <w:pPr>
        <w:pStyle w:val="breakline"/>
        <w:divId w:val="948194756"/>
      </w:pPr>
    </w:p>
    <w:p w14:paraId="1358F187" w14:textId="77777777" w:rsidR="00C06A37" w:rsidRDefault="00C06A37">
      <w:pPr>
        <w:pStyle w:val="sottotitolocampionato1"/>
        <w:divId w:val="948194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842572" w14:paraId="47092E67" w14:textId="77777777">
        <w:trPr>
          <w:divId w:val="94819475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684A9" w14:textId="77777777" w:rsidR="00C06A37" w:rsidRDefault="00C06A37">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C1F37" w14:textId="77777777" w:rsidR="00C06A37" w:rsidRDefault="00C06A37">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62FF7" w14:textId="77777777" w:rsidR="00C06A37" w:rsidRDefault="00C06A37">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AC5F0" w14:textId="77777777" w:rsidR="00C06A37" w:rsidRDefault="00C06A37">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84C4C" w14:textId="77777777" w:rsidR="00C06A37" w:rsidRDefault="00C06A37">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3DDB8" w14:textId="77777777" w:rsidR="00C06A37" w:rsidRDefault="00C06A37">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DBB14" w14:textId="77777777" w:rsidR="00C06A37" w:rsidRDefault="00C06A37">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EC2F0" w14:textId="77777777" w:rsidR="00C06A37" w:rsidRDefault="00C06A37">
            <w:pPr>
              <w:pStyle w:val="headertabella0"/>
            </w:pPr>
            <w:r>
              <w:t>Impianto</w:t>
            </w:r>
          </w:p>
        </w:tc>
      </w:tr>
      <w:tr w:rsidR="00842572" w14:paraId="6DC6017C"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60E9E" w14:textId="77777777" w:rsidR="00C06A37" w:rsidRDefault="00C06A37">
            <w:pPr>
              <w:pStyle w:val="rowtabella0"/>
            </w:pPr>
            <w:r>
              <w:t>16/04/2026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B9E24" w14:textId="77777777" w:rsidR="00C06A37" w:rsidRDefault="00C06A37">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E7D48" w14:textId="77777777" w:rsidR="00C06A37" w:rsidRDefault="00C06A37">
            <w:pPr>
              <w:pStyle w:val="rowtabella0"/>
            </w:pPr>
            <w:r>
              <w:t>CALCIO QUISTELLO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90176" w14:textId="77777777" w:rsidR="00C06A37" w:rsidRDefault="00C06A37">
            <w:pPr>
              <w:pStyle w:val="rowtabella0"/>
            </w:pPr>
            <w:r>
              <w:t>POLISPORTIVA BAGNOLESE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9B83A" w14:textId="77777777" w:rsidR="00C06A37" w:rsidRDefault="00C06A37">
            <w:pPr>
              <w:pStyle w:val="rowtabella0"/>
            </w:pPr>
            <w:r>
              <w:t>11/04/2026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D50EE" w14:textId="77777777" w:rsidR="00C06A37" w:rsidRDefault="00C06A37">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6755B" w14:textId="77777777" w:rsidR="00C06A37" w:rsidRDefault="00C06A37">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0F50F" w14:textId="77777777" w:rsidR="00C06A37" w:rsidRDefault="00C06A37"/>
        </w:tc>
      </w:tr>
    </w:tbl>
    <w:p w14:paraId="6033E55C" w14:textId="77777777" w:rsidR="00C06A37" w:rsidRDefault="00C06A37">
      <w:pPr>
        <w:pStyle w:val="breakline"/>
        <w:divId w:val="948194756"/>
        <w:rPr>
          <w:rFonts w:eastAsiaTheme="minorEastAsia"/>
        </w:rPr>
      </w:pPr>
    </w:p>
    <w:p w14:paraId="41F2E93E" w14:textId="77777777" w:rsidR="00C06A37" w:rsidRDefault="00C06A37">
      <w:pPr>
        <w:pStyle w:val="breakline"/>
        <w:divId w:val="948194756"/>
      </w:pPr>
    </w:p>
    <w:p w14:paraId="30D461EC" w14:textId="77777777" w:rsidR="00C06A37" w:rsidRDefault="00C06A37">
      <w:pPr>
        <w:pStyle w:val="breakline"/>
        <w:divId w:val="948194756"/>
      </w:pPr>
    </w:p>
    <w:p w14:paraId="22380CE8" w14:textId="77777777" w:rsidR="006972D4" w:rsidRDefault="006972D4">
      <w:pPr>
        <w:pStyle w:val="breakline"/>
        <w:divId w:val="948194756"/>
      </w:pPr>
    </w:p>
    <w:p w14:paraId="39E6EB89" w14:textId="77777777" w:rsidR="006972D4" w:rsidRDefault="006972D4">
      <w:pPr>
        <w:pStyle w:val="breakline"/>
        <w:divId w:val="948194756"/>
      </w:pPr>
    </w:p>
    <w:p w14:paraId="5EBD60B7" w14:textId="77777777" w:rsidR="00C06A37" w:rsidRDefault="00C06A37">
      <w:pPr>
        <w:pStyle w:val="titolocampionato0"/>
        <w:shd w:val="clear" w:color="auto" w:fill="CCCCCC"/>
        <w:spacing w:before="80" w:after="40"/>
        <w:divId w:val="948194756"/>
      </w:pPr>
      <w:r>
        <w:t xml:space="preserve">ESORDIENTI 11anni 9v9 </w:t>
      </w:r>
      <w:proofErr w:type="gramStart"/>
      <w:r>
        <w:t>PRIM.-</w:t>
      </w:r>
      <w:proofErr w:type="gramEnd"/>
      <w:r>
        <w:t>MN</w:t>
      </w:r>
    </w:p>
    <w:p w14:paraId="4D122F05" w14:textId="77777777" w:rsidR="003A76CA" w:rsidRDefault="003A76CA">
      <w:pPr>
        <w:pStyle w:val="titoloprinc"/>
        <w:divId w:val="948194756"/>
      </w:pPr>
    </w:p>
    <w:p w14:paraId="516B92E3" w14:textId="4DA2BF16" w:rsidR="00C06A37" w:rsidRDefault="00C06A37" w:rsidP="003A76CA">
      <w:pPr>
        <w:pStyle w:val="titoloprinc"/>
        <w:divId w:val="948194756"/>
      </w:pPr>
      <w:r>
        <w:t>VARIAZIONI AL PROGRAMMA GARE</w:t>
      </w:r>
    </w:p>
    <w:p w14:paraId="26EEF1BF" w14:textId="77777777" w:rsidR="00C06A37" w:rsidRDefault="00C06A37">
      <w:pPr>
        <w:pStyle w:val="breakline"/>
        <w:divId w:val="948194756"/>
      </w:pPr>
    </w:p>
    <w:p w14:paraId="37BCF9B7" w14:textId="77777777" w:rsidR="00C06A37" w:rsidRDefault="00C06A37">
      <w:pPr>
        <w:pStyle w:val="sottotitolocampionato1"/>
        <w:divId w:val="948194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842572" w14:paraId="629126CE" w14:textId="77777777">
        <w:trPr>
          <w:divId w:val="94819475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4A656" w14:textId="77777777" w:rsidR="00C06A37" w:rsidRDefault="00C06A37">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E2EAB" w14:textId="77777777" w:rsidR="00C06A37" w:rsidRDefault="00C06A37">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158DF" w14:textId="77777777" w:rsidR="00C06A37" w:rsidRDefault="00C06A37">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B3B81" w14:textId="77777777" w:rsidR="00C06A37" w:rsidRDefault="00C06A37">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68B33" w14:textId="77777777" w:rsidR="00C06A37" w:rsidRDefault="00C06A37">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6D401" w14:textId="77777777" w:rsidR="00C06A37" w:rsidRDefault="00C06A37">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01836" w14:textId="77777777" w:rsidR="00C06A37" w:rsidRDefault="00C06A37">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DA509" w14:textId="77777777" w:rsidR="00C06A37" w:rsidRDefault="00C06A37">
            <w:pPr>
              <w:pStyle w:val="headertabella0"/>
            </w:pPr>
            <w:r>
              <w:t>Impianto</w:t>
            </w:r>
          </w:p>
        </w:tc>
      </w:tr>
      <w:tr w:rsidR="00842572" w14:paraId="3D2BEB66"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A932F" w14:textId="77777777" w:rsidR="00C06A37" w:rsidRDefault="00C06A37">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D76EC" w14:textId="77777777" w:rsidR="00C06A37" w:rsidRDefault="00C06A37">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81786" w14:textId="77777777" w:rsidR="00C06A37" w:rsidRDefault="00C06A37">
            <w:pPr>
              <w:pStyle w:val="rowtabella0"/>
            </w:pPr>
            <w:r>
              <w:t>PORTO 2005</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B36B7" w14:textId="77777777" w:rsidR="00C06A37" w:rsidRDefault="00C06A37">
            <w:pPr>
              <w:pStyle w:val="rowtabella0"/>
            </w:pPr>
            <w:r>
              <w:t>CASTIGLIONE F.C. SSDASQ.B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EC572" w14:textId="77777777" w:rsidR="00C06A37" w:rsidRDefault="00C06A37">
            <w:pPr>
              <w:pStyle w:val="rowtabella0"/>
            </w:pPr>
            <w:r>
              <w:t>11/04/2026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9A4BF" w14:textId="77777777" w:rsidR="00C06A37" w:rsidRDefault="00C06A37">
            <w:pPr>
              <w:pStyle w:val="rowtabella0"/>
              <w:jc w:val="center"/>
            </w:pPr>
            <w:r>
              <w:t>09:00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1F074" w14:textId="77777777" w:rsidR="00C06A37" w:rsidRDefault="00C06A37">
            <w:pPr>
              <w:pStyle w:val="rowtabella0"/>
              <w:jc w:val="center"/>
            </w:pPr>
            <w:r>
              <w:t>17:00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26D68" w14:textId="77777777" w:rsidR="00C06A37" w:rsidRDefault="00C06A37"/>
        </w:tc>
      </w:tr>
      <w:tr w:rsidR="00842572" w14:paraId="57E59879"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27FDF" w14:textId="77777777" w:rsidR="00C06A37" w:rsidRDefault="00C06A37">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0635A" w14:textId="77777777" w:rsidR="00C06A37" w:rsidRDefault="00C06A37">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06FA0" w14:textId="77777777" w:rsidR="00C06A37" w:rsidRDefault="00C06A37">
            <w:pPr>
              <w:pStyle w:val="rowtabella0"/>
            </w:pPr>
            <w:r>
              <w:t>UNION COLLI MORENICI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73798" w14:textId="77777777" w:rsidR="00C06A37" w:rsidRDefault="00C06A37">
            <w:pPr>
              <w:pStyle w:val="rowtabella0"/>
            </w:pPr>
            <w:r>
              <w:t>SAN LAZZARO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CC6C4" w14:textId="77777777" w:rsidR="00C06A37" w:rsidRDefault="00C06A37">
            <w:pPr>
              <w:pStyle w:val="rowtabella0"/>
            </w:pPr>
            <w:r>
              <w:t>11/04/2026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2337C" w14:textId="77777777" w:rsidR="00C06A37" w:rsidRDefault="00C06A37">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DCD33" w14:textId="77777777" w:rsidR="00C06A37" w:rsidRDefault="00C06A37">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5FD5D" w14:textId="77777777" w:rsidR="00C06A37" w:rsidRDefault="00C06A37"/>
        </w:tc>
      </w:tr>
    </w:tbl>
    <w:p w14:paraId="1E1742EF" w14:textId="77777777" w:rsidR="00C06A37" w:rsidRDefault="00C06A37">
      <w:pPr>
        <w:pStyle w:val="breakline"/>
        <w:divId w:val="948194756"/>
        <w:rPr>
          <w:rFonts w:eastAsiaTheme="minorEastAsia"/>
        </w:rPr>
      </w:pPr>
    </w:p>
    <w:p w14:paraId="7D6F90A7" w14:textId="77777777" w:rsidR="00C06A37" w:rsidRDefault="00C06A37">
      <w:pPr>
        <w:pStyle w:val="breakline"/>
        <w:divId w:val="948194756"/>
      </w:pPr>
    </w:p>
    <w:p w14:paraId="3C0D61F6" w14:textId="77777777" w:rsidR="00C06A37" w:rsidRDefault="00C06A37">
      <w:pPr>
        <w:pStyle w:val="sottotitolocampionato1"/>
        <w:divId w:val="94819475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842572" w14:paraId="497A43B9" w14:textId="77777777">
        <w:trPr>
          <w:divId w:val="94819475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3E79E" w14:textId="77777777" w:rsidR="00C06A37" w:rsidRDefault="00C06A37">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97CA7" w14:textId="77777777" w:rsidR="00C06A37" w:rsidRDefault="00C06A37">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FEDDB" w14:textId="77777777" w:rsidR="00C06A37" w:rsidRDefault="00C06A37">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4C693" w14:textId="77777777" w:rsidR="00C06A37" w:rsidRDefault="00C06A37">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2AAFA" w14:textId="77777777" w:rsidR="00C06A37" w:rsidRDefault="00C06A37">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60DCA" w14:textId="77777777" w:rsidR="00C06A37" w:rsidRDefault="00C06A37">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BD778" w14:textId="77777777" w:rsidR="00C06A37" w:rsidRDefault="00C06A37">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615AD" w14:textId="77777777" w:rsidR="00C06A37" w:rsidRDefault="00C06A37">
            <w:pPr>
              <w:pStyle w:val="headertabella0"/>
            </w:pPr>
            <w:r>
              <w:t>Impianto</w:t>
            </w:r>
          </w:p>
        </w:tc>
      </w:tr>
      <w:tr w:rsidR="00842572" w14:paraId="32FFEBD9"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4DAAF" w14:textId="77777777" w:rsidR="00C06A37" w:rsidRDefault="00C06A37">
            <w:pPr>
              <w:pStyle w:val="rowtabella0"/>
            </w:pPr>
            <w:r>
              <w:t>11/04/2026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65A8A" w14:textId="77777777" w:rsidR="00C06A37" w:rsidRDefault="00C06A37">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C60C8" w14:textId="77777777" w:rsidR="00C06A37" w:rsidRDefault="00C06A37">
            <w:pPr>
              <w:pStyle w:val="rowtabella0"/>
            </w:pPr>
            <w:r>
              <w:t xml:space="preserve">PORTO 2005 </w:t>
            </w:r>
            <w:proofErr w:type="gramStart"/>
            <w:r>
              <w:t>SQ.B</w:t>
            </w:r>
            <w:proofErr w:type="gramEnd"/>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9D437" w14:textId="77777777" w:rsidR="00C06A37" w:rsidRDefault="00C06A37">
            <w:pPr>
              <w:pStyle w:val="rowtabella0"/>
            </w:pPr>
            <w:r>
              <w:t>GONZAGA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F09B0" w14:textId="77777777" w:rsidR="00C06A37" w:rsidRDefault="00C06A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37843" w14:textId="77777777" w:rsidR="00C06A37" w:rsidRDefault="00C06A37">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95537" w14:textId="77777777" w:rsidR="00C06A37" w:rsidRDefault="00C06A37">
            <w:pPr>
              <w:pStyle w:val="rowtabella0"/>
              <w:jc w:val="center"/>
            </w:pPr>
            <w:r>
              <w:t>09:00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705A1" w14:textId="77777777" w:rsidR="00C06A37" w:rsidRDefault="00C06A37"/>
        </w:tc>
      </w:tr>
      <w:tr w:rsidR="00842572" w14:paraId="48581734"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7AF23" w14:textId="77777777" w:rsidR="00C06A37" w:rsidRDefault="00C06A37">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69A40" w14:textId="77777777" w:rsidR="00C06A37" w:rsidRDefault="00C06A37">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83622" w14:textId="77777777" w:rsidR="00C06A37" w:rsidRDefault="00C06A37">
            <w:pPr>
              <w:pStyle w:val="rowtabella0"/>
            </w:pPr>
            <w:r>
              <w:t xml:space="preserve">SAN LAZZARO </w:t>
            </w:r>
            <w:proofErr w:type="gramStart"/>
            <w:r>
              <w:t>SQ.B</w:t>
            </w:r>
            <w:proofErr w:type="gramEnd"/>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1889F" w14:textId="77777777" w:rsidR="00C06A37" w:rsidRDefault="00C06A37">
            <w:pPr>
              <w:pStyle w:val="rowtabella0"/>
            </w:pPr>
            <w:r>
              <w:t>RAPID OLIMPIA SQ.C</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32689" w14:textId="77777777" w:rsidR="00C06A37" w:rsidRDefault="00C06A37">
            <w:pPr>
              <w:pStyle w:val="rowtabella0"/>
            </w:pPr>
            <w:r>
              <w:t>11/04/2026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A2965" w14:textId="77777777" w:rsidR="00C06A37" w:rsidRDefault="00C06A37">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2B014" w14:textId="77777777" w:rsidR="00C06A37" w:rsidRDefault="00C06A37">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9C56F" w14:textId="77777777" w:rsidR="00C06A37" w:rsidRDefault="00C06A37"/>
        </w:tc>
      </w:tr>
    </w:tbl>
    <w:p w14:paraId="767F0499" w14:textId="77777777" w:rsidR="00C06A37" w:rsidRDefault="00C06A37">
      <w:pPr>
        <w:pStyle w:val="breakline"/>
        <w:divId w:val="948194756"/>
        <w:rPr>
          <w:rFonts w:eastAsiaTheme="minorEastAsia"/>
        </w:rPr>
      </w:pPr>
    </w:p>
    <w:p w14:paraId="01E05234" w14:textId="77777777" w:rsidR="00C06A37" w:rsidRDefault="00C06A37">
      <w:pPr>
        <w:pStyle w:val="breakline"/>
        <w:divId w:val="948194756"/>
      </w:pPr>
    </w:p>
    <w:p w14:paraId="003CD870" w14:textId="77777777" w:rsidR="00C06A37" w:rsidRDefault="00C06A37">
      <w:pPr>
        <w:pStyle w:val="breakline"/>
        <w:divId w:val="948194756"/>
        <w:rPr>
          <w:rFonts w:eastAsiaTheme="minorEastAsia"/>
        </w:rPr>
      </w:pPr>
    </w:p>
    <w:p w14:paraId="3947FF07" w14:textId="77777777" w:rsidR="00C06A37" w:rsidRDefault="00C06A37">
      <w:pPr>
        <w:pStyle w:val="breakline"/>
        <w:divId w:val="948194756"/>
      </w:pPr>
    </w:p>
    <w:p w14:paraId="1A0F8E2E" w14:textId="77777777" w:rsidR="00C06A37" w:rsidRDefault="00C06A37">
      <w:pPr>
        <w:pStyle w:val="titolocampionato0"/>
        <w:shd w:val="clear" w:color="auto" w:fill="CCCCCC"/>
        <w:spacing w:before="80" w:after="40"/>
        <w:divId w:val="948194756"/>
      </w:pPr>
      <w:r>
        <w:t xml:space="preserve">ESORDIENTI 12anni 9v9 </w:t>
      </w:r>
      <w:proofErr w:type="gramStart"/>
      <w:r>
        <w:t>PRIM.-</w:t>
      </w:r>
      <w:proofErr w:type="gramEnd"/>
      <w:r>
        <w:t>MN</w:t>
      </w:r>
    </w:p>
    <w:p w14:paraId="7507E5E1" w14:textId="77777777" w:rsidR="003A76CA" w:rsidRDefault="003A76CA">
      <w:pPr>
        <w:pStyle w:val="titoloprinc"/>
        <w:divId w:val="948194756"/>
      </w:pPr>
    </w:p>
    <w:p w14:paraId="3B705D97" w14:textId="4B0AECD6" w:rsidR="00C06A37" w:rsidRDefault="00C06A37" w:rsidP="003A76CA">
      <w:pPr>
        <w:pStyle w:val="titoloprinc"/>
        <w:divId w:val="948194756"/>
      </w:pPr>
      <w:r>
        <w:t>VARIAZIONI AL PROGRAMMA GARE</w:t>
      </w:r>
    </w:p>
    <w:p w14:paraId="60C34ABC" w14:textId="77777777" w:rsidR="00C06A37" w:rsidRDefault="00C06A37">
      <w:pPr>
        <w:pStyle w:val="breakline"/>
        <w:divId w:val="948194756"/>
      </w:pPr>
    </w:p>
    <w:p w14:paraId="3F17092E" w14:textId="77777777" w:rsidR="00C06A37" w:rsidRDefault="00C06A37">
      <w:pPr>
        <w:pStyle w:val="sottotitolocampionato1"/>
        <w:divId w:val="948194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842572" w14:paraId="30B3139A" w14:textId="77777777">
        <w:trPr>
          <w:divId w:val="94819475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C7FF5A" w14:textId="77777777" w:rsidR="00C06A37" w:rsidRDefault="00C06A37">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C1124" w14:textId="77777777" w:rsidR="00C06A37" w:rsidRDefault="00C06A37">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A45DB" w14:textId="77777777" w:rsidR="00C06A37" w:rsidRDefault="00C06A37">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6A9BE" w14:textId="77777777" w:rsidR="00C06A37" w:rsidRDefault="00C06A37">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AA6ED" w14:textId="77777777" w:rsidR="00C06A37" w:rsidRDefault="00C06A37">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2C82E" w14:textId="77777777" w:rsidR="00C06A37" w:rsidRDefault="00C06A37">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6971B" w14:textId="77777777" w:rsidR="00C06A37" w:rsidRDefault="00C06A37">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FAD2A" w14:textId="77777777" w:rsidR="00C06A37" w:rsidRDefault="00C06A37">
            <w:pPr>
              <w:pStyle w:val="headertabella0"/>
            </w:pPr>
            <w:r>
              <w:t>Impianto</w:t>
            </w:r>
          </w:p>
        </w:tc>
      </w:tr>
      <w:tr w:rsidR="00842572" w14:paraId="0F2E7A45"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3D1A3" w14:textId="77777777" w:rsidR="00C06A37" w:rsidRDefault="00C06A37">
            <w:pPr>
              <w:pStyle w:val="rowtabella0"/>
            </w:pPr>
            <w:r>
              <w:t>11/04/2026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E3A1F" w14:textId="77777777" w:rsidR="00C06A37" w:rsidRDefault="00C06A37">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8A448" w14:textId="77777777" w:rsidR="00C06A37" w:rsidRDefault="00C06A37">
            <w:pPr>
              <w:pStyle w:val="rowtabella0"/>
            </w:pPr>
            <w:r>
              <w:t xml:space="preserve">SAN LAZZARO </w:t>
            </w:r>
            <w:proofErr w:type="gramStart"/>
            <w:r>
              <w:t>SQ.B</w:t>
            </w:r>
            <w:proofErr w:type="gramEnd"/>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34302" w14:textId="77777777" w:rsidR="00C06A37" w:rsidRDefault="00C06A37">
            <w:pPr>
              <w:pStyle w:val="rowtabella0"/>
            </w:pPr>
            <w:r>
              <w:t>POL. BORGO VIRGILIO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E9073" w14:textId="77777777" w:rsidR="00C06A37" w:rsidRDefault="00C06A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854D5" w14:textId="77777777" w:rsidR="00C06A37" w:rsidRDefault="00C06A37">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B4D0B" w14:textId="77777777" w:rsidR="00C06A37" w:rsidRDefault="00C06A37">
            <w:pPr>
              <w:pStyle w:val="rowtabella0"/>
              <w:jc w:val="center"/>
            </w:pPr>
            <w:r>
              <w:t>16:30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7546C" w14:textId="77777777" w:rsidR="00C06A37" w:rsidRDefault="00C06A37"/>
        </w:tc>
      </w:tr>
    </w:tbl>
    <w:p w14:paraId="7245C066" w14:textId="77777777" w:rsidR="00C06A37" w:rsidRDefault="00C06A37">
      <w:pPr>
        <w:pStyle w:val="breakline"/>
        <w:divId w:val="948194756"/>
      </w:pPr>
    </w:p>
    <w:p w14:paraId="11BAB458" w14:textId="77777777" w:rsidR="00833B30" w:rsidRDefault="00833B30">
      <w:pPr>
        <w:pStyle w:val="breakline"/>
        <w:divId w:val="948194756"/>
      </w:pPr>
    </w:p>
    <w:p w14:paraId="78F2FAB8" w14:textId="77777777" w:rsidR="00C06A37" w:rsidRDefault="00C06A37">
      <w:pPr>
        <w:pStyle w:val="titolocampionato0"/>
        <w:shd w:val="clear" w:color="auto" w:fill="CCCCCC"/>
        <w:spacing w:before="80" w:after="40"/>
        <w:divId w:val="948194756"/>
      </w:pPr>
      <w:r>
        <w:t xml:space="preserve">PULCINI A7 10anni </w:t>
      </w:r>
      <w:proofErr w:type="spellStart"/>
      <w:proofErr w:type="gramStart"/>
      <w:r>
        <w:t>prim.MANTOVA</w:t>
      </w:r>
      <w:proofErr w:type="spellEnd"/>
      <w:proofErr w:type="gramEnd"/>
    </w:p>
    <w:p w14:paraId="367EC148" w14:textId="77777777" w:rsidR="003A76CA" w:rsidRDefault="003A76CA">
      <w:pPr>
        <w:pStyle w:val="titoloprinc"/>
        <w:divId w:val="948194756"/>
      </w:pPr>
    </w:p>
    <w:p w14:paraId="0A7272D5" w14:textId="37C9C4E4" w:rsidR="00C06A37" w:rsidRDefault="00C06A37" w:rsidP="003A76CA">
      <w:pPr>
        <w:pStyle w:val="titoloprinc"/>
        <w:divId w:val="948194756"/>
      </w:pPr>
      <w:r>
        <w:t>VARIAZIONI AL PROGRAMMA GARE</w:t>
      </w:r>
    </w:p>
    <w:p w14:paraId="63AC0C00" w14:textId="77777777" w:rsidR="00C06A37" w:rsidRDefault="00C06A37">
      <w:pPr>
        <w:pStyle w:val="breakline"/>
        <w:divId w:val="948194756"/>
      </w:pPr>
    </w:p>
    <w:p w14:paraId="5A5545CC" w14:textId="77777777" w:rsidR="00C06A37" w:rsidRDefault="00C06A37">
      <w:pPr>
        <w:pStyle w:val="sottotitolocampionato1"/>
        <w:divId w:val="94819475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842572" w14:paraId="39A501E2" w14:textId="77777777">
        <w:trPr>
          <w:divId w:val="94819475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38F3C" w14:textId="77777777" w:rsidR="00C06A37" w:rsidRDefault="00C06A37">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AA865" w14:textId="77777777" w:rsidR="00C06A37" w:rsidRDefault="00C06A37">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AFBFD" w14:textId="77777777" w:rsidR="00C06A37" w:rsidRDefault="00C06A37">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1F5D1" w14:textId="77777777" w:rsidR="00C06A37" w:rsidRDefault="00C06A37">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05C1E" w14:textId="77777777" w:rsidR="00C06A37" w:rsidRDefault="00C06A37">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ADB37" w14:textId="77777777" w:rsidR="00C06A37" w:rsidRDefault="00C06A37">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8B19C" w14:textId="77777777" w:rsidR="00C06A37" w:rsidRDefault="00C06A37">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2856A" w14:textId="77777777" w:rsidR="00C06A37" w:rsidRDefault="00C06A37">
            <w:pPr>
              <w:pStyle w:val="headertabella0"/>
            </w:pPr>
            <w:r>
              <w:t>Impianto</w:t>
            </w:r>
          </w:p>
        </w:tc>
      </w:tr>
      <w:tr w:rsidR="00842572" w14:paraId="4BD87C65"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614CB" w14:textId="77777777" w:rsidR="00C06A37" w:rsidRDefault="00C06A37">
            <w:pPr>
              <w:pStyle w:val="rowtabella0"/>
            </w:pPr>
            <w:r>
              <w:t>11/04/2026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8737B" w14:textId="77777777" w:rsidR="00C06A37" w:rsidRDefault="00C06A37">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31751" w14:textId="77777777" w:rsidR="00C06A37" w:rsidRDefault="00C06A37">
            <w:pPr>
              <w:pStyle w:val="rowtabella0"/>
            </w:pPr>
            <w:r>
              <w:t xml:space="preserve">PORTO 2005 </w:t>
            </w:r>
            <w:proofErr w:type="gramStart"/>
            <w:r>
              <w:t>SQ.B</w:t>
            </w:r>
            <w:proofErr w:type="gramEnd"/>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24BE7" w14:textId="77777777" w:rsidR="00C06A37" w:rsidRDefault="00C06A37">
            <w:pPr>
              <w:pStyle w:val="rowtabella0"/>
            </w:pPr>
            <w:r>
              <w:t>LA CANTERA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6AFB6" w14:textId="77777777" w:rsidR="00C06A37" w:rsidRDefault="00C06A37">
            <w:pPr>
              <w:pStyle w:val="rowtabella0"/>
            </w:pPr>
            <w:r>
              <w:t>12/04/2026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FCE4E" w14:textId="77777777" w:rsidR="00C06A37" w:rsidRDefault="00C06A37">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A637A" w14:textId="77777777" w:rsidR="00C06A37" w:rsidRDefault="00C06A37">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6EA54" w14:textId="77777777" w:rsidR="00C06A37" w:rsidRDefault="00C06A37"/>
        </w:tc>
      </w:tr>
    </w:tbl>
    <w:p w14:paraId="4B290D67" w14:textId="77777777" w:rsidR="00C06A37" w:rsidRDefault="00C06A37">
      <w:pPr>
        <w:pStyle w:val="breakline"/>
        <w:divId w:val="948194756"/>
        <w:rPr>
          <w:rFonts w:eastAsiaTheme="minorEastAsia"/>
        </w:rPr>
      </w:pPr>
    </w:p>
    <w:p w14:paraId="00F3F2AD" w14:textId="77777777" w:rsidR="00C06A37" w:rsidRDefault="00C06A37">
      <w:pPr>
        <w:pStyle w:val="breakline"/>
        <w:divId w:val="948194756"/>
      </w:pPr>
    </w:p>
    <w:p w14:paraId="29B18A8D" w14:textId="77777777" w:rsidR="00C06A37" w:rsidRDefault="00C06A37">
      <w:pPr>
        <w:pStyle w:val="sottotitolocampionato1"/>
        <w:divId w:val="94819475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842572" w14:paraId="73E05613" w14:textId="77777777">
        <w:trPr>
          <w:divId w:val="94819475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D0371" w14:textId="77777777" w:rsidR="00C06A37" w:rsidRDefault="00C06A37">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9B837" w14:textId="77777777" w:rsidR="00C06A37" w:rsidRDefault="00C06A37">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CF3FA" w14:textId="77777777" w:rsidR="00C06A37" w:rsidRDefault="00C06A37">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8A5D3" w14:textId="77777777" w:rsidR="00C06A37" w:rsidRDefault="00C06A37">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E47A1" w14:textId="77777777" w:rsidR="00C06A37" w:rsidRDefault="00C06A37">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E92E7" w14:textId="77777777" w:rsidR="00C06A37" w:rsidRDefault="00C06A37">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6703B" w14:textId="77777777" w:rsidR="00C06A37" w:rsidRDefault="00C06A37">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C366A" w14:textId="77777777" w:rsidR="00C06A37" w:rsidRDefault="00C06A37">
            <w:pPr>
              <w:pStyle w:val="headertabella0"/>
            </w:pPr>
            <w:r>
              <w:t>Impianto</w:t>
            </w:r>
          </w:p>
        </w:tc>
      </w:tr>
      <w:tr w:rsidR="00842572" w14:paraId="3E2A84DE"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30161" w14:textId="77777777" w:rsidR="00C06A37" w:rsidRDefault="00C06A37">
            <w:pPr>
              <w:pStyle w:val="rowtabella0"/>
            </w:pPr>
            <w:r>
              <w:t>11/04/2026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89E10" w14:textId="77777777" w:rsidR="00C06A37" w:rsidRDefault="00C06A37">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48BA7" w14:textId="77777777" w:rsidR="00C06A37" w:rsidRDefault="00C06A37">
            <w:pPr>
              <w:pStyle w:val="rowtabella0"/>
            </w:pPr>
            <w:r>
              <w:t xml:space="preserve">RAPID OLIMPIA </w:t>
            </w:r>
            <w:proofErr w:type="gramStart"/>
            <w:r>
              <w:t>SQ.B</w:t>
            </w:r>
            <w:proofErr w:type="gramEnd"/>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E6498" w14:textId="77777777" w:rsidR="00C06A37" w:rsidRDefault="00C06A37">
            <w:pPr>
              <w:pStyle w:val="rowtabella0"/>
            </w:pPr>
            <w:r>
              <w:t>PORTO 2005 SQ.C</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5EB17" w14:textId="77777777" w:rsidR="00C06A37" w:rsidRDefault="00C06A37">
            <w:pPr>
              <w:pStyle w:val="rowtabella0"/>
            </w:pPr>
            <w:r>
              <w:t>12/04/2026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8C352" w14:textId="77777777" w:rsidR="00C06A37" w:rsidRDefault="00C06A37">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A0532" w14:textId="77777777" w:rsidR="00C06A37" w:rsidRDefault="00C06A37">
            <w:pPr>
              <w:pStyle w:val="rowtabella0"/>
              <w:jc w:val="center"/>
            </w:pPr>
            <w:r>
              <w:t>14:45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611EC" w14:textId="77777777" w:rsidR="00C06A37" w:rsidRDefault="00C06A37"/>
        </w:tc>
      </w:tr>
      <w:tr w:rsidR="00842572" w14:paraId="4E27A20A"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8157D" w14:textId="77777777" w:rsidR="00C06A37" w:rsidRDefault="00C06A37">
            <w:pPr>
              <w:pStyle w:val="rowtabella0"/>
            </w:pPr>
            <w:r>
              <w:t>11/04/2026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D11EA" w14:textId="77777777" w:rsidR="00C06A37" w:rsidRDefault="00C06A37">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4E5A5" w14:textId="77777777" w:rsidR="00C06A37" w:rsidRDefault="00C06A37">
            <w:pPr>
              <w:pStyle w:val="rowtabella0"/>
            </w:pPr>
            <w:r>
              <w:t>SAN LAZZARO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AD687" w14:textId="77777777" w:rsidR="00C06A37" w:rsidRDefault="00C06A37">
            <w:pPr>
              <w:pStyle w:val="rowtabella0"/>
            </w:pPr>
            <w:r>
              <w:t>NUOVA A.C. CURTATONE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4CCAA" w14:textId="77777777" w:rsidR="00C06A37" w:rsidRDefault="00C06A37">
            <w:pPr>
              <w:pStyle w:val="rowtabella0"/>
            </w:pPr>
            <w:r>
              <w:t>12/04/2026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C6483" w14:textId="77777777" w:rsidR="00C06A37" w:rsidRDefault="00C06A37">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8A564" w14:textId="77777777" w:rsidR="00C06A37" w:rsidRDefault="00C06A37">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DE92F" w14:textId="77777777" w:rsidR="00C06A37" w:rsidRDefault="00C06A37"/>
        </w:tc>
      </w:tr>
    </w:tbl>
    <w:p w14:paraId="61803E09" w14:textId="77777777" w:rsidR="00C06A37" w:rsidRDefault="00C06A37">
      <w:pPr>
        <w:pStyle w:val="breakline"/>
        <w:divId w:val="948194756"/>
        <w:rPr>
          <w:rFonts w:eastAsiaTheme="minorEastAsia"/>
        </w:rPr>
      </w:pPr>
    </w:p>
    <w:p w14:paraId="0FD8C866" w14:textId="77777777" w:rsidR="00C06A37" w:rsidRDefault="00C06A37">
      <w:pPr>
        <w:pStyle w:val="breakline"/>
        <w:divId w:val="948194756"/>
      </w:pPr>
    </w:p>
    <w:p w14:paraId="331E99F2" w14:textId="77777777" w:rsidR="006972D4" w:rsidRDefault="006972D4">
      <w:pPr>
        <w:pStyle w:val="breakline"/>
        <w:divId w:val="948194756"/>
      </w:pPr>
    </w:p>
    <w:p w14:paraId="28167E9B" w14:textId="77777777" w:rsidR="006972D4" w:rsidRDefault="006972D4">
      <w:pPr>
        <w:pStyle w:val="breakline"/>
        <w:divId w:val="948194756"/>
      </w:pPr>
    </w:p>
    <w:p w14:paraId="6F124AF1" w14:textId="77777777" w:rsidR="00C06A37" w:rsidRDefault="00C06A37">
      <w:pPr>
        <w:pStyle w:val="titolocampionato0"/>
        <w:shd w:val="clear" w:color="auto" w:fill="CCCCCC"/>
        <w:spacing w:before="80" w:after="40"/>
        <w:divId w:val="948194756"/>
      </w:pPr>
      <w:r>
        <w:t xml:space="preserve">PULCINI A7 9anni </w:t>
      </w:r>
      <w:proofErr w:type="spellStart"/>
      <w:proofErr w:type="gramStart"/>
      <w:r>
        <w:t>primav.MANTOV</w:t>
      </w:r>
      <w:proofErr w:type="spellEnd"/>
      <w:proofErr w:type="gramEnd"/>
    </w:p>
    <w:p w14:paraId="7647DA66" w14:textId="77777777" w:rsidR="003A76CA" w:rsidRDefault="003A76CA">
      <w:pPr>
        <w:pStyle w:val="titoloprinc"/>
        <w:divId w:val="948194756"/>
      </w:pPr>
    </w:p>
    <w:p w14:paraId="0E4F902E" w14:textId="3D928320" w:rsidR="00C06A37" w:rsidRDefault="00C06A37" w:rsidP="003A76CA">
      <w:pPr>
        <w:pStyle w:val="titoloprinc"/>
        <w:divId w:val="948194756"/>
      </w:pPr>
      <w:r>
        <w:t>VARIAZIONI AL PROGRAMMA GARE</w:t>
      </w:r>
    </w:p>
    <w:p w14:paraId="1D5ADD66" w14:textId="77777777" w:rsidR="00C06A37" w:rsidRDefault="00C06A37">
      <w:pPr>
        <w:pStyle w:val="breakline"/>
        <w:divId w:val="948194756"/>
      </w:pPr>
    </w:p>
    <w:p w14:paraId="41EC5DBC" w14:textId="77777777" w:rsidR="00C06A37" w:rsidRDefault="00C06A37">
      <w:pPr>
        <w:pStyle w:val="sottotitolocampionato1"/>
        <w:divId w:val="94819475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842572" w14:paraId="50F005CA" w14:textId="77777777">
        <w:trPr>
          <w:divId w:val="94819475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4BA4F" w14:textId="77777777" w:rsidR="00C06A37" w:rsidRDefault="00C06A37">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C2757" w14:textId="77777777" w:rsidR="00C06A37" w:rsidRDefault="00C06A37">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E08C1" w14:textId="77777777" w:rsidR="00C06A37" w:rsidRDefault="00C06A37">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286EB" w14:textId="77777777" w:rsidR="00C06A37" w:rsidRDefault="00C06A37">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E9EB2" w14:textId="77777777" w:rsidR="00C06A37" w:rsidRDefault="00C06A37">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AC46A" w14:textId="77777777" w:rsidR="00C06A37" w:rsidRDefault="00C06A37">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E07B9" w14:textId="77777777" w:rsidR="00C06A37" w:rsidRDefault="00C06A37">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B2FA8" w14:textId="77777777" w:rsidR="00C06A37" w:rsidRDefault="00C06A37">
            <w:pPr>
              <w:pStyle w:val="headertabella0"/>
            </w:pPr>
            <w:r>
              <w:t>Impianto</w:t>
            </w:r>
          </w:p>
        </w:tc>
      </w:tr>
      <w:tr w:rsidR="00842572" w14:paraId="6A10AF4C"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AF458" w14:textId="77777777" w:rsidR="00C06A37" w:rsidRDefault="00C06A37">
            <w:pPr>
              <w:pStyle w:val="rowtabella0"/>
            </w:pPr>
            <w:r>
              <w:t>11/04/2026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CA544" w14:textId="77777777" w:rsidR="00C06A37" w:rsidRDefault="00C06A37">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CFE9D" w14:textId="77777777" w:rsidR="00C06A37" w:rsidRDefault="00C06A37">
            <w:pPr>
              <w:pStyle w:val="rowtabella0"/>
            </w:pPr>
            <w:r>
              <w:t>PORTO 2005</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0AFDD" w14:textId="77777777" w:rsidR="00C06A37" w:rsidRDefault="00C06A37">
            <w:pPr>
              <w:pStyle w:val="rowtabella0"/>
            </w:pPr>
            <w:r>
              <w:t>LA CANTERA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7A188" w14:textId="77777777" w:rsidR="00C06A37" w:rsidRDefault="00C06A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C95C7" w14:textId="77777777" w:rsidR="00C06A37" w:rsidRDefault="00C06A37">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AD60D" w14:textId="77777777" w:rsidR="00C06A37" w:rsidRDefault="00C06A37">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273C9" w14:textId="77777777" w:rsidR="00C06A37" w:rsidRDefault="00C06A37"/>
        </w:tc>
      </w:tr>
      <w:tr w:rsidR="00842572" w14:paraId="14EB1E09" w14:textId="77777777">
        <w:trPr>
          <w:divId w:val="94819475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1E92D" w14:textId="77777777" w:rsidR="00C06A37" w:rsidRDefault="00C06A37">
            <w:pPr>
              <w:pStyle w:val="rowtabella0"/>
            </w:pPr>
            <w:r>
              <w:t>19/04/2026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B32C6" w14:textId="77777777" w:rsidR="00C06A37" w:rsidRDefault="00C06A37">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79E17" w14:textId="77777777" w:rsidR="00C06A37" w:rsidRDefault="00C06A37">
            <w:pPr>
              <w:pStyle w:val="rowtabella0"/>
            </w:pPr>
            <w:r>
              <w:t>LA CANTERA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888C2" w14:textId="77777777" w:rsidR="00C06A37" w:rsidRDefault="00C06A37">
            <w:pPr>
              <w:pStyle w:val="rowtabella0"/>
            </w:pPr>
            <w:r>
              <w:t>MANTOVA 1911 S.R.L.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3615B" w14:textId="77777777" w:rsidR="00C06A37" w:rsidRDefault="00C06A37">
            <w:pPr>
              <w:pStyle w:val="rowtabella0"/>
            </w:pPr>
            <w:r>
              <w:t>18/04/2026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AA298" w14:textId="77777777" w:rsidR="00C06A37" w:rsidRDefault="00C06A37">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C8673" w14:textId="77777777" w:rsidR="00C06A37" w:rsidRDefault="00C06A37">
            <w:pPr>
              <w:pStyle w:val="rowtabella0"/>
              <w:jc w:val="center"/>
            </w:pPr>
            <w:r>
              <w:t>08:45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EAC77" w14:textId="77777777" w:rsidR="00C06A37" w:rsidRDefault="00C06A37"/>
        </w:tc>
      </w:tr>
    </w:tbl>
    <w:p w14:paraId="1AEBF9B7" w14:textId="77777777" w:rsidR="00C06A37" w:rsidRDefault="00C06A37">
      <w:pPr>
        <w:pStyle w:val="breakline"/>
        <w:divId w:val="948194756"/>
        <w:rPr>
          <w:rFonts w:eastAsiaTheme="minorEastAsia"/>
        </w:rPr>
      </w:pPr>
    </w:p>
    <w:p w14:paraId="69D7AF07" w14:textId="77777777" w:rsidR="00C06A37" w:rsidRDefault="00C06A37">
      <w:pPr>
        <w:pStyle w:val="breakline"/>
        <w:divId w:val="948194756"/>
      </w:pPr>
    </w:p>
    <w:p w14:paraId="37121D59" w14:textId="77777777" w:rsidR="00C06A37" w:rsidRDefault="00C06A37">
      <w:pPr>
        <w:pStyle w:val="breakline"/>
        <w:divId w:val="948194756"/>
        <w:rPr>
          <w:rFonts w:eastAsiaTheme="minorEastAsia"/>
        </w:rPr>
      </w:pPr>
    </w:p>
    <w:p w14:paraId="422E1F21" w14:textId="77777777" w:rsidR="00EA1DE8" w:rsidRPr="00EA1DE8" w:rsidRDefault="00EA1DE8" w:rsidP="00EA1DE8">
      <w:pPr>
        <w:rPr>
          <w:lang w:val="it-IT"/>
        </w:rPr>
      </w:pPr>
    </w:p>
    <w:p w14:paraId="7E6D169E" w14:textId="77777777" w:rsidR="00EA1DE8" w:rsidRPr="00EA1DE8" w:rsidRDefault="00EA1DE8" w:rsidP="00EA1DE8">
      <w:pPr>
        <w:pStyle w:val="Titolo1"/>
        <w:rPr>
          <w:lang w:val="it-IT"/>
        </w:rPr>
      </w:pPr>
      <w:bookmarkStart w:id="71" w:name="_Toc226642691"/>
      <w:r>
        <w:rPr>
          <w:lang w:val="it-IT"/>
        </w:rPr>
        <w:t xml:space="preserve">7. </w:t>
      </w:r>
      <w:r w:rsidRPr="00EA1DE8">
        <w:rPr>
          <w:lang w:val="it-IT"/>
        </w:rPr>
        <w:t>Giustizia di Secondo Grado Territoriale</w:t>
      </w:r>
      <w:bookmarkEnd w:id="71"/>
    </w:p>
    <w:p w14:paraId="5CD521E8" w14:textId="77777777" w:rsidR="00C06A37" w:rsidRDefault="00C06A37" w:rsidP="00852D56">
      <w:pPr>
        <w:pStyle w:val="Titolo2"/>
        <w:rPr>
          <w:lang w:val="it-IT"/>
        </w:rPr>
      </w:pPr>
      <w:bookmarkStart w:id="72" w:name="_Toc226642692"/>
      <w:r>
        <w:rPr>
          <w:lang w:val="it-IT"/>
        </w:rPr>
        <w:t>7.1 Corte sportiva di appello territoriale del crl</w:t>
      </w:r>
      <w:bookmarkEnd w:id="72"/>
    </w:p>
    <w:p w14:paraId="7782A109" w14:textId="77777777" w:rsidR="00C06A37" w:rsidRDefault="00C06A37" w:rsidP="00852D56">
      <w:pPr>
        <w:rPr>
          <w:lang w:val="it-IT"/>
        </w:rPr>
      </w:pPr>
      <w:r>
        <w:rPr>
          <w:lang w:val="it-IT"/>
        </w:rPr>
        <w:t>Nessuna comunicazione</w:t>
      </w:r>
    </w:p>
    <w:p w14:paraId="4DF67C37" w14:textId="77777777" w:rsidR="003A76CA" w:rsidRPr="00852D56" w:rsidRDefault="003A76CA" w:rsidP="00852D56">
      <w:pPr>
        <w:rPr>
          <w:lang w:val="it-IT"/>
        </w:rPr>
      </w:pPr>
    </w:p>
    <w:p w14:paraId="6968DBB7" w14:textId="77777777" w:rsidR="00C06A37" w:rsidRPr="00852D56" w:rsidRDefault="00C06A37" w:rsidP="00852D56">
      <w:pPr>
        <w:pStyle w:val="Titolo2"/>
        <w:rPr>
          <w:lang w:val="it-IT"/>
        </w:rPr>
      </w:pPr>
      <w:bookmarkStart w:id="73" w:name="_Toc226642693"/>
      <w:r w:rsidRPr="00852D56">
        <w:rPr>
          <w:lang w:val="it-IT"/>
        </w:rPr>
        <w:t>7.2 Tribunale Federale Territoriale del CRL</w:t>
      </w:r>
      <w:bookmarkEnd w:id="73"/>
    </w:p>
    <w:p w14:paraId="76C1E8A6" w14:textId="77777777" w:rsidR="00C06A37" w:rsidRPr="00852D56" w:rsidRDefault="00C06A37" w:rsidP="00852D56">
      <w:pPr>
        <w:rPr>
          <w:lang w:val="it-IT"/>
        </w:rPr>
      </w:pPr>
      <w:r w:rsidRPr="00852D56">
        <w:rPr>
          <w:lang w:val="it-IT"/>
        </w:rPr>
        <w:t>Nessuna comunicazione</w:t>
      </w:r>
    </w:p>
    <w:p w14:paraId="144F0D20" w14:textId="77777777" w:rsidR="00C06A37" w:rsidRDefault="00C06A37" w:rsidP="00EA1DE8">
      <w:pPr>
        <w:rPr>
          <w:lang w:val="it-IT"/>
        </w:rPr>
      </w:pPr>
    </w:p>
    <w:p w14:paraId="5D19AAE6" w14:textId="77777777" w:rsidR="00833B30" w:rsidRDefault="00833B30" w:rsidP="00EA1DE8">
      <w:pPr>
        <w:rPr>
          <w:lang w:val="it-IT"/>
        </w:rPr>
      </w:pPr>
    </w:p>
    <w:p w14:paraId="65819E43" w14:textId="77777777" w:rsidR="00833B30" w:rsidRDefault="00833B30" w:rsidP="00EA1DE8">
      <w:pPr>
        <w:rPr>
          <w:lang w:val="it-IT"/>
        </w:rPr>
      </w:pPr>
    </w:p>
    <w:p w14:paraId="14B77BF6" w14:textId="77777777" w:rsidR="00833B30" w:rsidRPr="00EA1DE8" w:rsidRDefault="00833B30" w:rsidP="00EA1DE8">
      <w:pPr>
        <w:rPr>
          <w:lang w:val="it-IT"/>
        </w:rPr>
      </w:pPr>
    </w:p>
    <w:p w14:paraId="1E2EBA1C" w14:textId="77777777" w:rsidR="00EA1DE8" w:rsidRPr="00EA1DE8" w:rsidRDefault="00EA1DE8" w:rsidP="00EA1DE8">
      <w:pPr>
        <w:pStyle w:val="Titolo1"/>
        <w:rPr>
          <w:lang w:val="it-IT"/>
        </w:rPr>
      </w:pPr>
      <w:bookmarkStart w:id="74" w:name="_Toc226642694"/>
      <w:r>
        <w:rPr>
          <w:lang w:val="it-IT"/>
        </w:rPr>
        <w:lastRenderedPageBreak/>
        <w:t xml:space="preserve">8. </w:t>
      </w:r>
      <w:r w:rsidRPr="00EA1DE8">
        <w:rPr>
          <w:lang w:val="it-IT"/>
        </w:rPr>
        <w:t>Rettifiche</w:t>
      </w:r>
      <w:bookmarkEnd w:id="74"/>
    </w:p>
    <w:p w14:paraId="1D22C987" w14:textId="77777777" w:rsidR="00831236" w:rsidRDefault="00831236" w:rsidP="004800C3">
      <w:pPr>
        <w:spacing w:line="100" w:lineRule="atLeast"/>
        <w:rPr>
          <w:rFonts w:asciiTheme="minorHAnsi" w:hAnsiTheme="minorHAnsi" w:cstheme="minorHAnsi"/>
          <w:szCs w:val="22"/>
        </w:rPr>
      </w:pPr>
      <w:r>
        <w:rPr>
          <w:rFonts w:asciiTheme="minorHAnsi" w:hAnsiTheme="minorHAnsi" w:cstheme="minorHAnsi"/>
          <w:szCs w:val="22"/>
        </w:rPr>
        <w:t xml:space="preserve">A causa di un </w:t>
      </w:r>
      <w:proofErr w:type="spellStart"/>
      <w:r>
        <w:rPr>
          <w:rFonts w:asciiTheme="minorHAnsi" w:hAnsiTheme="minorHAnsi" w:cstheme="minorHAnsi"/>
          <w:szCs w:val="22"/>
        </w:rPr>
        <w:t>mero</w:t>
      </w:r>
      <w:proofErr w:type="spellEnd"/>
      <w:r>
        <w:rPr>
          <w:rFonts w:asciiTheme="minorHAnsi" w:hAnsiTheme="minorHAnsi" w:cstheme="minorHAnsi"/>
          <w:szCs w:val="22"/>
        </w:rPr>
        <w:t xml:space="preserve"> </w:t>
      </w:r>
      <w:proofErr w:type="spellStart"/>
      <w:r>
        <w:rPr>
          <w:rFonts w:asciiTheme="minorHAnsi" w:hAnsiTheme="minorHAnsi" w:cstheme="minorHAnsi"/>
          <w:szCs w:val="22"/>
        </w:rPr>
        <w:t>errore</w:t>
      </w:r>
      <w:proofErr w:type="spellEnd"/>
      <w:r>
        <w:rPr>
          <w:rFonts w:asciiTheme="minorHAnsi" w:hAnsiTheme="minorHAnsi" w:cstheme="minorHAnsi"/>
          <w:szCs w:val="22"/>
        </w:rPr>
        <w:t xml:space="preserve"> di </w:t>
      </w:r>
      <w:proofErr w:type="spellStart"/>
      <w:r>
        <w:rPr>
          <w:rFonts w:asciiTheme="minorHAnsi" w:hAnsiTheme="minorHAnsi" w:cstheme="minorHAnsi"/>
          <w:szCs w:val="22"/>
        </w:rPr>
        <w:t>inserimento</w:t>
      </w:r>
      <w:proofErr w:type="spellEnd"/>
      <w:r>
        <w:rPr>
          <w:rFonts w:asciiTheme="minorHAnsi" w:hAnsiTheme="minorHAnsi" w:cstheme="minorHAnsi"/>
          <w:szCs w:val="22"/>
        </w:rPr>
        <w:t xml:space="preserve">, </w:t>
      </w:r>
      <w:proofErr w:type="spellStart"/>
      <w:r>
        <w:rPr>
          <w:rFonts w:asciiTheme="minorHAnsi" w:hAnsiTheme="minorHAnsi" w:cstheme="minorHAnsi"/>
          <w:szCs w:val="22"/>
        </w:rPr>
        <w:t>si</w:t>
      </w:r>
      <w:proofErr w:type="spellEnd"/>
      <w:r>
        <w:rPr>
          <w:rFonts w:asciiTheme="minorHAnsi" w:hAnsiTheme="minorHAnsi" w:cstheme="minorHAnsi"/>
          <w:szCs w:val="22"/>
        </w:rPr>
        <w:t xml:space="preserve"> </w:t>
      </w:r>
      <w:proofErr w:type="spellStart"/>
      <w:r>
        <w:rPr>
          <w:rFonts w:asciiTheme="minorHAnsi" w:hAnsiTheme="minorHAnsi" w:cstheme="minorHAnsi"/>
          <w:szCs w:val="22"/>
        </w:rPr>
        <w:t>pubblica</w:t>
      </w:r>
      <w:proofErr w:type="spellEnd"/>
      <w:r>
        <w:rPr>
          <w:rFonts w:asciiTheme="minorHAnsi" w:hAnsiTheme="minorHAnsi" w:cstheme="minorHAnsi"/>
          <w:szCs w:val="22"/>
        </w:rPr>
        <w:t xml:space="preserve"> la </w:t>
      </w:r>
      <w:proofErr w:type="spellStart"/>
      <w:r>
        <w:rPr>
          <w:rFonts w:asciiTheme="minorHAnsi" w:hAnsiTheme="minorHAnsi" w:cstheme="minorHAnsi"/>
          <w:szCs w:val="22"/>
        </w:rPr>
        <w:t>seguente</w:t>
      </w:r>
      <w:proofErr w:type="spellEnd"/>
      <w:r>
        <w:rPr>
          <w:rFonts w:asciiTheme="minorHAnsi" w:hAnsiTheme="minorHAnsi" w:cstheme="minorHAnsi"/>
          <w:szCs w:val="22"/>
        </w:rPr>
        <w:t xml:space="preserve"> </w:t>
      </w:r>
      <w:proofErr w:type="spellStart"/>
      <w:r>
        <w:rPr>
          <w:rFonts w:asciiTheme="minorHAnsi" w:hAnsiTheme="minorHAnsi" w:cstheme="minorHAnsi"/>
          <w:szCs w:val="22"/>
        </w:rPr>
        <w:t>rettifica</w:t>
      </w:r>
      <w:proofErr w:type="spellEnd"/>
      <w:r>
        <w:rPr>
          <w:rFonts w:asciiTheme="minorHAnsi" w:hAnsiTheme="minorHAnsi" w:cstheme="minorHAnsi"/>
          <w:szCs w:val="22"/>
        </w:rPr>
        <w:t xml:space="preserve"> </w:t>
      </w:r>
      <w:proofErr w:type="spellStart"/>
      <w:r>
        <w:rPr>
          <w:rFonts w:asciiTheme="minorHAnsi" w:hAnsiTheme="minorHAnsi" w:cstheme="minorHAnsi"/>
          <w:szCs w:val="22"/>
        </w:rPr>
        <w:t>relativa</w:t>
      </w:r>
      <w:proofErr w:type="spellEnd"/>
      <w:r>
        <w:rPr>
          <w:rFonts w:asciiTheme="minorHAnsi" w:hAnsiTheme="minorHAnsi" w:cstheme="minorHAnsi"/>
          <w:szCs w:val="22"/>
        </w:rPr>
        <w:t xml:space="preserve"> al </w:t>
      </w:r>
      <w:proofErr w:type="spellStart"/>
      <w:r>
        <w:rPr>
          <w:rFonts w:asciiTheme="minorHAnsi" w:hAnsiTheme="minorHAnsi" w:cstheme="minorHAnsi"/>
          <w:szCs w:val="22"/>
        </w:rPr>
        <w:t>Comunicato</w:t>
      </w:r>
      <w:proofErr w:type="spellEnd"/>
      <w:r>
        <w:rPr>
          <w:rFonts w:asciiTheme="minorHAnsi" w:hAnsiTheme="minorHAnsi" w:cstheme="minorHAnsi"/>
          <w:szCs w:val="22"/>
        </w:rPr>
        <w:t xml:space="preserve"> </w:t>
      </w:r>
      <w:proofErr w:type="spellStart"/>
      <w:r>
        <w:rPr>
          <w:rFonts w:asciiTheme="minorHAnsi" w:hAnsiTheme="minorHAnsi" w:cstheme="minorHAnsi"/>
          <w:szCs w:val="22"/>
        </w:rPr>
        <w:t>Provinciale</w:t>
      </w:r>
      <w:proofErr w:type="spellEnd"/>
      <w:r>
        <w:rPr>
          <w:rFonts w:asciiTheme="minorHAnsi" w:hAnsiTheme="minorHAnsi" w:cstheme="minorHAnsi"/>
          <w:szCs w:val="22"/>
        </w:rPr>
        <w:t xml:space="preserve"> n°46, </w:t>
      </w:r>
      <w:proofErr w:type="spellStart"/>
      <w:r>
        <w:rPr>
          <w:rFonts w:asciiTheme="minorHAnsi" w:hAnsiTheme="minorHAnsi" w:cstheme="minorHAnsi"/>
          <w:szCs w:val="22"/>
        </w:rPr>
        <w:t>uscito</w:t>
      </w:r>
      <w:proofErr w:type="spellEnd"/>
      <w:r>
        <w:rPr>
          <w:rFonts w:asciiTheme="minorHAnsi" w:hAnsiTheme="minorHAnsi" w:cstheme="minorHAnsi"/>
          <w:szCs w:val="22"/>
        </w:rPr>
        <w:t xml:space="preserve"> in data 2 </w:t>
      </w:r>
      <w:proofErr w:type="spellStart"/>
      <w:r>
        <w:rPr>
          <w:rFonts w:asciiTheme="minorHAnsi" w:hAnsiTheme="minorHAnsi" w:cstheme="minorHAnsi"/>
          <w:szCs w:val="22"/>
        </w:rPr>
        <w:t>aprile</w:t>
      </w:r>
      <w:proofErr w:type="spellEnd"/>
      <w:r>
        <w:rPr>
          <w:rFonts w:asciiTheme="minorHAnsi" w:hAnsiTheme="minorHAnsi" w:cstheme="minorHAnsi"/>
          <w:szCs w:val="22"/>
        </w:rPr>
        <w:t xml:space="preserve"> 2026.</w:t>
      </w:r>
    </w:p>
    <w:p w14:paraId="631F58F2" w14:textId="77777777" w:rsidR="00831236" w:rsidRDefault="00831236" w:rsidP="004800C3">
      <w:pPr>
        <w:spacing w:line="100" w:lineRule="atLeast"/>
        <w:rPr>
          <w:rFonts w:asciiTheme="minorHAnsi" w:hAnsiTheme="minorHAnsi" w:cstheme="minorHAnsi"/>
          <w:szCs w:val="22"/>
        </w:rPr>
      </w:pPr>
    </w:p>
    <w:p w14:paraId="43519693" w14:textId="32903194" w:rsidR="00C06A37" w:rsidRDefault="00831236" w:rsidP="004800C3">
      <w:pPr>
        <w:spacing w:line="100" w:lineRule="atLeast"/>
        <w:rPr>
          <w:rFonts w:asciiTheme="minorHAnsi" w:hAnsiTheme="minorHAnsi" w:cstheme="minorHAnsi"/>
          <w:b/>
          <w:bCs/>
          <w:szCs w:val="22"/>
          <w:u w:val="single"/>
        </w:rPr>
      </w:pPr>
      <w:r w:rsidRPr="00831236">
        <w:rPr>
          <w:rFonts w:asciiTheme="minorHAnsi" w:hAnsiTheme="minorHAnsi" w:cstheme="minorHAnsi"/>
          <w:b/>
          <w:bCs/>
          <w:szCs w:val="22"/>
          <w:u w:val="single"/>
        </w:rPr>
        <w:t xml:space="preserve">Si cancelli </w:t>
      </w:r>
    </w:p>
    <w:p w14:paraId="23C6959C" w14:textId="77777777" w:rsidR="00831236" w:rsidRDefault="00831236" w:rsidP="004800C3">
      <w:pPr>
        <w:spacing w:line="100" w:lineRule="atLeast"/>
        <w:rPr>
          <w:rFonts w:asciiTheme="minorHAnsi" w:hAnsiTheme="minorHAnsi" w:cstheme="minorHAnsi"/>
          <w:b/>
          <w:bCs/>
          <w:szCs w:val="22"/>
          <w:u w:val="single"/>
        </w:rPr>
      </w:pPr>
    </w:p>
    <w:p w14:paraId="1CC09EFC" w14:textId="77777777" w:rsidR="00831236" w:rsidRDefault="00831236" w:rsidP="00831236">
      <w:pPr>
        <w:pStyle w:val="titolocampionato0"/>
        <w:shd w:val="clear" w:color="auto" w:fill="CCCCCC"/>
        <w:spacing w:before="80" w:after="40"/>
      </w:pPr>
      <w:r>
        <w:t>JUNIORES UNDER 19 MANTOVA</w:t>
      </w:r>
    </w:p>
    <w:p w14:paraId="23C67787" w14:textId="77777777" w:rsidR="00831236" w:rsidRDefault="00831236" w:rsidP="00831236">
      <w:pPr>
        <w:pStyle w:val="breakline"/>
        <w:rPr>
          <w:rFonts w:eastAsiaTheme="minorEastAsia"/>
        </w:rPr>
      </w:pPr>
    </w:p>
    <w:p w14:paraId="0FE42EC5" w14:textId="77777777" w:rsidR="00831236" w:rsidRDefault="00831236" w:rsidP="00831236">
      <w:pPr>
        <w:pStyle w:val="breakline"/>
      </w:pPr>
    </w:p>
    <w:p w14:paraId="3FE2E770" w14:textId="77777777" w:rsidR="00831236" w:rsidRDefault="00831236" w:rsidP="00831236">
      <w:pPr>
        <w:pStyle w:val="titoloprinc"/>
      </w:pPr>
      <w:r>
        <w:t>GIUDICE SPORTIVO</w:t>
      </w:r>
    </w:p>
    <w:p w14:paraId="7ED587CA" w14:textId="77777777" w:rsidR="00831236" w:rsidRDefault="00831236" w:rsidP="00831236">
      <w:pPr>
        <w:pStyle w:val="diffida"/>
      </w:pPr>
      <w:r>
        <w:t xml:space="preserve">Il Giudice Sportivo della Delegazione Dott. Enrico Boccaletti, assistito dal Sostituto </w:t>
      </w:r>
      <w:proofErr w:type="spellStart"/>
      <w:r>
        <w:t>Gg.Ss</w:t>
      </w:r>
      <w:proofErr w:type="spellEnd"/>
      <w:r>
        <w:t>. Avv. Sig. Nicolini Alessandra e dal Rapp. dell'A.I.A. Sig. Bacchi Paolo, ha adottato le decisioni che, di seguito, integralmente si riportano:</w:t>
      </w:r>
    </w:p>
    <w:p w14:paraId="60C75FA5" w14:textId="77777777" w:rsidR="00831236" w:rsidRDefault="00831236" w:rsidP="00831236">
      <w:pPr>
        <w:pStyle w:val="titolo10"/>
      </w:pPr>
      <w:r>
        <w:t xml:space="preserve">GARE DEL 28/ 3/2026 </w:t>
      </w:r>
    </w:p>
    <w:p w14:paraId="5BAD222B" w14:textId="77777777" w:rsidR="00831236" w:rsidRDefault="00831236" w:rsidP="00831236">
      <w:pPr>
        <w:pStyle w:val="titolo7a"/>
      </w:pPr>
      <w:r>
        <w:t xml:space="preserve">PROVVEDIMENTI DISCIPLINARI </w:t>
      </w:r>
    </w:p>
    <w:p w14:paraId="1C04B4AC" w14:textId="77777777" w:rsidR="00831236" w:rsidRDefault="00831236" w:rsidP="00831236">
      <w:pPr>
        <w:pStyle w:val="titolo7b"/>
      </w:pPr>
      <w:r>
        <w:t xml:space="preserve">In base alle risultanze degli atti ufficiali sono state deliberate le seguenti sanzioni disciplinari. </w:t>
      </w:r>
    </w:p>
    <w:p w14:paraId="197A0F9C" w14:textId="77777777" w:rsidR="00831236" w:rsidRDefault="00831236" w:rsidP="00831236">
      <w:pPr>
        <w:pStyle w:val="titolo30"/>
      </w:pPr>
      <w:r w:rsidRPr="00831236">
        <w:rPr>
          <w:highlight w:val="yellow"/>
        </w:rPr>
        <w:t>CALCIATORI NON ESPULSI</w:t>
      </w:r>
      <w:r>
        <w:t xml:space="preserve"> </w:t>
      </w:r>
    </w:p>
    <w:p w14:paraId="7AB58413" w14:textId="77777777" w:rsidR="00831236" w:rsidRDefault="00831236" w:rsidP="00831236">
      <w:pPr>
        <w:pStyle w:val="titolo20"/>
      </w:pPr>
      <w:r>
        <w:t xml:space="preserve">SQUALIFICA FINO AL 16/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236" w14:paraId="74682BFD" w14:textId="77777777" w:rsidTr="002C1371">
        <w:tc>
          <w:tcPr>
            <w:tcW w:w="2200" w:type="dxa"/>
            <w:tcMar>
              <w:top w:w="20" w:type="dxa"/>
              <w:left w:w="20" w:type="dxa"/>
              <w:bottom w:w="20" w:type="dxa"/>
              <w:right w:w="20" w:type="dxa"/>
            </w:tcMar>
            <w:vAlign w:val="center"/>
            <w:hideMark/>
          </w:tcPr>
          <w:p w14:paraId="2098B3C8" w14:textId="77777777" w:rsidR="00831236" w:rsidRPr="00831236" w:rsidRDefault="00831236" w:rsidP="002C1371">
            <w:pPr>
              <w:pStyle w:val="movimento"/>
              <w:rPr>
                <w:highlight w:val="yellow"/>
              </w:rPr>
            </w:pPr>
            <w:r w:rsidRPr="00831236">
              <w:rPr>
                <w:highlight w:val="yellow"/>
              </w:rPr>
              <w:t>ZOLOG NICHOLAS</w:t>
            </w:r>
          </w:p>
        </w:tc>
        <w:tc>
          <w:tcPr>
            <w:tcW w:w="2200" w:type="dxa"/>
            <w:tcMar>
              <w:top w:w="20" w:type="dxa"/>
              <w:left w:w="20" w:type="dxa"/>
              <w:bottom w:w="20" w:type="dxa"/>
              <w:right w:w="20" w:type="dxa"/>
            </w:tcMar>
            <w:vAlign w:val="center"/>
            <w:hideMark/>
          </w:tcPr>
          <w:p w14:paraId="1D35C245" w14:textId="77777777" w:rsidR="00831236" w:rsidRPr="00831236" w:rsidRDefault="00831236" w:rsidP="002C1371">
            <w:pPr>
              <w:pStyle w:val="movimento2"/>
              <w:rPr>
                <w:highlight w:val="yellow"/>
              </w:rPr>
            </w:pPr>
            <w:r w:rsidRPr="00831236">
              <w:rPr>
                <w:highlight w:val="yellow"/>
              </w:rPr>
              <w:t xml:space="preserve">(ROVERBELLESE) </w:t>
            </w:r>
          </w:p>
        </w:tc>
        <w:tc>
          <w:tcPr>
            <w:tcW w:w="800" w:type="dxa"/>
            <w:tcMar>
              <w:top w:w="20" w:type="dxa"/>
              <w:left w:w="20" w:type="dxa"/>
              <w:bottom w:w="20" w:type="dxa"/>
              <w:right w:w="20" w:type="dxa"/>
            </w:tcMar>
            <w:vAlign w:val="center"/>
            <w:hideMark/>
          </w:tcPr>
          <w:p w14:paraId="326A96E7" w14:textId="77777777" w:rsidR="00831236" w:rsidRDefault="00831236" w:rsidP="002C1371">
            <w:pPr>
              <w:pStyle w:val="movimento"/>
            </w:pPr>
            <w:r>
              <w:t> </w:t>
            </w:r>
          </w:p>
        </w:tc>
        <w:tc>
          <w:tcPr>
            <w:tcW w:w="2200" w:type="dxa"/>
            <w:tcMar>
              <w:top w:w="20" w:type="dxa"/>
              <w:left w:w="20" w:type="dxa"/>
              <w:bottom w:w="20" w:type="dxa"/>
              <w:right w:w="20" w:type="dxa"/>
            </w:tcMar>
            <w:vAlign w:val="center"/>
            <w:hideMark/>
          </w:tcPr>
          <w:p w14:paraId="3E2BDA7C" w14:textId="77777777" w:rsidR="00831236" w:rsidRDefault="00831236" w:rsidP="002C1371">
            <w:pPr>
              <w:pStyle w:val="movimento"/>
            </w:pPr>
            <w:r>
              <w:t> </w:t>
            </w:r>
          </w:p>
        </w:tc>
        <w:tc>
          <w:tcPr>
            <w:tcW w:w="2200" w:type="dxa"/>
            <w:tcMar>
              <w:top w:w="20" w:type="dxa"/>
              <w:left w:w="20" w:type="dxa"/>
              <w:bottom w:w="20" w:type="dxa"/>
              <w:right w:w="20" w:type="dxa"/>
            </w:tcMar>
            <w:vAlign w:val="center"/>
            <w:hideMark/>
          </w:tcPr>
          <w:p w14:paraId="33699439" w14:textId="77777777" w:rsidR="00831236" w:rsidRDefault="00831236" w:rsidP="002C1371">
            <w:pPr>
              <w:pStyle w:val="movimento2"/>
            </w:pPr>
            <w:r>
              <w:t> </w:t>
            </w:r>
          </w:p>
        </w:tc>
      </w:tr>
    </w:tbl>
    <w:p w14:paraId="5B6C8E95" w14:textId="77777777" w:rsidR="00831236" w:rsidRDefault="00831236" w:rsidP="00831236">
      <w:pPr>
        <w:pStyle w:val="diffida"/>
        <w:spacing w:before="80" w:beforeAutospacing="0" w:after="40" w:afterAutospacing="0"/>
        <w:jc w:val="left"/>
      </w:pPr>
      <w:r>
        <w:t xml:space="preserve">Al termine della gara teneva comportamento protestatario offensivo e minaccioso nei confronti dell'Arbitro. (art. 36 CGS) </w:t>
      </w:r>
    </w:p>
    <w:p w14:paraId="31C990B1" w14:textId="77777777" w:rsidR="00831236" w:rsidRDefault="00831236" w:rsidP="004800C3">
      <w:pPr>
        <w:spacing w:line="100" w:lineRule="atLeast"/>
        <w:rPr>
          <w:rFonts w:asciiTheme="minorHAnsi" w:hAnsiTheme="minorHAnsi" w:cstheme="minorHAnsi"/>
          <w:b/>
          <w:bCs/>
          <w:szCs w:val="22"/>
          <w:u w:val="single"/>
        </w:rPr>
      </w:pPr>
    </w:p>
    <w:p w14:paraId="6D30D1C3" w14:textId="6256864A" w:rsidR="00831236" w:rsidRDefault="00831236" w:rsidP="00831236">
      <w:pPr>
        <w:spacing w:line="100" w:lineRule="atLeast"/>
        <w:rPr>
          <w:rFonts w:asciiTheme="minorHAnsi" w:hAnsiTheme="minorHAnsi" w:cstheme="minorHAnsi"/>
          <w:b/>
          <w:bCs/>
          <w:szCs w:val="22"/>
          <w:u w:val="single"/>
        </w:rPr>
      </w:pPr>
      <w:r w:rsidRPr="00831236">
        <w:rPr>
          <w:rFonts w:asciiTheme="minorHAnsi" w:hAnsiTheme="minorHAnsi" w:cstheme="minorHAnsi"/>
          <w:b/>
          <w:bCs/>
          <w:szCs w:val="22"/>
          <w:u w:val="single"/>
        </w:rPr>
        <w:t xml:space="preserve">Si </w:t>
      </w:r>
      <w:proofErr w:type="spellStart"/>
      <w:r>
        <w:rPr>
          <w:rFonts w:asciiTheme="minorHAnsi" w:hAnsiTheme="minorHAnsi" w:cstheme="minorHAnsi"/>
          <w:b/>
          <w:bCs/>
          <w:szCs w:val="22"/>
          <w:u w:val="single"/>
        </w:rPr>
        <w:t>scriva</w:t>
      </w:r>
      <w:proofErr w:type="spellEnd"/>
    </w:p>
    <w:p w14:paraId="04EC0B5F" w14:textId="77777777" w:rsidR="00831236" w:rsidRDefault="00831236" w:rsidP="00831236">
      <w:pPr>
        <w:spacing w:line="100" w:lineRule="atLeast"/>
        <w:rPr>
          <w:rFonts w:asciiTheme="minorHAnsi" w:hAnsiTheme="minorHAnsi" w:cstheme="minorHAnsi"/>
          <w:b/>
          <w:bCs/>
          <w:szCs w:val="22"/>
          <w:u w:val="single"/>
        </w:rPr>
      </w:pPr>
    </w:p>
    <w:p w14:paraId="6E7CF3C8" w14:textId="77777777" w:rsidR="00831236" w:rsidRDefault="00831236" w:rsidP="00831236">
      <w:pPr>
        <w:pStyle w:val="titolocampionato0"/>
        <w:shd w:val="clear" w:color="auto" w:fill="CCCCCC"/>
        <w:spacing w:before="80" w:after="40"/>
      </w:pPr>
      <w:r>
        <w:t>JUNIORES UNDER 19 MANTOVA</w:t>
      </w:r>
    </w:p>
    <w:p w14:paraId="4AA1294E" w14:textId="77777777" w:rsidR="00831236" w:rsidRDefault="00831236" w:rsidP="00831236">
      <w:pPr>
        <w:pStyle w:val="breakline"/>
        <w:rPr>
          <w:rFonts w:eastAsiaTheme="minorEastAsia"/>
        </w:rPr>
      </w:pPr>
    </w:p>
    <w:p w14:paraId="23BA73AC" w14:textId="77777777" w:rsidR="00831236" w:rsidRDefault="00831236" w:rsidP="00831236">
      <w:pPr>
        <w:pStyle w:val="breakline"/>
      </w:pPr>
    </w:p>
    <w:p w14:paraId="42F45B43" w14:textId="77777777" w:rsidR="00831236" w:rsidRDefault="00831236" w:rsidP="00831236">
      <w:pPr>
        <w:pStyle w:val="titoloprinc"/>
      </w:pPr>
      <w:r>
        <w:t>GIUDICE SPORTIVO</w:t>
      </w:r>
    </w:p>
    <w:p w14:paraId="335DE1A6" w14:textId="77777777" w:rsidR="00831236" w:rsidRDefault="00831236" w:rsidP="00831236">
      <w:pPr>
        <w:pStyle w:val="diffida"/>
      </w:pPr>
      <w:r>
        <w:t xml:space="preserve">Il Giudice Sportivo della Delegazione Dott. Enrico Boccaletti, assistito dal Sostituto </w:t>
      </w:r>
      <w:proofErr w:type="spellStart"/>
      <w:r>
        <w:t>Gg.Ss</w:t>
      </w:r>
      <w:proofErr w:type="spellEnd"/>
      <w:r>
        <w:t>. Avv. Sig. Nicolini Alessandra e dal Rapp. dell'A.I.A. Sig. Bacchi Paolo, ha adottato le decisioni che, di seguito, integralmente si riportano:</w:t>
      </w:r>
    </w:p>
    <w:p w14:paraId="33A65BA5" w14:textId="77777777" w:rsidR="00831236" w:rsidRDefault="00831236" w:rsidP="00831236">
      <w:pPr>
        <w:pStyle w:val="titolo10"/>
      </w:pPr>
      <w:r>
        <w:t xml:space="preserve">GARE DEL 28/ 3/2026 </w:t>
      </w:r>
    </w:p>
    <w:p w14:paraId="1016A794" w14:textId="77777777" w:rsidR="00831236" w:rsidRDefault="00831236" w:rsidP="00831236">
      <w:pPr>
        <w:pStyle w:val="titolo7a"/>
      </w:pPr>
      <w:r>
        <w:t xml:space="preserve">PROVVEDIMENTI DISCIPLINARI </w:t>
      </w:r>
    </w:p>
    <w:p w14:paraId="50279C0D" w14:textId="77777777" w:rsidR="00831236" w:rsidRDefault="00831236" w:rsidP="00831236">
      <w:pPr>
        <w:pStyle w:val="titolo7b"/>
      </w:pPr>
      <w:r>
        <w:t xml:space="preserve">In base alle risultanze degli atti ufficiali sono state deliberate le seguenti sanzioni disciplinari. </w:t>
      </w:r>
    </w:p>
    <w:p w14:paraId="1A9A7CE9" w14:textId="0085B501" w:rsidR="00831236" w:rsidRDefault="00831236" w:rsidP="00831236">
      <w:pPr>
        <w:pStyle w:val="titolo30"/>
      </w:pPr>
      <w:r w:rsidRPr="00831236">
        <w:rPr>
          <w:highlight w:val="yellow"/>
        </w:rPr>
        <w:t>DIRIGENTI</w:t>
      </w:r>
    </w:p>
    <w:p w14:paraId="33B6B67C" w14:textId="77777777" w:rsidR="00831236" w:rsidRDefault="00831236" w:rsidP="00831236">
      <w:pPr>
        <w:pStyle w:val="titolo20"/>
      </w:pPr>
      <w:r>
        <w:t xml:space="preserve">SQUALIFICA FINO AL 16/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236" w14:paraId="0D5DAEC3" w14:textId="77777777" w:rsidTr="002C1371">
        <w:tc>
          <w:tcPr>
            <w:tcW w:w="2200" w:type="dxa"/>
            <w:tcMar>
              <w:top w:w="20" w:type="dxa"/>
              <w:left w:w="20" w:type="dxa"/>
              <w:bottom w:w="20" w:type="dxa"/>
              <w:right w:w="20" w:type="dxa"/>
            </w:tcMar>
            <w:vAlign w:val="center"/>
            <w:hideMark/>
          </w:tcPr>
          <w:p w14:paraId="03838399" w14:textId="46583FDE" w:rsidR="00831236" w:rsidRPr="00831236" w:rsidRDefault="00831236" w:rsidP="002C1371">
            <w:pPr>
              <w:pStyle w:val="movimento"/>
              <w:rPr>
                <w:highlight w:val="yellow"/>
              </w:rPr>
            </w:pPr>
            <w:r w:rsidRPr="00831236">
              <w:rPr>
                <w:highlight w:val="yellow"/>
              </w:rPr>
              <w:lastRenderedPageBreak/>
              <w:t xml:space="preserve">ZOLOG </w:t>
            </w:r>
            <w:r>
              <w:rPr>
                <w:highlight w:val="yellow"/>
              </w:rPr>
              <w:t>OLIMPIU ALIN</w:t>
            </w:r>
          </w:p>
        </w:tc>
        <w:tc>
          <w:tcPr>
            <w:tcW w:w="2200" w:type="dxa"/>
            <w:tcMar>
              <w:top w:w="20" w:type="dxa"/>
              <w:left w:w="20" w:type="dxa"/>
              <w:bottom w:w="20" w:type="dxa"/>
              <w:right w:w="20" w:type="dxa"/>
            </w:tcMar>
            <w:vAlign w:val="center"/>
            <w:hideMark/>
          </w:tcPr>
          <w:p w14:paraId="675C422C" w14:textId="77777777" w:rsidR="00831236" w:rsidRPr="00831236" w:rsidRDefault="00831236" w:rsidP="002C1371">
            <w:pPr>
              <w:pStyle w:val="movimento2"/>
              <w:rPr>
                <w:highlight w:val="yellow"/>
              </w:rPr>
            </w:pPr>
            <w:r w:rsidRPr="00831236">
              <w:rPr>
                <w:highlight w:val="yellow"/>
              </w:rPr>
              <w:t xml:space="preserve">(ROVERBELLESE) </w:t>
            </w:r>
          </w:p>
        </w:tc>
        <w:tc>
          <w:tcPr>
            <w:tcW w:w="800" w:type="dxa"/>
            <w:tcMar>
              <w:top w:w="20" w:type="dxa"/>
              <w:left w:w="20" w:type="dxa"/>
              <w:bottom w:w="20" w:type="dxa"/>
              <w:right w:w="20" w:type="dxa"/>
            </w:tcMar>
            <w:vAlign w:val="center"/>
            <w:hideMark/>
          </w:tcPr>
          <w:p w14:paraId="596377A9" w14:textId="77777777" w:rsidR="00831236" w:rsidRDefault="00831236" w:rsidP="002C1371">
            <w:pPr>
              <w:pStyle w:val="movimento"/>
            </w:pPr>
            <w:r>
              <w:t> </w:t>
            </w:r>
          </w:p>
        </w:tc>
        <w:tc>
          <w:tcPr>
            <w:tcW w:w="2200" w:type="dxa"/>
            <w:tcMar>
              <w:top w:w="20" w:type="dxa"/>
              <w:left w:w="20" w:type="dxa"/>
              <w:bottom w:w="20" w:type="dxa"/>
              <w:right w:w="20" w:type="dxa"/>
            </w:tcMar>
            <w:vAlign w:val="center"/>
            <w:hideMark/>
          </w:tcPr>
          <w:p w14:paraId="57F27AE4" w14:textId="77777777" w:rsidR="00831236" w:rsidRDefault="00831236" w:rsidP="002C1371">
            <w:pPr>
              <w:pStyle w:val="movimento"/>
            </w:pPr>
            <w:r>
              <w:t> </w:t>
            </w:r>
          </w:p>
        </w:tc>
        <w:tc>
          <w:tcPr>
            <w:tcW w:w="2200" w:type="dxa"/>
            <w:tcMar>
              <w:top w:w="20" w:type="dxa"/>
              <w:left w:w="20" w:type="dxa"/>
              <w:bottom w:w="20" w:type="dxa"/>
              <w:right w:w="20" w:type="dxa"/>
            </w:tcMar>
            <w:vAlign w:val="center"/>
            <w:hideMark/>
          </w:tcPr>
          <w:p w14:paraId="0C615745" w14:textId="77777777" w:rsidR="00831236" w:rsidRDefault="00831236" w:rsidP="002C1371">
            <w:pPr>
              <w:pStyle w:val="movimento2"/>
            </w:pPr>
            <w:r>
              <w:t> </w:t>
            </w:r>
          </w:p>
        </w:tc>
      </w:tr>
    </w:tbl>
    <w:p w14:paraId="5E062742" w14:textId="77777777" w:rsidR="00831236" w:rsidRDefault="00831236" w:rsidP="00831236">
      <w:pPr>
        <w:pStyle w:val="diffida"/>
        <w:spacing w:before="80" w:beforeAutospacing="0" w:after="40" w:afterAutospacing="0"/>
        <w:jc w:val="left"/>
      </w:pPr>
      <w:r>
        <w:t xml:space="preserve">Al termine della gara teneva comportamento protestatario offensivo e minaccioso nei confronti dell'Arbitro. (art. 36 CGS) </w:t>
      </w:r>
    </w:p>
    <w:p w14:paraId="200127D6" w14:textId="77777777" w:rsidR="00D633EE" w:rsidRPr="00EA1DE8" w:rsidRDefault="00D633EE" w:rsidP="00EA1DE8">
      <w:pPr>
        <w:rPr>
          <w:lang w:val="it-IT"/>
        </w:rPr>
      </w:pPr>
    </w:p>
    <w:p w14:paraId="6AB907EE" w14:textId="14AB0125" w:rsidR="00EA1DE8" w:rsidRDefault="00EA1DE8" w:rsidP="00EA1DE8">
      <w:pPr>
        <w:pStyle w:val="Titolo1"/>
        <w:rPr>
          <w:lang w:val="it-IT"/>
        </w:rPr>
      </w:pPr>
      <w:bookmarkStart w:id="75" w:name="_Toc226642695"/>
      <w:r>
        <w:rPr>
          <w:lang w:val="it-IT"/>
        </w:rPr>
        <w:t xml:space="preserve">9. </w:t>
      </w:r>
      <w:r w:rsidR="00833B30">
        <w:rPr>
          <w:lang w:val="it-IT"/>
        </w:rPr>
        <w:t>PROCURA FEDERALE</w:t>
      </w:r>
      <w:bookmarkEnd w:id="75"/>
      <w:r w:rsidRPr="00EA1DE8">
        <w:rPr>
          <w:lang w:val="it-IT"/>
        </w:rPr>
        <w:tab/>
      </w:r>
    </w:p>
    <w:p w14:paraId="606CA7E0" w14:textId="77777777" w:rsidR="00833B30" w:rsidRDefault="00833B30" w:rsidP="00833B30">
      <w:pPr>
        <w:spacing w:before="0" w:after="0" w:line="240" w:lineRule="auto"/>
        <w:ind w:left="23" w:right="19"/>
        <w:jc w:val="center"/>
        <w:rPr>
          <w:rFonts w:asciiTheme="minorHAnsi" w:hAnsiTheme="minorHAnsi" w:cstheme="minorHAnsi"/>
          <w:b/>
          <w:bCs/>
          <w:sz w:val="24"/>
          <w:szCs w:val="24"/>
          <w:lang w:val="it-IT"/>
        </w:rPr>
      </w:pPr>
    </w:p>
    <w:p w14:paraId="213F9627" w14:textId="7F57A548" w:rsidR="00833B30" w:rsidRPr="003F13B4" w:rsidRDefault="00833B30" w:rsidP="00833B30">
      <w:pPr>
        <w:spacing w:before="0" w:after="0" w:line="240" w:lineRule="auto"/>
        <w:ind w:left="23" w:right="19"/>
        <w:jc w:val="center"/>
        <w:rPr>
          <w:rFonts w:asciiTheme="minorHAnsi" w:hAnsiTheme="minorHAnsi" w:cstheme="minorHAnsi"/>
          <w:szCs w:val="22"/>
          <w:lang w:val="it-IT"/>
        </w:rPr>
      </w:pPr>
      <w:r w:rsidRPr="003F13B4">
        <w:rPr>
          <w:rFonts w:asciiTheme="minorHAnsi" w:hAnsiTheme="minorHAnsi" w:cstheme="minorHAnsi"/>
          <w:b/>
          <w:bCs/>
          <w:sz w:val="24"/>
          <w:szCs w:val="24"/>
          <w:lang w:val="it-IT"/>
        </w:rPr>
        <w:t>FEDERAZIONE ITALIANA GIUOCO CALCIO</w:t>
      </w:r>
      <w:r w:rsidRPr="003F13B4">
        <w:rPr>
          <w:rFonts w:asciiTheme="minorHAnsi" w:hAnsiTheme="minorHAnsi" w:cstheme="minorHAnsi"/>
          <w:szCs w:val="22"/>
          <w:lang w:val="it-IT"/>
        </w:rPr>
        <w:br/>
        <w:t>00198 ROMA - VIA GREGORIO ALLEGRI, 14</w:t>
      </w:r>
    </w:p>
    <w:p w14:paraId="1F702C30" w14:textId="77777777" w:rsidR="00833B30" w:rsidRDefault="00833B30" w:rsidP="00833B30">
      <w:pPr>
        <w:spacing w:before="0" w:after="0" w:line="240" w:lineRule="auto"/>
        <w:ind w:left="23" w:right="19"/>
        <w:jc w:val="center"/>
        <w:rPr>
          <w:rFonts w:asciiTheme="minorHAnsi" w:hAnsiTheme="minorHAnsi" w:cstheme="minorHAnsi"/>
          <w:spacing w:val="-4"/>
          <w:szCs w:val="22"/>
          <w:lang w:val="it-IT"/>
        </w:rPr>
      </w:pPr>
      <w:r w:rsidRPr="0057651B">
        <w:rPr>
          <w:rFonts w:asciiTheme="minorHAnsi" w:hAnsiTheme="minorHAnsi" w:cstheme="minorHAnsi"/>
          <w:szCs w:val="22"/>
          <w:lang w:val="it-IT"/>
        </w:rPr>
        <w:t>CASELLA</w:t>
      </w:r>
      <w:r w:rsidRPr="0057651B">
        <w:rPr>
          <w:rFonts w:asciiTheme="minorHAnsi" w:hAnsiTheme="minorHAnsi" w:cstheme="minorHAnsi"/>
          <w:spacing w:val="-13"/>
          <w:szCs w:val="22"/>
          <w:lang w:val="it-IT"/>
        </w:rPr>
        <w:t xml:space="preserve"> </w:t>
      </w:r>
      <w:r w:rsidRPr="0057651B">
        <w:rPr>
          <w:rFonts w:asciiTheme="minorHAnsi" w:hAnsiTheme="minorHAnsi" w:cstheme="minorHAnsi"/>
          <w:szCs w:val="22"/>
          <w:lang w:val="it-IT"/>
        </w:rPr>
        <w:t>POSTALE</w:t>
      </w:r>
      <w:r w:rsidRPr="0057651B">
        <w:rPr>
          <w:rFonts w:asciiTheme="minorHAnsi" w:hAnsiTheme="minorHAnsi" w:cstheme="minorHAnsi"/>
          <w:spacing w:val="-9"/>
          <w:szCs w:val="22"/>
          <w:lang w:val="it-IT"/>
        </w:rPr>
        <w:t xml:space="preserve"> </w:t>
      </w:r>
      <w:r w:rsidRPr="0057651B">
        <w:rPr>
          <w:rFonts w:asciiTheme="minorHAnsi" w:hAnsiTheme="minorHAnsi" w:cstheme="minorHAnsi"/>
          <w:spacing w:val="-4"/>
          <w:szCs w:val="22"/>
          <w:lang w:val="it-IT"/>
        </w:rPr>
        <w:t>245</w:t>
      </w:r>
      <w:r>
        <w:rPr>
          <w:rFonts w:asciiTheme="minorHAnsi" w:hAnsiTheme="minorHAnsi" w:cstheme="minorHAnsi"/>
          <w:spacing w:val="-4"/>
          <w:szCs w:val="22"/>
          <w:lang w:val="it-IT"/>
        </w:rPr>
        <w:t>0</w:t>
      </w:r>
    </w:p>
    <w:p w14:paraId="2D5BF4FF" w14:textId="77777777" w:rsidR="00833B30" w:rsidRDefault="00833B30" w:rsidP="00833B30">
      <w:pPr>
        <w:spacing w:before="0" w:after="0" w:line="240" w:lineRule="auto"/>
        <w:rPr>
          <w:rFonts w:asciiTheme="minorHAnsi" w:hAnsiTheme="minorHAnsi" w:cstheme="minorHAnsi"/>
          <w:b/>
          <w:szCs w:val="22"/>
          <w:u w:val="single" w:color="000000"/>
          <w:lang w:val="it-IT"/>
        </w:rPr>
      </w:pPr>
    </w:p>
    <w:p w14:paraId="3BD2A005" w14:textId="77777777" w:rsidR="00833B30" w:rsidRPr="00B21047" w:rsidRDefault="00833B30" w:rsidP="00833B30">
      <w:pPr>
        <w:spacing w:before="0" w:after="0" w:line="259" w:lineRule="auto"/>
        <w:ind w:right="5"/>
        <w:jc w:val="center"/>
        <w:rPr>
          <w:rFonts w:asciiTheme="minorHAnsi" w:hAnsiTheme="minorHAnsi" w:cstheme="minorHAnsi"/>
          <w:szCs w:val="22"/>
          <w:lang w:val="it-IT"/>
        </w:rPr>
      </w:pPr>
      <w:r w:rsidRPr="00B21047">
        <w:rPr>
          <w:rFonts w:asciiTheme="minorHAnsi" w:hAnsiTheme="minorHAnsi" w:cstheme="minorHAnsi"/>
          <w:b/>
          <w:szCs w:val="22"/>
          <w:u w:val="single" w:color="000000"/>
          <w:lang w:val="it-IT"/>
        </w:rPr>
        <w:t>COMUNICATO UFFICIALE N. 450/AA</w:t>
      </w:r>
      <w:r w:rsidRPr="00B21047">
        <w:rPr>
          <w:rFonts w:asciiTheme="minorHAnsi" w:hAnsiTheme="minorHAnsi" w:cstheme="minorHAnsi"/>
          <w:b/>
          <w:szCs w:val="22"/>
          <w:lang w:val="it-IT"/>
        </w:rPr>
        <w:t xml:space="preserve"> </w:t>
      </w:r>
    </w:p>
    <w:p w14:paraId="1A51C14D" w14:textId="77777777" w:rsidR="00833B30" w:rsidRPr="00B21047" w:rsidRDefault="00833B30" w:rsidP="00833B30">
      <w:pPr>
        <w:spacing w:before="0" w:after="0" w:line="259" w:lineRule="auto"/>
        <w:ind w:left="57"/>
        <w:jc w:val="center"/>
        <w:rPr>
          <w:rFonts w:asciiTheme="minorHAnsi" w:hAnsiTheme="minorHAnsi" w:cstheme="minorHAnsi"/>
          <w:szCs w:val="22"/>
          <w:lang w:val="it-IT"/>
        </w:rPr>
      </w:pPr>
      <w:r w:rsidRPr="00B21047">
        <w:rPr>
          <w:rFonts w:asciiTheme="minorHAnsi" w:hAnsiTheme="minorHAnsi" w:cstheme="minorHAnsi"/>
          <w:b/>
          <w:szCs w:val="22"/>
          <w:lang w:val="it-IT"/>
        </w:rPr>
        <w:t xml:space="preserve"> </w:t>
      </w:r>
    </w:p>
    <w:p w14:paraId="4D716683" w14:textId="77777777" w:rsidR="00833B30" w:rsidRPr="00B21047" w:rsidRDefault="00833B30" w:rsidP="00833B30">
      <w:pPr>
        <w:spacing w:before="0" w:after="0"/>
        <w:ind w:left="427" w:hanging="360"/>
        <w:jc w:val="both"/>
        <w:rPr>
          <w:rFonts w:asciiTheme="minorHAnsi" w:hAnsiTheme="minorHAnsi" w:cstheme="minorHAnsi"/>
          <w:szCs w:val="22"/>
          <w:lang w:val="it-IT"/>
        </w:rPr>
      </w:pPr>
      <w:r w:rsidRPr="00B21047">
        <w:rPr>
          <w:rFonts w:asciiTheme="minorHAnsi" w:eastAsia="Segoe UI Symbol" w:hAnsiTheme="minorHAnsi" w:cstheme="minorHAnsi"/>
          <w:szCs w:val="22"/>
          <w:lang w:val="it-IT"/>
        </w:rPr>
        <w:t>−</w:t>
      </w:r>
      <w:r w:rsidRPr="00B21047">
        <w:rPr>
          <w:rFonts w:asciiTheme="minorHAnsi" w:eastAsia="Arial" w:hAnsiTheme="minorHAnsi" w:cstheme="minorHAnsi"/>
          <w:szCs w:val="22"/>
          <w:lang w:val="it-IT"/>
        </w:rPr>
        <w:t xml:space="preserve"> </w:t>
      </w:r>
      <w:r w:rsidRPr="00B21047">
        <w:rPr>
          <w:rFonts w:asciiTheme="minorHAnsi" w:hAnsiTheme="minorHAnsi" w:cstheme="minorHAnsi"/>
          <w:szCs w:val="22"/>
          <w:lang w:val="it-IT"/>
        </w:rPr>
        <w:t xml:space="preserve">Vista la comunicazione della Procura Federale relativa al provvedimento di conclusione delle indagini di cui al procedimento n. 883 </w:t>
      </w:r>
      <w:proofErr w:type="spellStart"/>
      <w:r w:rsidRPr="00B21047">
        <w:rPr>
          <w:rFonts w:asciiTheme="minorHAnsi" w:hAnsiTheme="minorHAnsi" w:cstheme="minorHAnsi"/>
          <w:szCs w:val="22"/>
          <w:lang w:val="it-IT"/>
        </w:rPr>
        <w:t>pfi</w:t>
      </w:r>
      <w:proofErr w:type="spellEnd"/>
      <w:r w:rsidRPr="00B21047">
        <w:rPr>
          <w:rFonts w:asciiTheme="minorHAnsi" w:hAnsiTheme="minorHAnsi" w:cstheme="minorHAnsi"/>
          <w:szCs w:val="22"/>
          <w:lang w:val="it-IT"/>
        </w:rPr>
        <w:t xml:space="preserve"> 25-26 adottato nei confronti del Sig. Maurizio FERRARI, e della società A.S.D. SPORT CLUB BOZZOLO, avente ad oggetto la seguente condotta: </w:t>
      </w:r>
    </w:p>
    <w:p w14:paraId="12768AA1" w14:textId="77777777" w:rsidR="00833B30" w:rsidRPr="00B21047" w:rsidRDefault="00833B30" w:rsidP="00833B30">
      <w:pPr>
        <w:spacing w:before="0" w:after="0" w:line="259" w:lineRule="auto"/>
        <w:jc w:val="both"/>
        <w:rPr>
          <w:rFonts w:asciiTheme="minorHAnsi" w:hAnsiTheme="minorHAnsi" w:cstheme="minorHAnsi"/>
          <w:szCs w:val="22"/>
          <w:lang w:val="it-IT"/>
        </w:rPr>
      </w:pPr>
      <w:r w:rsidRPr="00B21047">
        <w:rPr>
          <w:rFonts w:asciiTheme="minorHAnsi" w:hAnsiTheme="minorHAnsi" w:cstheme="minorHAnsi"/>
          <w:szCs w:val="22"/>
          <w:lang w:val="it-IT"/>
        </w:rPr>
        <w:t xml:space="preserve"> </w:t>
      </w:r>
    </w:p>
    <w:p w14:paraId="68B11090" w14:textId="77777777" w:rsidR="00833B30" w:rsidRPr="00B21047" w:rsidRDefault="00833B30" w:rsidP="00833B30">
      <w:pPr>
        <w:spacing w:before="0" w:after="0"/>
        <w:ind w:left="437"/>
        <w:jc w:val="both"/>
        <w:rPr>
          <w:rFonts w:asciiTheme="minorHAnsi" w:hAnsiTheme="minorHAnsi" w:cstheme="minorHAnsi"/>
          <w:szCs w:val="22"/>
          <w:lang w:val="it-IT"/>
        </w:rPr>
      </w:pPr>
      <w:r w:rsidRPr="00B21047">
        <w:rPr>
          <w:rFonts w:asciiTheme="minorHAnsi" w:hAnsiTheme="minorHAnsi" w:cstheme="minorHAnsi"/>
          <w:szCs w:val="22"/>
          <w:lang w:val="it-IT"/>
        </w:rPr>
        <w:t xml:space="preserve">Maurizio FERRARI, presidente dotato di poteri di rappresentanza della società A.S.D. Sport </w:t>
      </w:r>
      <w:r>
        <w:rPr>
          <w:rFonts w:asciiTheme="minorHAnsi" w:hAnsiTheme="minorHAnsi" w:cstheme="minorHAnsi"/>
          <w:szCs w:val="22"/>
          <w:lang w:val="it-IT"/>
        </w:rPr>
        <w:t xml:space="preserve"> </w:t>
      </w:r>
      <w:r w:rsidRPr="00B21047">
        <w:rPr>
          <w:rFonts w:asciiTheme="minorHAnsi" w:hAnsiTheme="minorHAnsi" w:cstheme="minorHAnsi"/>
          <w:szCs w:val="22"/>
          <w:lang w:val="it-IT"/>
        </w:rPr>
        <w:t xml:space="preserve">Club Bozzolo all’epoca dei fatti; in violazione dell’art. 4, comma 1, e dell’art. 23, comma 1, del Codice di Giustizia Sportiva, per avere lo stesso a mezzo di una comunicazione trasmessa in data 19.2.2026, alle ore 21.15, dall’indirizzo di posta elettronica certificata di titolarità della società A.S.D. Sport Club Bozzolo (asdsportclubbozzolo@legalmail.it) all’indirizzo </w:t>
      </w:r>
      <w:proofErr w:type="spellStart"/>
      <w:r w:rsidRPr="00B21047">
        <w:rPr>
          <w:rFonts w:asciiTheme="minorHAnsi" w:hAnsiTheme="minorHAnsi" w:cstheme="minorHAnsi"/>
          <w:szCs w:val="22"/>
          <w:lang w:val="it-IT"/>
        </w:rPr>
        <w:t>pec</w:t>
      </w:r>
      <w:proofErr w:type="spellEnd"/>
      <w:r w:rsidRPr="00B21047">
        <w:rPr>
          <w:rFonts w:asciiTheme="minorHAnsi" w:hAnsiTheme="minorHAnsi" w:cstheme="minorHAnsi"/>
          <w:szCs w:val="22"/>
          <w:lang w:val="it-IT"/>
        </w:rPr>
        <w:t xml:space="preserve"> del Comitato Regionale Emilia Romagna (segreteria@pec.figccrer.it), espresso pubblicamente dichiarazioni lesive della reputazione della classe arbitrale e del Comitato Regionale Emilia Romagna; </w:t>
      </w:r>
    </w:p>
    <w:p w14:paraId="6BD5487D" w14:textId="77777777" w:rsidR="00833B30" w:rsidRPr="00B21047" w:rsidRDefault="00833B30" w:rsidP="00833B30">
      <w:pPr>
        <w:spacing w:before="0" w:after="0" w:line="259" w:lineRule="auto"/>
        <w:ind w:left="283"/>
        <w:jc w:val="both"/>
        <w:rPr>
          <w:rFonts w:asciiTheme="minorHAnsi" w:hAnsiTheme="minorHAnsi" w:cstheme="minorHAnsi"/>
          <w:szCs w:val="22"/>
          <w:lang w:val="it-IT"/>
        </w:rPr>
      </w:pPr>
      <w:r w:rsidRPr="00B21047">
        <w:rPr>
          <w:rFonts w:asciiTheme="minorHAnsi" w:hAnsiTheme="minorHAnsi" w:cstheme="minorHAnsi"/>
          <w:szCs w:val="22"/>
          <w:lang w:val="it-IT"/>
        </w:rPr>
        <w:t xml:space="preserve"> </w:t>
      </w:r>
    </w:p>
    <w:p w14:paraId="704ADDFD" w14:textId="77777777" w:rsidR="00833B30" w:rsidRPr="00B21047" w:rsidRDefault="00833B30" w:rsidP="00833B30">
      <w:pPr>
        <w:spacing w:before="0" w:after="0"/>
        <w:ind w:left="437"/>
        <w:jc w:val="both"/>
        <w:rPr>
          <w:rFonts w:asciiTheme="minorHAnsi" w:hAnsiTheme="minorHAnsi" w:cstheme="minorHAnsi"/>
          <w:szCs w:val="22"/>
          <w:lang w:val="it-IT"/>
        </w:rPr>
      </w:pPr>
      <w:r w:rsidRPr="00B21047">
        <w:rPr>
          <w:rFonts w:asciiTheme="minorHAnsi" w:hAnsiTheme="minorHAnsi" w:cstheme="minorHAnsi"/>
          <w:szCs w:val="22"/>
          <w:lang w:val="it-IT"/>
        </w:rPr>
        <w:t>A.S.D. SPORT CLUB BOZZOLO, per responsabilità diretta, ai sensi dell'art. 6, comma 1, e 23, comma 5, del Codice di Giustizia Sportiva, in quanto società per la quale all’epoca dei fatti descritti nel precedente capo di incolpazione era tesserato il sig. Maurizio Ferrari</w:t>
      </w:r>
      <w:r w:rsidRPr="00B21047">
        <w:rPr>
          <w:rFonts w:asciiTheme="minorHAnsi" w:eastAsia="Trebuchet MS" w:hAnsiTheme="minorHAnsi" w:cstheme="minorHAnsi"/>
          <w:szCs w:val="22"/>
          <w:lang w:val="it-IT"/>
        </w:rPr>
        <w:t>;</w:t>
      </w:r>
      <w:r w:rsidRPr="00B21047">
        <w:rPr>
          <w:rFonts w:asciiTheme="minorHAnsi" w:hAnsiTheme="minorHAnsi" w:cstheme="minorHAnsi"/>
          <w:szCs w:val="22"/>
          <w:lang w:val="it-IT"/>
        </w:rPr>
        <w:t xml:space="preserve"> </w:t>
      </w:r>
    </w:p>
    <w:p w14:paraId="03333969" w14:textId="77777777" w:rsidR="00833B30" w:rsidRPr="00B21047" w:rsidRDefault="00833B30" w:rsidP="00833B30">
      <w:pPr>
        <w:spacing w:before="0" w:after="0" w:line="259" w:lineRule="auto"/>
        <w:rPr>
          <w:rFonts w:asciiTheme="minorHAnsi" w:hAnsiTheme="minorHAnsi" w:cstheme="minorHAnsi"/>
          <w:szCs w:val="22"/>
          <w:lang w:val="it-IT"/>
        </w:rPr>
      </w:pPr>
      <w:r w:rsidRPr="00B21047">
        <w:rPr>
          <w:rFonts w:asciiTheme="minorHAnsi" w:hAnsiTheme="minorHAnsi" w:cstheme="minorHAnsi"/>
          <w:szCs w:val="22"/>
          <w:lang w:val="it-IT"/>
        </w:rPr>
        <w:t xml:space="preserve">  </w:t>
      </w:r>
    </w:p>
    <w:p w14:paraId="5F2E266B" w14:textId="77777777" w:rsidR="00833B30" w:rsidRDefault="00833B30" w:rsidP="00833B30">
      <w:pPr>
        <w:spacing w:before="0" w:after="0"/>
        <w:ind w:left="427" w:hanging="360"/>
        <w:rPr>
          <w:rFonts w:asciiTheme="minorHAnsi" w:hAnsiTheme="minorHAnsi" w:cstheme="minorHAnsi"/>
          <w:szCs w:val="22"/>
          <w:lang w:val="it-IT"/>
        </w:rPr>
      </w:pPr>
      <w:r w:rsidRPr="00B21047">
        <w:rPr>
          <w:rFonts w:asciiTheme="minorHAnsi" w:eastAsia="Segoe UI Symbol" w:hAnsiTheme="minorHAnsi" w:cstheme="minorHAnsi"/>
          <w:szCs w:val="22"/>
          <w:lang w:val="it-IT"/>
        </w:rPr>
        <w:t>−</w:t>
      </w:r>
      <w:r w:rsidRPr="00B21047">
        <w:rPr>
          <w:rFonts w:asciiTheme="minorHAnsi" w:eastAsia="Arial" w:hAnsiTheme="minorHAnsi" w:cstheme="minorHAnsi"/>
          <w:szCs w:val="22"/>
          <w:lang w:val="it-IT"/>
        </w:rPr>
        <w:t xml:space="preserve"> </w:t>
      </w:r>
      <w:r w:rsidRPr="00B21047">
        <w:rPr>
          <w:rFonts w:asciiTheme="minorHAnsi" w:hAnsiTheme="minorHAnsi" w:cstheme="minorHAnsi"/>
          <w:szCs w:val="22"/>
          <w:lang w:val="it-IT"/>
        </w:rPr>
        <w:t xml:space="preserve">vista la richiesta di applicazione della sanzione ex art. 126 del Codice di Giustizia Sportiva, formulata dai seguenti soggetti: </w:t>
      </w:r>
    </w:p>
    <w:p w14:paraId="0884B656" w14:textId="77777777" w:rsidR="00833B30" w:rsidRDefault="00833B30" w:rsidP="00833B30">
      <w:pPr>
        <w:spacing w:before="0" w:after="0"/>
        <w:ind w:left="427" w:hanging="1"/>
        <w:rPr>
          <w:rFonts w:asciiTheme="minorHAnsi" w:hAnsiTheme="minorHAnsi" w:cstheme="minorHAnsi"/>
          <w:szCs w:val="22"/>
          <w:lang w:val="it-IT"/>
        </w:rPr>
      </w:pPr>
      <w:r w:rsidRPr="00B21047">
        <w:rPr>
          <w:rFonts w:ascii="Cambria Math" w:eastAsia="Segoe UI Symbol" w:hAnsi="Cambria Math" w:cs="Cambria Math"/>
          <w:szCs w:val="22"/>
          <w:lang w:val="it-IT"/>
        </w:rPr>
        <w:t>⋅</w:t>
      </w:r>
      <w:r w:rsidRPr="00B21047">
        <w:rPr>
          <w:rFonts w:asciiTheme="minorHAnsi" w:eastAsia="Arial" w:hAnsiTheme="minorHAnsi" w:cstheme="minorHAnsi"/>
          <w:szCs w:val="22"/>
          <w:lang w:val="it-IT"/>
        </w:rPr>
        <w:t xml:space="preserve"> </w:t>
      </w:r>
      <w:r w:rsidRPr="00B21047">
        <w:rPr>
          <w:rFonts w:asciiTheme="minorHAnsi" w:eastAsia="Arial" w:hAnsiTheme="minorHAnsi" w:cstheme="minorHAnsi"/>
          <w:szCs w:val="22"/>
          <w:lang w:val="it-IT"/>
        </w:rPr>
        <w:tab/>
      </w:r>
      <w:r>
        <w:rPr>
          <w:rFonts w:asciiTheme="minorHAnsi" w:eastAsia="Arial" w:hAnsiTheme="minorHAnsi" w:cstheme="minorHAnsi"/>
          <w:szCs w:val="22"/>
          <w:lang w:val="it-IT"/>
        </w:rPr>
        <w:t xml:space="preserve">        </w:t>
      </w:r>
      <w:r w:rsidRPr="00B21047">
        <w:rPr>
          <w:rFonts w:asciiTheme="minorHAnsi" w:hAnsiTheme="minorHAnsi" w:cstheme="minorHAnsi"/>
          <w:szCs w:val="22"/>
          <w:lang w:val="it-IT"/>
        </w:rPr>
        <w:t xml:space="preserve">Sig. Maurizio FERRARI, </w:t>
      </w:r>
    </w:p>
    <w:p w14:paraId="6653B517" w14:textId="77777777" w:rsidR="00833B30" w:rsidRPr="00B21047" w:rsidRDefault="00833B30" w:rsidP="00833B30">
      <w:pPr>
        <w:spacing w:before="0" w:after="0"/>
        <w:ind w:left="427" w:hanging="1"/>
        <w:rPr>
          <w:rFonts w:asciiTheme="minorHAnsi" w:hAnsiTheme="minorHAnsi" w:cstheme="minorHAnsi"/>
          <w:szCs w:val="22"/>
          <w:lang w:val="it-IT"/>
        </w:rPr>
      </w:pPr>
      <w:r w:rsidRPr="00B21047">
        <w:rPr>
          <w:rFonts w:ascii="Cambria Math" w:eastAsia="Segoe UI Symbol" w:hAnsi="Cambria Math" w:cs="Cambria Math"/>
          <w:szCs w:val="22"/>
          <w:lang w:val="it-IT"/>
        </w:rPr>
        <w:t>⋅</w:t>
      </w:r>
      <w:r w:rsidRPr="00B21047">
        <w:rPr>
          <w:rFonts w:asciiTheme="minorHAnsi" w:eastAsia="Arial" w:hAnsiTheme="minorHAnsi" w:cstheme="minorHAnsi"/>
          <w:szCs w:val="22"/>
          <w:lang w:val="it-IT"/>
        </w:rPr>
        <w:t xml:space="preserve"> </w:t>
      </w:r>
      <w:r>
        <w:rPr>
          <w:rFonts w:asciiTheme="minorHAnsi" w:eastAsia="Arial" w:hAnsiTheme="minorHAnsi" w:cstheme="minorHAnsi"/>
          <w:szCs w:val="22"/>
          <w:lang w:val="it-IT"/>
        </w:rPr>
        <w:t xml:space="preserve">           </w:t>
      </w:r>
      <w:r w:rsidRPr="00B21047">
        <w:rPr>
          <w:rFonts w:asciiTheme="minorHAnsi" w:hAnsiTheme="minorHAnsi" w:cstheme="minorHAnsi"/>
          <w:szCs w:val="22"/>
          <w:lang w:val="it-IT"/>
        </w:rPr>
        <w:t xml:space="preserve">Società A.S.D. SPORT CLUB BOZZOLO, rappresentata dal legale rappresentante </w:t>
      </w:r>
      <w:r>
        <w:rPr>
          <w:rFonts w:asciiTheme="minorHAnsi" w:hAnsiTheme="minorHAnsi" w:cstheme="minorHAnsi"/>
          <w:szCs w:val="22"/>
          <w:lang w:val="it-IT"/>
        </w:rPr>
        <w:br/>
        <w:t xml:space="preserve">              </w:t>
      </w:r>
      <w:r w:rsidRPr="00B21047">
        <w:rPr>
          <w:rFonts w:asciiTheme="minorHAnsi" w:hAnsiTheme="minorHAnsi" w:cstheme="minorHAnsi"/>
          <w:szCs w:val="22"/>
          <w:lang w:val="it-IT"/>
        </w:rPr>
        <w:t xml:space="preserve">Sig. Maurizio FERRARI; </w:t>
      </w:r>
    </w:p>
    <w:p w14:paraId="345727DF" w14:textId="77777777" w:rsidR="00833B30" w:rsidRPr="00B21047" w:rsidRDefault="00833B30" w:rsidP="00833B30">
      <w:pPr>
        <w:spacing w:before="0" w:after="0" w:line="259" w:lineRule="auto"/>
        <w:ind w:left="283"/>
        <w:rPr>
          <w:rFonts w:asciiTheme="minorHAnsi" w:hAnsiTheme="minorHAnsi" w:cstheme="minorHAnsi"/>
          <w:szCs w:val="22"/>
          <w:lang w:val="it-IT"/>
        </w:rPr>
      </w:pPr>
      <w:r w:rsidRPr="00B21047">
        <w:rPr>
          <w:rFonts w:asciiTheme="minorHAnsi" w:hAnsiTheme="minorHAnsi" w:cstheme="minorHAnsi"/>
          <w:szCs w:val="22"/>
          <w:lang w:val="it-IT"/>
        </w:rPr>
        <w:t xml:space="preserve"> </w:t>
      </w:r>
    </w:p>
    <w:tbl>
      <w:tblPr>
        <w:tblStyle w:val="TableGrid"/>
        <w:tblW w:w="9698" w:type="dxa"/>
        <w:tblInd w:w="0" w:type="dxa"/>
        <w:tblCellMar>
          <w:top w:w="27" w:type="dxa"/>
        </w:tblCellMar>
        <w:tblLook w:val="04A0" w:firstRow="1" w:lastRow="0" w:firstColumn="1" w:lastColumn="0" w:noHBand="0" w:noVBand="1"/>
      </w:tblPr>
      <w:tblGrid>
        <w:gridCol w:w="427"/>
        <w:gridCol w:w="9271"/>
      </w:tblGrid>
      <w:tr w:rsidR="00833B30" w:rsidRPr="00730B58" w14:paraId="2C8515C3" w14:textId="77777777" w:rsidTr="002924F7">
        <w:trPr>
          <w:trHeight w:val="340"/>
        </w:trPr>
        <w:tc>
          <w:tcPr>
            <w:tcW w:w="427" w:type="dxa"/>
            <w:tcBorders>
              <w:top w:val="nil"/>
              <w:left w:val="nil"/>
              <w:bottom w:val="nil"/>
              <w:right w:val="nil"/>
            </w:tcBorders>
          </w:tcPr>
          <w:p w14:paraId="0EA15ACD" w14:textId="77777777" w:rsidR="00833B30" w:rsidRPr="00B21047" w:rsidRDefault="00833B30" w:rsidP="002924F7">
            <w:pPr>
              <w:spacing w:before="0" w:after="0" w:line="259" w:lineRule="auto"/>
              <w:rPr>
                <w:rFonts w:cstheme="minorHAnsi"/>
                <w:szCs w:val="22"/>
              </w:rPr>
            </w:pPr>
            <w:r w:rsidRPr="00B21047">
              <w:rPr>
                <w:rFonts w:eastAsia="Segoe UI Symbol" w:cstheme="minorHAnsi"/>
                <w:szCs w:val="22"/>
              </w:rPr>
              <w:t>−</w:t>
            </w:r>
            <w:r w:rsidRPr="00B21047">
              <w:rPr>
                <w:rFonts w:eastAsia="Arial" w:cstheme="minorHAnsi"/>
                <w:szCs w:val="22"/>
              </w:rPr>
              <w:t xml:space="preserve"> </w:t>
            </w:r>
          </w:p>
        </w:tc>
        <w:tc>
          <w:tcPr>
            <w:tcW w:w="9271" w:type="dxa"/>
            <w:tcBorders>
              <w:top w:val="nil"/>
              <w:left w:val="nil"/>
              <w:bottom w:val="nil"/>
              <w:right w:val="nil"/>
            </w:tcBorders>
          </w:tcPr>
          <w:p w14:paraId="5F251435" w14:textId="77777777" w:rsidR="00833B30" w:rsidRPr="00B21047" w:rsidRDefault="00833B30" w:rsidP="002924F7">
            <w:pPr>
              <w:spacing w:before="0" w:after="0" w:line="240" w:lineRule="auto"/>
              <w:rPr>
                <w:rFonts w:cstheme="minorHAnsi"/>
                <w:szCs w:val="22"/>
                <w:lang w:val="it-IT"/>
              </w:rPr>
            </w:pPr>
            <w:r w:rsidRPr="00B21047">
              <w:rPr>
                <w:rFonts w:cstheme="minorHAnsi"/>
                <w:szCs w:val="22"/>
                <w:lang w:val="it-IT"/>
              </w:rPr>
              <w:t xml:space="preserve">vista l’informazione trasmessa alla Procura Generale dello Sport; </w:t>
            </w:r>
          </w:p>
        </w:tc>
      </w:tr>
      <w:tr w:rsidR="00833B30" w:rsidRPr="00730B58" w14:paraId="5EE1291D" w14:textId="77777777" w:rsidTr="002924F7">
        <w:trPr>
          <w:trHeight w:val="340"/>
        </w:trPr>
        <w:tc>
          <w:tcPr>
            <w:tcW w:w="427" w:type="dxa"/>
            <w:tcBorders>
              <w:top w:val="nil"/>
              <w:left w:val="nil"/>
              <w:bottom w:val="nil"/>
              <w:right w:val="nil"/>
            </w:tcBorders>
          </w:tcPr>
          <w:p w14:paraId="08A0B1E2" w14:textId="77777777" w:rsidR="00833B30" w:rsidRPr="00B21047" w:rsidRDefault="00833B30" w:rsidP="002924F7">
            <w:pPr>
              <w:spacing w:before="0" w:after="0" w:line="259" w:lineRule="auto"/>
              <w:rPr>
                <w:rFonts w:cstheme="minorHAnsi"/>
                <w:szCs w:val="22"/>
              </w:rPr>
            </w:pPr>
            <w:r w:rsidRPr="00B21047">
              <w:rPr>
                <w:rFonts w:eastAsia="Segoe UI Symbol" w:cstheme="minorHAnsi"/>
                <w:szCs w:val="22"/>
              </w:rPr>
              <w:t>−</w:t>
            </w:r>
            <w:r w:rsidRPr="00B21047">
              <w:rPr>
                <w:rFonts w:eastAsia="Arial" w:cstheme="minorHAnsi"/>
                <w:szCs w:val="22"/>
              </w:rPr>
              <w:t xml:space="preserve"> </w:t>
            </w:r>
          </w:p>
        </w:tc>
        <w:tc>
          <w:tcPr>
            <w:tcW w:w="9271" w:type="dxa"/>
            <w:tcBorders>
              <w:top w:val="nil"/>
              <w:left w:val="nil"/>
              <w:bottom w:val="nil"/>
              <w:right w:val="nil"/>
            </w:tcBorders>
          </w:tcPr>
          <w:p w14:paraId="17D4EEFD" w14:textId="77777777" w:rsidR="00833B30" w:rsidRPr="00B21047" w:rsidRDefault="00833B30" w:rsidP="002924F7">
            <w:pPr>
              <w:spacing w:before="0" w:after="0" w:line="259" w:lineRule="auto"/>
              <w:rPr>
                <w:rFonts w:cstheme="minorHAnsi"/>
                <w:szCs w:val="22"/>
                <w:lang w:val="it-IT"/>
              </w:rPr>
            </w:pPr>
            <w:r w:rsidRPr="00B21047">
              <w:rPr>
                <w:rFonts w:cstheme="minorHAnsi"/>
                <w:szCs w:val="22"/>
                <w:lang w:val="it-IT"/>
              </w:rPr>
              <w:t xml:space="preserve">vista la prestazione del consenso da parte della Procura Federale; </w:t>
            </w:r>
          </w:p>
        </w:tc>
      </w:tr>
      <w:tr w:rsidR="00833B30" w:rsidRPr="00730B58" w14:paraId="62C3CF69" w14:textId="77777777" w:rsidTr="002924F7">
        <w:trPr>
          <w:trHeight w:val="630"/>
        </w:trPr>
        <w:tc>
          <w:tcPr>
            <w:tcW w:w="427" w:type="dxa"/>
            <w:tcBorders>
              <w:top w:val="nil"/>
              <w:left w:val="nil"/>
              <w:bottom w:val="nil"/>
              <w:right w:val="nil"/>
            </w:tcBorders>
          </w:tcPr>
          <w:p w14:paraId="7EF32921" w14:textId="77777777" w:rsidR="00833B30" w:rsidRPr="00B21047" w:rsidRDefault="00833B30" w:rsidP="002924F7">
            <w:pPr>
              <w:spacing w:before="0" w:after="0" w:line="259" w:lineRule="auto"/>
              <w:rPr>
                <w:rFonts w:cstheme="minorHAnsi"/>
                <w:szCs w:val="22"/>
              </w:rPr>
            </w:pPr>
            <w:r w:rsidRPr="00B21047">
              <w:rPr>
                <w:rFonts w:eastAsia="Segoe UI Symbol" w:cstheme="minorHAnsi"/>
                <w:szCs w:val="22"/>
              </w:rPr>
              <w:t>−</w:t>
            </w:r>
            <w:r w:rsidRPr="00B21047">
              <w:rPr>
                <w:rFonts w:eastAsia="Arial" w:cstheme="minorHAnsi"/>
                <w:szCs w:val="22"/>
              </w:rPr>
              <w:t xml:space="preserve"> </w:t>
            </w:r>
          </w:p>
        </w:tc>
        <w:tc>
          <w:tcPr>
            <w:tcW w:w="9271" w:type="dxa"/>
            <w:tcBorders>
              <w:top w:val="nil"/>
              <w:left w:val="nil"/>
              <w:bottom w:val="nil"/>
              <w:right w:val="nil"/>
            </w:tcBorders>
          </w:tcPr>
          <w:p w14:paraId="517DD0E5" w14:textId="77777777" w:rsidR="00833B30" w:rsidRPr="00B21047" w:rsidRDefault="00833B30" w:rsidP="002924F7">
            <w:pPr>
              <w:spacing w:before="0" w:after="0" w:line="259" w:lineRule="auto"/>
              <w:rPr>
                <w:rFonts w:cstheme="minorHAnsi"/>
                <w:szCs w:val="22"/>
                <w:lang w:val="it-IT"/>
              </w:rPr>
            </w:pPr>
            <w:r w:rsidRPr="00B21047">
              <w:rPr>
                <w:rFonts w:cstheme="minorHAnsi"/>
                <w:szCs w:val="22"/>
                <w:lang w:val="it-IT"/>
              </w:rPr>
              <w:t xml:space="preserve">rilevato che il Presidente Federale non ha formulato osservazioni in ordine all’accordo raggiunto dalle parti relativo all’applicazione delle seguenti sanzioni:  </w:t>
            </w:r>
          </w:p>
        </w:tc>
      </w:tr>
    </w:tbl>
    <w:p w14:paraId="0CF8D068" w14:textId="77777777" w:rsidR="00833B30" w:rsidRPr="00B21047" w:rsidRDefault="00833B30" w:rsidP="00833B30">
      <w:pPr>
        <w:tabs>
          <w:tab w:val="center" w:pos="522"/>
          <w:tab w:val="center" w:pos="3647"/>
        </w:tabs>
        <w:spacing w:before="0" w:after="0"/>
        <w:rPr>
          <w:rFonts w:asciiTheme="minorHAnsi" w:hAnsiTheme="minorHAnsi" w:cstheme="minorHAnsi"/>
          <w:szCs w:val="22"/>
          <w:lang w:val="it-IT"/>
        </w:rPr>
      </w:pPr>
      <w:r w:rsidRPr="00B21047">
        <w:rPr>
          <w:rFonts w:asciiTheme="minorHAnsi" w:eastAsia="Calibri" w:hAnsiTheme="minorHAnsi" w:cstheme="minorHAnsi"/>
          <w:szCs w:val="22"/>
          <w:lang w:val="it-IT"/>
        </w:rPr>
        <w:tab/>
      </w:r>
      <w:proofErr w:type="gramStart"/>
      <w:r w:rsidRPr="00B21047">
        <w:rPr>
          <w:rFonts w:ascii="Cambria Math" w:eastAsia="Segoe UI Symbol" w:hAnsi="Cambria Math" w:cs="Cambria Math"/>
          <w:szCs w:val="22"/>
          <w:lang w:val="it-IT"/>
        </w:rPr>
        <w:t>⋅</w:t>
      </w:r>
      <w:r w:rsidRPr="00B21047">
        <w:rPr>
          <w:rFonts w:asciiTheme="minorHAnsi" w:eastAsia="Arial" w:hAnsiTheme="minorHAnsi" w:cstheme="minorHAnsi"/>
          <w:szCs w:val="22"/>
          <w:lang w:val="it-IT"/>
        </w:rPr>
        <w:t xml:space="preserve"> </w:t>
      </w:r>
      <w:r>
        <w:rPr>
          <w:rFonts w:asciiTheme="minorHAnsi" w:eastAsia="Arial" w:hAnsiTheme="minorHAnsi" w:cstheme="minorHAnsi"/>
          <w:szCs w:val="22"/>
          <w:lang w:val="it-IT"/>
        </w:rPr>
        <w:t xml:space="preserve"> </w:t>
      </w:r>
      <w:r w:rsidRPr="00B21047">
        <w:rPr>
          <w:rFonts w:asciiTheme="minorHAnsi" w:eastAsia="Arial" w:hAnsiTheme="minorHAnsi" w:cstheme="minorHAnsi"/>
          <w:szCs w:val="22"/>
          <w:lang w:val="it-IT"/>
        </w:rPr>
        <w:tab/>
      </w:r>
      <w:proofErr w:type="gramEnd"/>
      <w:r>
        <w:rPr>
          <w:rFonts w:asciiTheme="minorHAnsi" w:eastAsia="Arial" w:hAnsiTheme="minorHAnsi" w:cstheme="minorHAnsi"/>
          <w:szCs w:val="22"/>
          <w:lang w:val="it-IT"/>
        </w:rPr>
        <w:t xml:space="preserve">         </w:t>
      </w:r>
      <w:r w:rsidRPr="00B21047">
        <w:rPr>
          <w:rFonts w:asciiTheme="minorHAnsi" w:hAnsiTheme="minorHAnsi" w:cstheme="minorHAnsi"/>
          <w:szCs w:val="22"/>
          <w:lang w:val="it-IT"/>
        </w:rPr>
        <w:t xml:space="preserve">1 (uno) mese di inibizione per il Sig. Maurizio FERRARI, </w:t>
      </w:r>
    </w:p>
    <w:p w14:paraId="405FD06A" w14:textId="77777777" w:rsidR="00833B30" w:rsidRPr="00B21047" w:rsidRDefault="00833B30" w:rsidP="00833B30">
      <w:pPr>
        <w:tabs>
          <w:tab w:val="center" w:pos="522"/>
          <w:tab w:val="center" w:pos="5017"/>
        </w:tabs>
        <w:spacing w:before="0" w:after="0" w:line="259" w:lineRule="auto"/>
        <w:rPr>
          <w:rFonts w:asciiTheme="minorHAnsi" w:hAnsiTheme="minorHAnsi" w:cstheme="minorHAnsi"/>
          <w:szCs w:val="22"/>
          <w:lang w:val="it-IT"/>
        </w:rPr>
      </w:pPr>
      <w:r w:rsidRPr="00B21047">
        <w:rPr>
          <w:rFonts w:asciiTheme="minorHAnsi" w:eastAsia="Calibri" w:hAnsiTheme="minorHAnsi" w:cstheme="minorHAnsi"/>
          <w:szCs w:val="22"/>
          <w:lang w:val="it-IT"/>
        </w:rPr>
        <w:tab/>
      </w:r>
      <w:r w:rsidRPr="00B21047">
        <w:rPr>
          <w:rFonts w:ascii="Cambria Math" w:eastAsia="Segoe UI Symbol" w:hAnsi="Cambria Math" w:cs="Cambria Math"/>
          <w:szCs w:val="22"/>
          <w:lang w:val="it-IT"/>
        </w:rPr>
        <w:t>⋅</w:t>
      </w:r>
      <w:r w:rsidRPr="00B21047">
        <w:rPr>
          <w:rFonts w:asciiTheme="minorHAnsi" w:eastAsia="Arial" w:hAnsiTheme="minorHAnsi" w:cstheme="minorHAnsi"/>
          <w:szCs w:val="22"/>
          <w:lang w:val="it-IT"/>
        </w:rPr>
        <w:t xml:space="preserve"> </w:t>
      </w:r>
      <w:r>
        <w:rPr>
          <w:rFonts w:asciiTheme="minorHAnsi" w:eastAsia="Arial" w:hAnsiTheme="minorHAnsi" w:cstheme="minorHAnsi"/>
          <w:szCs w:val="22"/>
          <w:lang w:val="it-IT"/>
        </w:rPr>
        <w:tab/>
      </w:r>
      <w:r w:rsidRPr="00B21047">
        <w:rPr>
          <w:rFonts w:asciiTheme="minorHAnsi" w:hAnsiTheme="minorHAnsi" w:cstheme="minorHAnsi"/>
          <w:szCs w:val="22"/>
          <w:lang w:val="it-IT"/>
        </w:rPr>
        <w:t xml:space="preserve">€ 200,00 (duecento/00) di </w:t>
      </w:r>
      <w:proofErr w:type="gramStart"/>
      <w:r w:rsidRPr="00B21047">
        <w:rPr>
          <w:rFonts w:asciiTheme="minorHAnsi" w:hAnsiTheme="minorHAnsi" w:cstheme="minorHAnsi"/>
          <w:szCs w:val="22"/>
          <w:lang w:val="it-IT"/>
        </w:rPr>
        <w:t>ammenda  per</w:t>
      </w:r>
      <w:proofErr w:type="gramEnd"/>
      <w:r w:rsidRPr="00B21047">
        <w:rPr>
          <w:rFonts w:asciiTheme="minorHAnsi" w:hAnsiTheme="minorHAnsi" w:cstheme="minorHAnsi"/>
          <w:szCs w:val="22"/>
          <w:lang w:val="it-IT"/>
        </w:rPr>
        <w:t xml:space="preserve"> la società A.S.D. SPORT CLUB BOZZOLO; </w:t>
      </w:r>
    </w:p>
    <w:p w14:paraId="36CB59E9" w14:textId="77777777" w:rsidR="00833B30" w:rsidRPr="00B21047" w:rsidRDefault="00833B30" w:rsidP="00833B30">
      <w:pPr>
        <w:spacing w:before="0" w:after="0" w:line="259" w:lineRule="auto"/>
        <w:rPr>
          <w:rFonts w:asciiTheme="minorHAnsi" w:hAnsiTheme="minorHAnsi" w:cstheme="minorHAnsi"/>
          <w:szCs w:val="22"/>
          <w:lang w:val="it-IT"/>
        </w:rPr>
      </w:pPr>
      <w:r w:rsidRPr="00B21047">
        <w:rPr>
          <w:rFonts w:asciiTheme="minorHAnsi" w:hAnsiTheme="minorHAnsi" w:cstheme="minorHAnsi"/>
          <w:szCs w:val="22"/>
          <w:lang w:val="it-IT"/>
        </w:rPr>
        <w:t xml:space="preserve"> </w:t>
      </w:r>
    </w:p>
    <w:p w14:paraId="32450C99" w14:textId="77777777" w:rsidR="00833B30" w:rsidRPr="00640E06" w:rsidRDefault="00833B30" w:rsidP="00833B30">
      <w:pPr>
        <w:spacing w:before="0" w:after="0"/>
        <w:ind w:left="10"/>
        <w:rPr>
          <w:rFonts w:asciiTheme="minorHAnsi" w:hAnsiTheme="minorHAnsi" w:cstheme="minorHAnsi"/>
          <w:szCs w:val="22"/>
          <w:lang w:val="it-IT"/>
        </w:rPr>
      </w:pPr>
      <w:r w:rsidRPr="00B21047">
        <w:rPr>
          <w:rFonts w:asciiTheme="minorHAnsi" w:hAnsiTheme="minorHAnsi" w:cstheme="minorHAnsi"/>
          <w:szCs w:val="22"/>
          <w:lang w:val="it-IT"/>
        </w:rPr>
        <w:t xml:space="preserve">si rende noto l’accordo come sopra menzionato. </w:t>
      </w:r>
      <w:r w:rsidRPr="004E0081">
        <w:rPr>
          <w:rFonts w:ascii="Times New Roman" w:hAnsi="Times New Roman"/>
          <w:color w:val="000000"/>
          <w:kern w:val="2"/>
          <w:sz w:val="24"/>
          <w:szCs w:val="24"/>
          <w:lang w:val="it-IT" w:eastAsia="it-IT" w:bidi="ar-SA"/>
          <w14:ligatures w14:val="standardContextual"/>
        </w:rPr>
        <w:t xml:space="preserve"> </w:t>
      </w:r>
    </w:p>
    <w:p w14:paraId="1E0111F7" w14:textId="77777777" w:rsidR="00833B30" w:rsidRDefault="00833B30" w:rsidP="00833B30">
      <w:pPr>
        <w:rPr>
          <w:u w:val="single"/>
          <w:lang w:val="it-IT" w:eastAsia="it-IT" w:bidi="ar-SA"/>
        </w:rPr>
      </w:pPr>
      <w:r w:rsidRPr="004E0081">
        <w:rPr>
          <w:u w:val="single"/>
          <w:lang w:val="it-IT" w:eastAsia="it-IT" w:bidi="ar-SA"/>
        </w:rPr>
        <w:t xml:space="preserve">PUBBLICATO IN ROMA IL 7 APRILE 2026 </w:t>
      </w:r>
    </w:p>
    <w:p w14:paraId="65C532FF" w14:textId="77777777" w:rsidR="00833B30" w:rsidRPr="004E0081" w:rsidRDefault="00833B30" w:rsidP="00833B30">
      <w:pPr>
        <w:rPr>
          <w:u w:val="single"/>
          <w:lang w:val="it-IT" w:eastAsia="it-IT" w:bidi="ar-SA"/>
        </w:rPr>
      </w:pPr>
    </w:p>
    <w:p w14:paraId="7386E397" w14:textId="25828CE9" w:rsidR="00833B30" w:rsidRDefault="00833B30" w:rsidP="00833B30">
      <w:pPr>
        <w:pStyle w:val="Titolo1"/>
        <w:rPr>
          <w:lang w:val="it-IT"/>
        </w:rPr>
      </w:pPr>
      <w:bookmarkStart w:id="76" w:name="_Toc226642696"/>
      <w:r>
        <w:rPr>
          <w:lang w:val="it-IT"/>
        </w:rPr>
        <w:lastRenderedPageBreak/>
        <w:t>10.</w:t>
      </w:r>
      <w:r>
        <w:rPr>
          <w:lang w:val="it-IT"/>
        </w:rPr>
        <w:t xml:space="preserve"> </w:t>
      </w:r>
      <w:r w:rsidRPr="00EA1DE8">
        <w:rPr>
          <w:lang w:val="it-IT"/>
        </w:rPr>
        <w:t>Legenda</w:t>
      </w:r>
      <w:bookmarkEnd w:id="76"/>
      <w:r w:rsidRPr="00EA1DE8">
        <w:rPr>
          <w:lang w:val="it-IT"/>
        </w:rPr>
        <w:tab/>
      </w:r>
    </w:p>
    <w:p w14:paraId="063F4792" w14:textId="77777777" w:rsidR="00C06A37" w:rsidRPr="0050400F" w:rsidRDefault="00C06A37" w:rsidP="004230A3">
      <w:pPr>
        <w:pStyle w:val="Titolo2"/>
      </w:pPr>
      <w:bookmarkStart w:id="77" w:name="_Toc272399178"/>
      <w:bookmarkStart w:id="78" w:name="_Toc226642697"/>
      <w:r w:rsidRPr="0050400F">
        <w:t>Legenda Simboli Giustizia Sportiva</w:t>
      </w:r>
      <w:bookmarkEnd w:id="77"/>
      <w:bookmarkEnd w:id="78"/>
    </w:p>
    <w:p w14:paraId="44A967D5" w14:textId="77777777" w:rsidR="00C06A37" w:rsidRDefault="00C06A37" w:rsidP="004230A3">
      <w:pPr>
        <w:pStyle w:val="Intestazionemessaggio"/>
        <w:ind w:left="0"/>
        <w:jc w:val="both"/>
        <w:rPr>
          <w:rFonts w:ascii="Arial" w:hAnsi="Arial" w:cs="Arial"/>
          <w:sz w:val="20"/>
        </w:rPr>
      </w:pPr>
    </w:p>
    <w:p w14:paraId="32012E45"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A    NON DISPUTATA PER MANCANZA ARBITRO               </w:t>
      </w:r>
    </w:p>
    <w:p w14:paraId="7258E960"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B    SOSPESA PRIMO TEMPO                              </w:t>
      </w:r>
    </w:p>
    <w:p w14:paraId="57FDFFAF"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D    ATTESA DECISIONI ORGANI DISCIPLINARI              </w:t>
      </w:r>
    </w:p>
    <w:p w14:paraId="4646C77F" w14:textId="77777777" w:rsidR="00C06A37" w:rsidRPr="004230A3" w:rsidRDefault="00C06A37" w:rsidP="004230A3">
      <w:pPr>
        <w:spacing w:before="0" w:after="0" w:line="360" w:lineRule="auto"/>
        <w:rPr>
          <w:szCs w:val="22"/>
          <w:lang w:val="it-IT" w:eastAsia="it-IT"/>
        </w:rPr>
      </w:pPr>
      <w:r w:rsidRPr="004230A3">
        <w:rPr>
          <w:szCs w:val="22"/>
          <w:lang w:val="it-IT" w:eastAsia="it-IT"/>
        </w:rPr>
        <w:t>F    NON DISPUTATA PER AVVERSE CONDIZIONI ATMOSFERICHE</w:t>
      </w:r>
    </w:p>
    <w:p w14:paraId="246034B2"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G    RIPETIZIONE GARA PER CAUSE DI FORZA MAGGIORE     </w:t>
      </w:r>
    </w:p>
    <w:p w14:paraId="19D2572D"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H    RECUPERO D'UFFICIO                               </w:t>
      </w:r>
    </w:p>
    <w:p w14:paraId="356709E7"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I     SOSPESA SECONDO TEMPO                            </w:t>
      </w:r>
    </w:p>
    <w:p w14:paraId="4CF3B15E"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K    RECUPERO PROGRAMMATO                             </w:t>
      </w:r>
    </w:p>
    <w:p w14:paraId="3BE843CE"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M    NON DISPUTATA PER IMPRATICABILITA' CAMPO         </w:t>
      </w:r>
    </w:p>
    <w:p w14:paraId="587E1BD0"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P    POSTICIPO                                        </w:t>
      </w:r>
    </w:p>
    <w:p w14:paraId="78FDDC91"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R    RAPPORTO NON PERVENUTO                           </w:t>
      </w:r>
    </w:p>
    <w:p w14:paraId="3E0396FE"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U    SOSPESA PER INFORTUNIO D.G.                      </w:t>
      </w:r>
    </w:p>
    <w:p w14:paraId="2AC472E7"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W   GARA RINVIATA </w:t>
      </w:r>
    </w:p>
    <w:p w14:paraId="4D78DF95" w14:textId="77777777" w:rsidR="00C06A37" w:rsidRPr="004230A3" w:rsidRDefault="00C06A37" w:rsidP="004230A3">
      <w:pPr>
        <w:spacing w:before="0" w:after="0" w:line="360" w:lineRule="auto"/>
        <w:rPr>
          <w:szCs w:val="22"/>
          <w:lang w:val="it-IT" w:eastAsia="it-IT"/>
        </w:rPr>
      </w:pPr>
      <w:r w:rsidRPr="004230A3">
        <w:rPr>
          <w:szCs w:val="22"/>
          <w:lang w:val="it-IT" w:eastAsia="it-IT"/>
        </w:rPr>
        <w:t xml:space="preserve">Y    RISULTATI RAPPORTI NON PERVENUTI                 </w:t>
      </w:r>
    </w:p>
    <w:p w14:paraId="312644E6" w14:textId="77777777" w:rsidR="00C06A37" w:rsidRPr="004230A3" w:rsidRDefault="00C06A37" w:rsidP="004230A3">
      <w:pPr>
        <w:spacing w:before="0" w:after="0" w:line="360" w:lineRule="auto"/>
        <w:rPr>
          <w:szCs w:val="22"/>
          <w:lang w:val="it-IT"/>
        </w:rPr>
      </w:pPr>
    </w:p>
    <w:p w14:paraId="242E095E" w14:textId="77777777" w:rsidR="00A42E3F" w:rsidRPr="004230A3" w:rsidRDefault="00A42E3F" w:rsidP="004230A3">
      <w:pPr>
        <w:rPr>
          <w:lang w:val="it-IT"/>
        </w:rPr>
      </w:pPr>
    </w:p>
    <w:p w14:paraId="57722DF2" w14:textId="77777777" w:rsidR="00EA1DE8" w:rsidRPr="00EA1DE8" w:rsidRDefault="00EA1DE8" w:rsidP="00EA1DE8">
      <w:pPr>
        <w:rPr>
          <w:lang w:val="it-IT"/>
        </w:rPr>
      </w:pPr>
    </w:p>
    <w:p w14:paraId="52598537" w14:textId="77777777" w:rsidR="00EA1DE8" w:rsidRDefault="00EA1DE8" w:rsidP="00EA1DE8">
      <w:pPr>
        <w:rPr>
          <w:rFonts w:ascii="Arial" w:hAnsi="Arial" w:cs="Arial"/>
          <w:sz w:val="18"/>
          <w:szCs w:val="18"/>
          <w:lang w:val="it-IT"/>
        </w:rPr>
      </w:pPr>
    </w:p>
    <w:p w14:paraId="68B17B73" w14:textId="77777777" w:rsidR="00833B30" w:rsidRDefault="00833B30" w:rsidP="00EA1DE8">
      <w:pPr>
        <w:rPr>
          <w:rFonts w:ascii="Arial" w:hAnsi="Arial" w:cs="Arial"/>
          <w:sz w:val="18"/>
          <w:szCs w:val="18"/>
          <w:lang w:val="it-IT"/>
        </w:rPr>
      </w:pPr>
    </w:p>
    <w:p w14:paraId="3FE23A4D" w14:textId="77777777" w:rsidR="00833B30" w:rsidRDefault="00833B30" w:rsidP="00EA1DE8">
      <w:pPr>
        <w:rPr>
          <w:rFonts w:ascii="Arial" w:hAnsi="Arial" w:cs="Arial"/>
          <w:sz w:val="18"/>
          <w:szCs w:val="18"/>
          <w:lang w:val="it-IT"/>
        </w:rPr>
      </w:pPr>
    </w:p>
    <w:p w14:paraId="03B5CF0D" w14:textId="77777777" w:rsidR="00833B30" w:rsidRDefault="00833B30" w:rsidP="00EA1DE8">
      <w:pPr>
        <w:rPr>
          <w:rFonts w:ascii="Arial" w:hAnsi="Arial" w:cs="Arial"/>
          <w:sz w:val="18"/>
          <w:szCs w:val="18"/>
          <w:lang w:val="it-IT"/>
        </w:rPr>
      </w:pPr>
    </w:p>
    <w:p w14:paraId="30584E4E" w14:textId="77777777" w:rsidR="00833B30" w:rsidRDefault="00833B30" w:rsidP="00EA1DE8">
      <w:pPr>
        <w:rPr>
          <w:rFonts w:ascii="Arial" w:hAnsi="Arial" w:cs="Arial"/>
          <w:sz w:val="18"/>
          <w:szCs w:val="18"/>
          <w:lang w:val="it-IT"/>
        </w:rPr>
      </w:pPr>
    </w:p>
    <w:p w14:paraId="6DEC8C78" w14:textId="77777777" w:rsidR="00833B30" w:rsidRDefault="00833B30" w:rsidP="00EA1DE8">
      <w:pPr>
        <w:rPr>
          <w:rFonts w:ascii="Arial" w:hAnsi="Arial" w:cs="Arial"/>
          <w:sz w:val="18"/>
          <w:szCs w:val="18"/>
          <w:lang w:val="it-IT"/>
        </w:rPr>
      </w:pPr>
    </w:p>
    <w:p w14:paraId="7296D7F1" w14:textId="77777777" w:rsidR="00833B30" w:rsidRDefault="00833B30" w:rsidP="00EA1DE8">
      <w:pPr>
        <w:rPr>
          <w:rFonts w:ascii="Arial" w:hAnsi="Arial" w:cs="Arial"/>
          <w:sz w:val="18"/>
          <w:szCs w:val="18"/>
          <w:lang w:val="it-IT"/>
        </w:rPr>
      </w:pPr>
    </w:p>
    <w:p w14:paraId="4F5862D3" w14:textId="77777777" w:rsidR="00EA1DE8" w:rsidRPr="00EA1DE8" w:rsidRDefault="00EA1DE8" w:rsidP="00EA1DE8">
      <w:pPr>
        <w:rPr>
          <w:rFonts w:ascii="Arial" w:hAnsi="Arial" w:cs="Arial"/>
          <w:sz w:val="18"/>
          <w:szCs w:val="18"/>
          <w:lang w:val="it-IT"/>
        </w:rPr>
      </w:pPr>
    </w:p>
    <w:p w14:paraId="0CD41C4F" w14:textId="77777777" w:rsidR="00EA1DE8" w:rsidRPr="003A0D18" w:rsidRDefault="00EA1DE8" w:rsidP="00EA1DE8">
      <w:pPr>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IL DELEGATO</w:t>
      </w:r>
    </w:p>
    <w:p w14:paraId="404ECC81" w14:textId="077C8CB2" w:rsidR="00EA1DE8" w:rsidRPr="003A0D18" w:rsidRDefault="00EA1DE8" w:rsidP="00EA1DE8">
      <w:pPr>
        <w:rPr>
          <w:rFonts w:cs="Arial"/>
          <w:szCs w:val="18"/>
          <w:lang w:val="it-IT"/>
        </w:rPr>
      </w:pPr>
      <w:r w:rsidRPr="003A0D18">
        <w:rPr>
          <w:rFonts w:cs="Arial"/>
          <w:szCs w:val="18"/>
          <w:lang w:val="it-IT"/>
        </w:rPr>
        <w:tab/>
      </w:r>
      <w:r w:rsidR="003A76CA">
        <w:rPr>
          <w:rFonts w:cs="Arial"/>
          <w:szCs w:val="18"/>
          <w:lang w:val="it-IT"/>
        </w:rPr>
        <w:t>Pier Paolo Crivelli</w:t>
      </w:r>
      <w:r w:rsidRPr="003A0D18">
        <w:rPr>
          <w:rFonts w:cs="Arial"/>
          <w:szCs w:val="18"/>
          <w:lang w:val="it-IT"/>
        </w:rPr>
        <w:tab/>
        <w:t xml:space="preserve">                </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76CA">
        <w:rPr>
          <w:rFonts w:cs="Arial"/>
          <w:szCs w:val="18"/>
          <w:lang w:val="it-IT"/>
        </w:rPr>
        <w:t>Fausto Cominotti</w:t>
      </w:r>
    </w:p>
    <w:p w14:paraId="2A08477B" w14:textId="77777777"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14:paraId="1AAB12A0" w14:textId="6ED52C0E" w:rsidR="00EA1DE8" w:rsidRPr="00EA1DE8" w:rsidRDefault="00EA1DE8" w:rsidP="00EA1DE8">
      <w:pPr>
        <w:spacing w:after="0"/>
        <w:jc w:val="center"/>
        <w:rPr>
          <w:rFonts w:cs="Arial"/>
          <w:szCs w:val="18"/>
          <w:lang w:val="it-IT"/>
        </w:rPr>
      </w:pPr>
      <w:r w:rsidRPr="00EA1DE8">
        <w:rPr>
          <w:rFonts w:cs="Arial"/>
          <w:szCs w:val="18"/>
          <w:lang w:val="it-IT"/>
        </w:rPr>
        <w:t xml:space="preserve">PUBBLICATO ED AFFISSO ALL’ALBO DELLA DELEGAZIONE PROVINCIALE DI MANTOVA IL </w:t>
      </w:r>
      <w:r w:rsidR="003A76CA">
        <w:rPr>
          <w:rFonts w:cs="Arial"/>
          <w:szCs w:val="18"/>
          <w:lang w:val="it-IT"/>
        </w:rPr>
        <w:t>09/04/2026</w:t>
      </w:r>
    </w:p>
    <w:p w14:paraId="2FF64EE8" w14:textId="77777777" w:rsidR="00EA1DE8" w:rsidRPr="00EA1DE8" w:rsidRDefault="00EA1DE8" w:rsidP="00EA1DE8">
      <w:pPr>
        <w:spacing w:before="0" w:after="120"/>
        <w:rPr>
          <w:sz w:val="24"/>
          <w:lang w:val="it-IT"/>
        </w:rPr>
      </w:pPr>
      <w:r w:rsidRPr="00EA1DE8">
        <w:rPr>
          <w:rFonts w:cs="Arial"/>
          <w:szCs w:val="18"/>
        </w:rPr>
        <w:t>_______________________________________________________________________________________</w:t>
      </w:r>
    </w:p>
    <w:sectPr w:rsidR="00EA1DE8" w:rsidRPr="00EA1DE8" w:rsidSect="00A22ED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D766" w14:textId="77777777" w:rsidR="00112057" w:rsidRDefault="00112057" w:rsidP="00EA1DE8">
      <w:pPr>
        <w:spacing w:before="0" w:after="0" w:line="240" w:lineRule="auto"/>
      </w:pPr>
      <w:r>
        <w:separator/>
      </w:r>
    </w:p>
  </w:endnote>
  <w:endnote w:type="continuationSeparator" w:id="0">
    <w:p w14:paraId="783E27A6" w14:textId="77777777" w:rsidR="00112057" w:rsidRDefault="00112057"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11EB" w14:textId="77777777" w:rsidR="00EA1DE8" w:rsidRDefault="00EA1DE8" w:rsidP="00EA1DE8">
    <w:pPr>
      <w:pStyle w:val="Pidipagina"/>
      <w:framePr w:wrap="around" w:vAnchor="text" w:hAnchor="page"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E364D">
      <w:rPr>
        <w:rStyle w:val="Numeropagina"/>
        <w:noProof/>
      </w:rPr>
      <w:t>1</w:t>
    </w:r>
    <w:r>
      <w:rPr>
        <w:rStyle w:val="Numeropagina"/>
      </w:rPr>
      <w:fldChar w:fldCharType="end"/>
    </w:r>
    <w:r>
      <w:rPr>
        <w:rStyle w:val="Numeropagina"/>
      </w:rPr>
      <w:t xml:space="preserve"> / </w:t>
    </w:r>
    <w:bookmarkStart w:id="79" w:name="NUM_COMUNICATO_FOOTER"/>
    <w:r w:rsidRPr="003A0D18">
      <w:rPr>
        <w:rFonts w:ascii="Trebuchet MS" w:hAnsi="Trebuchet MS"/>
        <w:sz w:val="20"/>
      </w:rPr>
      <w:t>47</w:t>
    </w:r>
    <w:bookmarkEnd w:id="79"/>
  </w:p>
  <w:p w14:paraId="645A68D8" w14:textId="77777777" w:rsidR="00EA1DE8"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4D2F" w14:textId="77777777" w:rsidR="00112057" w:rsidRDefault="00112057" w:rsidP="00EA1DE8">
      <w:pPr>
        <w:spacing w:before="0" w:after="0" w:line="240" w:lineRule="auto"/>
      </w:pPr>
      <w:r>
        <w:separator/>
      </w:r>
    </w:p>
  </w:footnote>
  <w:footnote w:type="continuationSeparator" w:id="0">
    <w:p w14:paraId="09430653" w14:textId="77777777" w:rsidR="00112057" w:rsidRDefault="00112057" w:rsidP="00EA1D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8EE417"/>
    <w:multiLevelType w:val="hybridMultilevel"/>
    <w:tmpl w:val="7DFCCF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start w:val="2"/>
      <w:numFmt w:val="bullet"/>
      <w:lvlText w:val="-"/>
      <w:lvlJc w:val="left"/>
      <w:rPr>
        <w:rFonts w:ascii="Arial" w:eastAsia="Times New Roman" w:hAnsi="Arial" w:cs="Aria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67E9A"/>
    <w:multiLevelType w:val="hybridMultilevel"/>
    <w:tmpl w:val="5AC6CC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AA0A08"/>
    <w:multiLevelType w:val="multilevel"/>
    <w:tmpl w:val="19146AC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3" w15:restartNumberingAfterBreak="0">
    <w:nsid w:val="09246BAC"/>
    <w:multiLevelType w:val="hybridMultilevel"/>
    <w:tmpl w:val="94482C4A"/>
    <w:lvl w:ilvl="0" w:tplc="684A7AB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E841796"/>
    <w:multiLevelType w:val="hybridMultilevel"/>
    <w:tmpl w:val="3C1C5682"/>
    <w:lvl w:ilvl="0" w:tplc="94CCE066">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6714AD"/>
    <w:multiLevelType w:val="hybridMultilevel"/>
    <w:tmpl w:val="70DAC78E"/>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B57DB3"/>
    <w:multiLevelType w:val="hybridMultilevel"/>
    <w:tmpl w:val="54549676"/>
    <w:lvl w:ilvl="0" w:tplc="7C984982">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EC6AB8"/>
    <w:multiLevelType w:val="hybridMultilevel"/>
    <w:tmpl w:val="F7AE6C8E"/>
    <w:lvl w:ilvl="0" w:tplc="852C71C4">
      <w:start w:val="19"/>
      <w:numFmt w:val="bullet"/>
      <w:lvlText w:val=""/>
      <w:lvlJc w:val="left"/>
      <w:pPr>
        <w:ind w:left="720" w:hanging="360"/>
      </w:pPr>
      <w:rPr>
        <w:rFonts w:ascii="Symbol" w:eastAsia="Times New Roman"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4958EC"/>
    <w:multiLevelType w:val="hybridMultilevel"/>
    <w:tmpl w:val="64DEFA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564EF1"/>
    <w:multiLevelType w:val="hybridMultilevel"/>
    <w:tmpl w:val="61124490"/>
    <w:lvl w:ilvl="0" w:tplc="5900AE2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08097A"/>
    <w:multiLevelType w:val="hybridMultilevel"/>
    <w:tmpl w:val="D6FE81D6"/>
    <w:lvl w:ilvl="0" w:tplc="2A4AC540">
      <w:start w:val="1"/>
      <w:numFmt w:val="decimal"/>
      <w:lvlText w:val="%1)"/>
      <w:lvlJc w:val="left"/>
      <w:pPr>
        <w:ind w:left="720" w:hanging="360"/>
      </w:pPr>
      <w:rPr>
        <w:rFonts w:cs="Aria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1A5C0A"/>
    <w:multiLevelType w:val="hybridMultilevel"/>
    <w:tmpl w:val="79589E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88C1282"/>
    <w:multiLevelType w:val="hybridMultilevel"/>
    <w:tmpl w:val="5E929A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43E72DAB"/>
    <w:multiLevelType w:val="hybridMultilevel"/>
    <w:tmpl w:val="F50EB7C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6072AA4"/>
    <w:multiLevelType w:val="hybridMultilevel"/>
    <w:tmpl w:val="7D9404A2"/>
    <w:lvl w:ilvl="0" w:tplc="40F45DF8">
      <w:start w:val="19"/>
      <w:numFmt w:val="bullet"/>
      <w:lvlText w:val=""/>
      <w:lvlJc w:val="left"/>
      <w:pPr>
        <w:ind w:left="720" w:hanging="360"/>
      </w:pPr>
      <w:rPr>
        <w:rFonts w:ascii="Symbol" w:eastAsia="Times New Roman"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68F1C6F"/>
    <w:multiLevelType w:val="hybridMultilevel"/>
    <w:tmpl w:val="B6A0A8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46A90580"/>
    <w:multiLevelType w:val="hybridMultilevel"/>
    <w:tmpl w:val="012408D4"/>
    <w:lvl w:ilvl="0" w:tplc="B7EEC646">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776E12"/>
    <w:multiLevelType w:val="multilevel"/>
    <w:tmpl w:val="067879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E6A7F2F"/>
    <w:multiLevelType w:val="hybridMultilevel"/>
    <w:tmpl w:val="7DC222C2"/>
    <w:lvl w:ilvl="0" w:tplc="2C02CF04">
      <w:start w:val="5"/>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193DCD"/>
    <w:multiLevelType w:val="hybridMultilevel"/>
    <w:tmpl w:val="13EA5C28"/>
    <w:lvl w:ilvl="0" w:tplc="0666E9C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A552E51"/>
    <w:multiLevelType w:val="hybridMultilevel"/>
    <w:tmpl w:val="AA783EBE"/>
    <w:lvl w:ilvl="0" w:tplc="BA8ABC42">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3063BC"/>
    <w:multiLevelType w:val="hybridMultilevel"/>
    <w:tmpl w:val="DBE0A9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7FB4404"/>
    <w:multiLevelType w:val="hybridMultilevel"/>
    <w:tmpl w:val="F6DC1B4C"/>
    <w:lvl w:ilvl="0" w:tplc="FFFFFFFF">
      <w:start w:val="2"/>
      <w:numFmt w:val="bullet"/>
      <w:lvlText w:val="-"/>
      <w:lvlJc w:val="left"/>
      <w:pPr>
        <w:tabs>
          <w:tab w:val="num" w:pos="1068"/>
        </w:tabs>
        <w:ind w:left="1068" w:hanging="360"/>
      </w:pPr>
      <w:rPr>
        <w:rFonts w:ascii="Arial" w:eastAsia="Times New Roman" w:hAnsi="Arial" w:cs="Arial" w:hint="default"/>
      </w:rPr>
    </w:lvl>
    <w:lvl w:ilvl="1" w:tplc="FFFFFFFF">
      <w:start w:val="1"/>
      <w:numFmt w:val="decimal"/>
      <w:lvlText w:val="%2."/>
      <w:lvlJc w:val="left"/>
      <w:pPr>
        <w:tabs>
          <w:tab w:val="num" w:pos="1788"/>
        </w:tabs>
        <w:ind w:left="1788" w:hanging="360"/>
      </w:p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6AE53157"/>
    <w:multiLevelType w:val="hybridMultilevel"/>
    <w:tmpl w:val="13EA6F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0FA02A1"/>
    <w:multiLevelType w:val="multilevel"/>
    <w:tmpl w:val="155C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D3578F"/>
    <w:multiLevelType w:val="hybridMultilevel"/>
    <w:tmpl w:val="68B8D7D6"/>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C2914BB"/>
    <w:multiLevelType w:val="multilevel"/>
    <w:tmpl w:val="DA50ED4E"/>
    <w:lvl w:ilvl="0">
      <w:start w:val="5"/>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C7BCA"/>
    <w:multiLevelType w:val="hybridMultilevel"/>
    <w:tmpl w:val="913082D0"/>
    <w:lvl w:ilvl="0" w:tplc="C35E9FB6">
      <w:start w:val="6"/>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E584C3F"/>
    <w:multiLevelType w:val="hybridMultilevel"/>
    <w:tmpl w:val="B2C0F080"/>
    <w:lvl w:ilvl="0" w:tplc="B232C2E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956714154">
    <w:abstractNumId w:val="4"/>
  </w:num>
  <w:num w:numId="2" w16cid:durableId="1354262544">
    <w:abstractNumId w:val="25"/>
  </w:num>
  <w:num w:numId="3" w16cid:durableId="14917646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244392">
    <w:abstractNumId w:val="13"/>
  </w:num>
  <w:num w:numId="5" w16cid:durableId="1550651720">
    <w:abstractNumId w:val="17"/>
  </w:num>
  <w:num w:numId="6" w16cid:durableId="763308872">
    <w:abstractNumId w:val="21"/>
  </w:num>
  <w:num w:numId="7" w16cid:durableId="371350606">
    <w:abstractNumId w:val="9"/>
  </w:num>
  <w:num w:numId="8" w16cid:durableId="1426805367">
    <w:abstractNumId w:val="1"/>
  </w:num>
  <w:num w:numId="9" w16cid:durableId="146094791">
    <w:abstractNumId w:val="14"/>
  </w:num>
  <w:num w:numId="10" w16cid:durableId="312376324">
    <w:abstractNumId w:val="33"/>
  </w:num>
  <w:num w:numId="11" w16cid:durableId="486285756">
    <w:abstractNumId w:val="12"/>
  </w:num>
  <w:num w:numId="12" w16cid:durableId="931857796">
    <w:abstractNumId w:val="15"/>
  </w:num>
  <w:num w:numId="13" w16cid:durableId="1927496624">
    <w:abstractNumId w:val="28"/>
  </w:num>
  <w:num w:numId="14" w16cid:durableId="698627885">
    <w:abstractNumId w:val="31"/>
  </w:num>
  <w:num w:numId="15" w16cid:durableId="1917276164">
    <w:abstractNumId w:val="2"/>
  </w:num>
  <w:num w:numId="16" w16cid:durableId="361319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5189095">
    <w:abstractNumId w:val="27"/>
  </w:num>
  <w:num w:numId="18" w16cid:durableId="532306645">
    <w:abstractNumId w:val="26"/>
  </w:num>
  <w:num w:numId="19" w16cid:durableId="1594777035">
    <w:abstractNumId w:val="11"/>
  </w:num>
  <w:num w:numId="20" w16cid:durableId="1446585324">
    <w:abstractNumId w:val="7"/>
  </w:num>
  <w:num w:numId="21" w16cid:durableId="1222131801">
    <w:abstractNumId w:val="5"/>
  </w:num>
  <w:num w:numId="22" w16cid:durableId="1419908377">
    <w:abstractNumId w:val="23"/>
  </w:num>
  <w:num w:numId="23" w16cid:durableId="553202533">
    <w:abstractNumId w:val="0"/>
  </w:num>
  <w:num w:numId="24" w16cid:durableId="1855145398">
    <w:abstractNumId w:val="32"/>
  </w:num>
  <w:num w:numId="25" w16cid:durableId="288324075">
    <w:abstractNumId w:val="3"/>
  </w:num>
  <w:num w:numId="26" w16cid:durableId="16779111">
    <w:abstractNumId w:val="16"/>
  </w:num>
  <w:num w:numId="27" w16cid:durableId="1681661418">
    <w:abstractNumId w:val="27"/>
    <w:lvlOverride w:ilvl="0"/>
    <w:lvlOverride w:ilvl="1">
      <w:startOverride w:val="1"/>
    </w:lvlOverride>
    <w:lvlOverride w:ilvl="2"/>
    <w:lvlOverride w:ilvl="3"/>
    <w:lvlOverride w:ilvl="4"/>
    <w:lvlOverride w:ilvl="5"/>
    <w:lvlOverride w:ilvl="6"/>
    <w:lvlOverride w:ilvl="7"/>
    <w:lvlOverride w:ilvl="8"/>
  </w:num>
  <w:num w:numId="28" w16cid:durableId="1579510137">
    <w:abstractNumId w:val="20"/>
  </w:num>
  <w:num w:numId="29" w16cid:durableId="789202935">
    <w:abstractNumId w:val="6"/>
  </w:num>
  <w:num w:numId="30" w16cid:durableId="535318150">
    <w:abstractNumId w:val="30"/>
  </w:num>
  <w:num w:numId="31" w16cid:durableId="21633296">
    <w:abstractNumId w:val="18"/>
  </w:num>
  <w:num w:numId="32" w16cid:durableId="2033679767">
    <w:abstractNumId w:val="8"/>
  </w:num>
  <w:num w:numId="33" w16cid:durableId="2028285438">
    <w:abstractNumId w:val="10"/>
  </w:num>
  <w:num w:numId="34" w16cid:durableId="664669768">
    <w:abstractNumId w:val="22"/>
  </w:num>
  <w:num w:numId="35" w16cid:durableId="828443103">
    <w:abstractNumId w:val="29"/>
  </w:num>
  <w:num w:numId="36" w16cid:durableId="9856240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57"/>
    <w:rsid w:val="00002C01"/>
    <w:rsid w:val="00083359"/>
    <w:rsid w:val="000B1740"/>
    <w:rsid w:val="00112057"/>
    <w:rsid w:val="00142DA1"/>
    <w:rsid w:val="00190BDD"/>
    <w:rsid w:val="001E58A5"/>
    <w:rsid w:val="001F444F"/>
    <w:rsid w:val="00234CBA"/>
    <w:rsid w:val="002E364D"/>
    <w:rsid w:val="00301339"/>
    <w:rsid w:val="00326F6E"/>
    <w:rsid w:val="003A0D18"/>
    <w:rsid w:val="003A76CA"/>
    <w:rsid w:val="003E29FD"/>
    <w:rsid w:val="003F46C1"/>
    <w:rsid w:val="00447139"/>
    <w:rsid w:val="004A2302"/>
    <w:rsid w:val="00536936"/>
    <w:rsid w:val="00596F52"/>
    <w:rsid w:val="00630256"/>
    <w:rsid w:val="006972D4"/>
    <w:rsid w:val="006E69E3"/>
    <w:rsid w:val="006F46D2"/>
    <w:rsid w:val="00723E27"/>
    <w:rsid w:val="00752661"/>
    <w:rsid w:val="007A0D37"/>
    <w:rsid w:val="0081169A"/>
    <w:rsid w:val="00831236"/>
    <w:rsid w:val="00833B30"/>
    <w:rsid w:val="00842572"/>
    <w:rsid w:val="00866F57"/>
    <w:rsid w:val="008800A5"/>
    <w:rsid w:val="008A4C2F"/>
    <w:rsid w:val="008E60E6"/>
    <w:rsid w:val="00973B60"/>
    <w:rsid w:val="009B1712"/>
    <w:rsid w:val="009B17F5"/>
    <w:rsid w:val="00A22ED5"/>
    <w:rsid w:val="00A33DDC"/>
    <w:rsid w:val="00A42E3F"/>
    <w:rsid w:val="00A70184"/>
    <w:rsid w:val="00A918C7"/>
    <w:rsid w:val="00B75A61"/>
    <w:rsid w:val="00BD27AA"/>
    <w:rsid w:val="00BF3A27"/>
    <w:rsid w:val="00C06A37"/>
    <w:rsid w:val="00C6278C"/>
    <w:rsid w:val="00C8042D"/>
    <w:rsid w:val="00CA4F66"/>
    <w:rsid w:val="00CF1045"/>
    <w:rsid w:val="00CF7C87"/>
    <w:rsid w:val="00D103DD"/>
    <w:rsid w:val="00D633EE"/>
    <w:rsid w:val="00D85C6F"/>
    <w:rsid w:val="00E06EED"/>
    <w:rsid w:val="00EA1DE8"/>
    <w:rsid w:val="00F364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437D"/>
  <w15:docId w15:val="{32EFB648-9FDE-40A0-930E-9F424931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uiPriority w:val="9"/>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42E3F"/>
    <w:rPr>
      <w:b/>
      <w:bCs/>
      <w:caps/>
      <w:color w:val="FFFFFF"/>
      <w:spacing w:val="15"/>
      <w:shd w:val="clear" w:color="auto" w:fill="4F81BD"/>
    </w:rPr>
  </w:style>
  <w:style w:type="character" w:customStyle="1" w:styleId="Titolo2Carattere">
    <w:name w:val="Titolo 2 Carattere"/>
    <w:link w:val="Titolo2"/>
    <w:uiPriority w:val="9"/>
    <w:qFormat/>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qFormat/>
    <w:rsid w:val="00A42E3F"/>
    <w:rPr>
      <w:sz w:val="20"/>
      <w:szCs w:val="20"/>
    </w:rPr>
  </w:style>
  <w:style w:type="paragraph" w:styleId="Paragrafoelenco">
    <w:name w:val="List Paragraph"/>
    <w:basedOn w:val="Normale"/>
    <w:link w:val="ParagrafoelencoCarattere"/>
    <w:uiPriority w:val="34"/>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iPriority w:val="99"/>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uiPriority w:val="99"/>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uiPriority w:val="99"/>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iPriority w:val="99"/>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character" w:customStyle="1" w:styleId="ParagrafoelencoCarattere">
    <w:name w:val="Paragrafo elenco Carattere"/>
    <w:link w:val="Paragrafoelenco"/>
    <w:uiPriority w:val="34"/>
    <w:locked/>
    <w:rPr>
      <w:sz w:val="22"/>
      <w:lang w:val="en-US" w:eastAsia="en-US" w:bidi="en-US"/>
    </w:rPr>
  </w:style>
  <w:style w:type="paragraph" w:customStyle="1" w:styleId="Default">
    <w:name w:val="Default"/>
    <w:pPr>
      <w:autoSpaceDE w:val="0"/>
      <w:autoSpaceDN w:val="0"/>
      <w:adjustRightInd w:val="0"/>
    </w:pPr>
    <w:rPr>
      <w:rFonts w:eastAsia="Calibri" w:cs="Calibri"/>
      <w:color w:val="000000"/>
      <w:sz w:val="24"/>
      <w:szCs w:val="24"/>
    </w:rPr>
  </w:style>
  <w:style w:type="paragraph" w:customStyle="1" w:styleId="TITOLOCAMPIONATO">
    <w:name w:val="TITOLO_CAMPIONATO"/>
    <w:basedOn w:val="Normale"/>
    <w:pPr>
      <w:spacing w:before="0" w:after="0" w:line="240" w:lineRule="auto"/>
      <w:jc w:val="center"/>
    </w:pPr>
    <w:rPr>
      <w:rFonts w:ascii="Arial" w:eastAsia="Arial" w:hAnsi="Arial" w:cs="Arial"/>
      <w:b/>
      <w:color w:val="000000"/>
      <w:sz w:val="36"/>
      <w:szCs w:val="36"/>
      <w:lang w:val="it-IT" w:eastAsia="it-IT" w:bidi="ar-SA"/>
    </w:rPr>
  </w:style>
  <w:style w:type="character" w:customStyle="1" w:styleId="CollegamentoInternet">
    <w:name w:val="Collegamento Internet"/>
    <w:rPr>
      <w:color w:val="000080"/>
      <w:u w:val="single"/>
    </w:rPr>
  </w:style>
  <w:style w:type="character" w:customStyle="1" w:styleId="Menzionenonrisolta1">
    <w:name w:val="Menzione non risolta1"/>
    <w:uiPriority w:val="99"/>
    <w:semiHidden/>
    <w:unhideWhenUsed/>
    <w:rPr>
      <w:color w:val="605E5C"/>
      <w:shd w:val="clear" w:color="auto" w:fill="E1DFDD"/>
    </w:rPr>
  </w:style>
  <w:style w:type="character" w:customStyle="1" w:styleId="Menzionenonrisolta2">
    <w:name w:val="Menzione non risolta2"/>
    <w:uiPriority w:val="99"/>
    <w:semiHidden/>
    <w:unhideWhenUsed/>
    <w:rPr>
      <w:color w:val="605E5C"/>
      <w:shd w:val="clear" w:color="auto" w:fill="E1DFDD"/>
    </w:rPr>
  </w:style>
  <w:style w:type="paragraph" w:customStyle="1" w:styleId="0tabella">
    <w:name w:val="0_tabella"/>
    <w:basedOn w:val="Nessunaspaziatura"/>
    <w:link w:val="0tabellaCarattere"/>
    <w:qFormat/>
    <w:rPr>
      <w:rFonts w:ascii="Verdana" w:eastAsia="Calibri" w:hAnsi="Verdana"/>
    </w:rPr>
  </w:style>
  <w:style w:type="character" w:customStyle="1" w:styleId="0tabellaCarattere">
    <w:name w:val="0_tabella Carattere"/>
    <w:link w:val="0tabella"/>
    <w:rPr>
      <w:rFonts w:ascii="Verdana" w:eastAsia="Calibri" w:hAnsi="Verdana"/>
      <w:sz w:val="22"/>
      <w:lang w:val="en-US" w:eastAsia="en-US" w:bidi="en-US"/>
    </w:rPr>
  </w:style>
  <w:style w:type="character" w:customStyle="1" w:styleId="markedcontent">
    <w:name w:val="markedcontent"/>
    <w:basedOn w:val="Carpredefinitoparagrafo"/>
  </w:style>
  <w:style w:type="character" w:customStyle="1" w:styleId="Menzionenonrisolta3">
    <w:name w:val="Menzione non risolta3"/>
    <w:uiPriority w:val="99"/>
    <w:semiHidden/>
    <w:unhideWhenUsed/>
    <w:rPr>
      <w:color w:val="605E5C"/>
      <w:shd w:val="clear" w:color="auto" w:fill="E1DFDD"/>
    </w:rPr>
  </w:style>
  <w:style w:type="paragraph" w:customStyle="1" w:styleId="breakline">
    <w:name w:val="breakline"/>
    <w:basedOn w:val="Normale"/>
    <w:pPr>
      <w:spacing w:before="0" w:after="0" w:line="240" w:lineRule="auto"/>
    </w:pPr>
    <w:rPr>
      <w:rFonts w:ascii="Times New Roman" w:hAnsi="Times New Roman"/>
      <w:color w:val="000000"/>
      <w:sz w:val="12"/>
      <w:szCs w:val="12"/>
      <w:lang w:val="it-IT" w:eastAsia="it-IT" w:bidi="ar-SA"/>
    </w:rPr>
  </w:style>
  <w:style w:type="table" w:styleId="Sfondochiaro-Colore1">
    <w:name w:val="Light Shading Accent 1"/>
    <w:basedOn w:val="Tabellanormale"/>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nzionenonrisolta4">
    <w:name w:val="Menzione non risolta4"/>
    <w:uiPriority w:val="99"/>
    <w:semiHidden/>
    <w:unhideWhenUsed/>
    <w:rPr>
      <w:color w:val="605E5C"/>
      <w:shd w:val="clear" w:color="auto" w:fill="E1DFDD"/>
    </w:rPr>
  </w:style>
  <w:style w:type="paragraph" w:customStyle="1" w:styleId="titolocampionato0">
    <w:name w:val="titolo_campionato"/>
    <w:basedOn w:val="Normale"/>
    <w:pPr>
      <w:spacing w:before="0" w:after="0" w:line="240" w:lineRule="auto"/>
      <w:jc w:val="center"/>
    </w:pPr>
    <w:rPr>
      <w:rFonts w:ascii="Arial"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character" w:styleId="Menzionenonrisolta">
    <w:name w:val="Unresolved Mention"/>
    <w:basedOn w:val="Carpredefinitoparagrafo"/>
    <w:uiPriority w:val="99"/>
    <w:semiHidden/>
    <w:unhideWhenUsed/>
    <w:rPr>
      <w:color w:val="605E5C"/>
      <w:shd w:val="clear" w:color="auto" w:fill="E1DFDD"/>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
    <w:name w:val="titolo_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0">
    <w:name w:val="titolo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60">
    <w:name w:val="titolo6"/>
    <w:basedOn w:val="Normale"/>
    <w:pPr>
      <w:spacing w:line="240" w:lineRule="auto"/>
      <w:jc w:val="center"/>
    </w:pPr>
    <w:rPr>
      <w:rFonts w:ascii="Arial" w:eastAsiaTheme="minorEastAsia" w:hAnsi="Arial" w:cs="Arial"/>
      <w:b/>
      <w:bCs/>
      <w:color w:val="000000"/>
      <w:sz w:val="20"/>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paragraph" w:customStyle="1" w:styleId="ammenda">
    <w:name w:val="ammenda"/>
    <w:basedOn w:val="Normale"/>
    <w:pPr>
      <w:spacing w:before="0" w:after="0" w:line="240" w:lineRule="auto"/>
    </w:pPr>
    <w:rPr>
      <w:rFonts w:ascii="Arial" w:eastAsiaTheme="minorEastAsia" w:hAnsi="Arial" w:cs="Arial"/>
      <w:color w:val="000000"/>
      <w:sz w:val="20"/>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sconosciuto">
    <w:name w:val="sconosciuto"/>
    <w:basedOn w:val="Normale"/>
    <w:pPr>
      <w:spacing w:before="0" w:after="0" w:line="240" w:lineRule="auto"/>
    </w:pPr>
    <w:rPr>
      <w:rFonts w:ascii="Arial" w:eastAsiaTheme="minorEastAsia" w:hAnsi="Arial" w:cs="Arial"/>
      <w:b/>
      <w:bCs/>
      <w:color w:val="FF0000"/>
      <w:sz w:val="28"/>
      <w:szCs w:val="28"/>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styleId="Intestazionemessaggio">
    <w:name w:val="Message Header"/>
    <w:basedOn w:val="Normale"/>
    <w:link w:val="IntestazionemessaggioCarattere"/>
    <w:semiHidden/>
    <w:unhideWhenUsed/>
    <w:pPr>
      <w:keepLines/>
      <w:spacing w:before="0" w:after="40" w:line="140" w:lineRule="atLeast"/>
      <w:ind w:left="360"/>
    </w:pPr>
    <w:rPr>
      <w:rFonts w:ascii="Garamond" w:hAnsi="Garamond"/>
      <w:spacing w:val="-5"/>
      <w:sz w:val="24"/>
      <w:lang w:val="it-IT" w:eastAsia="it-IT" w:bidi="ar-SA"/>
    </w:rPr>
  </w:style>
  <w:style w:type="character" w:customStyle="1" w:styleId="IntestazionemessaggioCarattere">
    <w:name w:val="Intestazione messaggio Carattere"/>
    <w:basedOn w:val="Carpredefinitoparagrafo"/>
    <w:link w:val="Intestazionemessaggio"/>
    <w:semiHidden/>
    <w:rPr>
      <w:rFonts w:ascii="Garamond" w:hAnsi="Garamond"/>
      <w:spacing w:val="-5"/>
      <w:sz w:val="24"/>
    </w:rPr>
  </w:style>
  <w:style w:type="character" w:customStyle="1" w:styleId="whitespacepreserver">
    <w:name w:val="whitespace_preserver"/>
    <w:basedOn w:val="Carpredefinitoparagrafo"/>
    <w:rsid w:val="00BD27AA"/>
  </w:style>
  <w:style w:type="table" w:customStyle="1" w:styleId="TableGrid">
    <w:name w:val="TableGrid"/>
    <w:rsid w:val="00833B30"/>
    <w:rPr>
      <w:rFonts w:asciiTheme="minorHAnsi"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19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xabay.com/en/attention-warning-sign-triangular-29716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mantova@lnd.it" TargetMode="External"/><Relationship Id="rId5" Type="http://schemas.openxmlformats.org/officeDocument/2006/relationships/webSettings" Target="webSettings.xml"/><Relationship Id="rId15" Type="http://schemas.openxmlformats.org/officeDocument/2006/relationships/hyperlink" Target="mailto:del.mantova@lnd.it" TargetMode="External"/><Relationship Id="rId10" Type="http://schemas.openxmlformats.org/officeDocument/2006/relationships/hyperlink" Target="mailto:lndmantova@pec.comitatoregionalelombardia.it" TargetMode="External"/><Relationship Id="rId4" Type="http://schemas.openxmlformats.org/officeDocument/2006/relationships/settings" Target="settings.xml"/><Relationship Id="rId9" Type="http://schemas.openxmlformats.org/officeDocument/2006/relationships/hyperlink" Target="mailto:del.mantova@lnd.it" TargetMode="External"/><Relationship Id="rId14" Type="http://schemas.openxmlformats.org/officeDocument/2006/relationships/hyperlink" Target="mailto:del.mantov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9B237-566D-4322-B564-C3A4C3A8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22</Pages>
  <Words>6187</Words>
  <Characters>35270</Characters>
  <Application>Microsoft Office Word</Application>
  <DocSecurity>0</DocSecurity>
  <Lines>293</Lines>
  <Paragraphs>82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Lnd Mantova</cp:lastModifiedBy>
  <cp:revision>23</cp:revision>
  <cp:lastPrinted>2026-04-09T13:58:00Z</cp:lastPrinted>
  <dcterms:created xsi:type="dcterms:W3CDTF">2026-04-09T10:43:00Z</dcterms:created>
  <dcterms:modified xsi:type="dcterms:W3CDTF">2026-04-09T13:59:00Z</dcterms:modified>
</cp:coreProperties>
</file>